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2E7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317A">
        <w:rPr>
          <w:rFonts w:ascii="Times New Roman CYR" w:hAnsi="Times New Roman CYR" w:cs="Times New Roman CYR"/>
          <w:sz w:val="28"/>
          <w:szCs w:val="28"/>
        </w:rPr>
        <w:t>2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3E317A">
        <w:rPr>
          <w:rFonts w:ascii="Times New Roman CYR" w:hAnsi="Times New Roman CYR" w:cs="Times New Roman CYR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3E31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91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CE5148" w:rsidRPr="002E793D" w:rsidRDefault="00CE5148" w:rsidP="002E793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686" w:rsidRPr="002E793D" w:rsidRDefault="00CB1686" w:rsidP="002E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93D" w:rsidRPr="002E793D" w:rsidRDefault="002E793D" w:rsidP="002E793D">
      <w:pPr>
        <w:pStyle w:val="a6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3D">
        <w:rPr>
          <w:rFonts w:ascii="Times New Roman" w:hAnsi="Times New Roman" w:cs="Times New Roman"/>
          <w:sz w:val="28"/>
          <w:szCs w:val="28"/>
        </w:rPr>
        <w:t>по проведению конкурса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Pr="002E793D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дошкольным </w:t>
      </w:r>
      <w:r w:rsidRPr="002E793D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«Детский сад «Полянка» </w:t>
      </w:r>
      <w:r>
        <w:rPr>
          <w:rFonts w:ascii="Times New Roman" w:hAnsi="Times New Roman" w:cs="Times New Roman"/>
          <w:sz w:val="28"/>
          <w:szCs w:val="28"/>
        </w:rPr>
        <w:t xml:space="preserve">села Запрудное </w:t>
      </w:r>
      <w:r w:rsidRPr="002E793D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  <w:r w:rsidR="004D3B1C">
        <w:rPr>
          <w:rFonts w:ascii="Times New Roman" w:hAnsi="Times New Roman" w:cs="Times New Roman"/>
          <w:sz w:val="28"/>
          <w:szCs w:val="28"/>
        </w:rPr>
        <w:t>»</w:t>
      </w:r>
    </w:p>
    <w:p w:rsidR="002E793D" w:rsidRPr="002E793D" w:rsidRDefault="002E793D" w:rsidP="002E793D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E793D" w:rsidRPr="002E793D" w:rsidRDefault="002E793D" w:rsidP="002E79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6205">
        <w:rPr>
          <w:rFonts w:ascii="Times New Roman" w:hAnsi="Times New Roman" w:cs="Times New Roman"/>
          <w:sz w:val="28"/>
          <w:szCs w:val="28"/>
        </w:rPr>
        <w:t>П</w:t>
      </w:r>
      <w:r w:rsidRPr="002E793D">
        <w:rPr>
          <w:rFonts w:ascii="Times New Roman" w:hAnsi="Times New Roman" w:cs="Times New Roman"/>
          <w:sz w:val="28"/>
          <w:szCs w:val="28"/>
        </w:rPr>
        <w:t>оложением об организации и проведении конкурса на замещение вакантной должности руководителя муниципальной образовательной организации Питерского муниципального района, утвержденным постановление</w:t>
      </w:r>
      <w:r w:rsidR="00186205">
        <w:rPr>
          <w:rFonts w:ascii="Times New Roman" w:hAnsi="Times New Roman" w:cs="Times New Roman"/>
          <w:sz w:val="28"/>
          <w:szCs w:val="28"/>
        </w:rPr>
        <w:t>м</w:t>
      </w:r>
      <w:r w:rsidRPr="002E79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6205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2E793D">
        <w:rPr>
          <w:rFonts w:ascii="Times New Roman" w:hAnsi="Times New Roman" w:cs="Times New Roman"/>
          <w:sz w:val="28"/>
          <w:szCs w:val="28"/>
        </w:rPr>
        <w:t>муниципального района от 30 мая 2022</w:t>
      </w:r>
      <w:r w:rsidR="00186205">
        <w:rPr>
          <w:rFonts w:ascii="Times New Roman" w:hAnsi="Times New Roman" w:cs="Times New Roman"/>
          <w:sz w:val="28"/>
          <w:szCs w:val="28"/>
        </w:rPr>
        <w:t xml:space="preserve"> </w:t>
      </w:r>
      <w:r w:rsidRPr="002E79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2E793D">
        <w:rPr>
          <w:rFonts w:ascii="Times New Roman" w:hAnsi="Times New Roman" w:cs="Times New Roman"/>
          <w:sz w:val="28"/>
          <w:szCs w:val="28"/>
        </w:rPr>
        <w:t xml:space="preserve">198 </w:t>
      </w:r>
      <w:r w:rsidR="00186205">
        <w:rPr>
          <w:rFonts w:ascii="Times New Roman" w:hAnsi="Times New Roman" w:cs="Times New Roman"/>
          <w:sz w:val="28"/>
          <w:szCs w:val="28"/>
        </w:rPr>
        <w:t>«</w:t>
      </w:r>
      <w:r w:rsidRPr="002E793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проведении конкурса, и создании комиссии по проведению конкурса на замещение вакантной должности </w:t>
      </w:r>
      <w:proofErr w:type="gramStart"/>
      <w:r w:rsidRPr="002E793D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2E793D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Питерского муниципального района</w:t>
      </w:r>
      <w:r w:rsidR="00186205">
        <w:rPr>
          <w:rFonts w:ascii="Times New Roman" w:hAnsi="Times New Roman" w:cs="Times New Roman"/>
          <w:sz w:val="28"/>
          <w:szCs w:val="28"/>
        </w:rPr>
        <w:t>»</w:t>
      </w:r>
      <w:r w:rsidRPr="002E793D">
        <w:rPr>
          <w:rFonts w:ascii="Times New Roman" w:hAnsi="Times New Roman" w:cs="Times New Roman"/>
          <w:bCs/>
          <w:sz w:val="28"/>
          <w:szCs w:val="28"/>
        </w:rPr>
        <w:t>, руководствуясь Уставом Питерского муниципального района,</w:t>
      </w:r>
      <w:r w:rsidRPr="002E7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3D" w:rsidRPr="002E793D" w:rsidRDefault="002E793D" w:rsidP="002E79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проведению конкурса на замещение вакантной должности </w:t>
      </w:r>
      <w:r>
        <w:rPr>
          <w:rFonts w:ascii="Times New Roman" w:hAnsi="Times New Roman" w:cs="Times New Roman"/>
          <w:bCs/>
          <w:sz w:val="28"/>
          <w:szCs w:val="28"/>
        </w:rPr>
        <w:t>заведующего муниципальным</w:t>
      </w:r>
      <w:r w:rsidRPr="002E793D">
        <w:rPr>
          <w:rFonts w:ascii="Times New Roman" w:hAnsi="Times New Roman" w:cs="Times New Roman"/>
          <w:bCs/>
          <w:sz w:val="28"/>
          <w:szCs w:val="28"/>
        </w:rPr>
        <w:t xml:space="preserve"> дошкольным 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бразовательным </w:t>
      </w:r>
      <w:r w:rsidRPr="002E793D">
        <w:rPr>
          <w:rFonts w:ascii="Times New Roman" w:hAnsi="Times New Roman" w:cs="Times New Roman"/>
          <w:bCs/>
          <w:sz w:val="28"/>
          <w:szCs w:val="28"/>
        </w:rPr>
        <w:t>учреждением «Детски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сад «Полянка» села Запрудное </w:t>
      </w:r>
      <w:r w:rsidRPr="002E793D">
        <w:rPr>
          <w:rFonts w:ascii="Times New Roman" w:hAnsi="Times New Roman" w:cs="Times New Roman"/>
          <w:bCs/>
          <w:sz w:val="28"/>
          <w:szCs w:val="28"/>
        </w:rPr>
        <w:t>Питерского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E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E793D" w:rsidRPr="002E793D" w:rsidRDefault="002E793D" w:rsidP="002E793D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793D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2E793D">
        <w:rPr>
          <w:sz w:val="28"/>
          <w:szCs w:val="28"/>
        </w:rPr>
        <w:t xml:space="preserve"> вступает в силу с момента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2E793D">
        <w:rPr>
          <w:color w:val="000000"/>
          <w:sz w:val="28"/>
          <w:szCs w:val="28"/>
          <w:lang w:val="en-US" w:eastAsia="en-US" w:bidi="en-US"/>
        </w:rPr>
        <w:t>http</w:t>
      </w:r>
      <w:r w:rsidRPr="002E793D">
        <w:rPr>
          <w:color w:val="000000"/>
          <w:sz w:val="28"/>
          <w:szCs w:val="28"/>
          <w:lang w:eastAsia="en-US" w:bidi="en-US"/>
        </w:rPr>
        <w:t>://питерка.рф/.</w:t>
      </w:r>
    </w:p>
    <w:p w:rsidR="002E793D" w:rsidRPr="002E793D" w:rsidRDefault="002E793D" w:rsidP="002E793D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E793D">
        <w:rPr>
          <w:sz w:val="28"/>
          <w:szCs w:val="28"/>
        </w:rPr>
        <w:t xml:space="preserve">3. </w:t>
      </w:r>
      <w:proofErr w:type="gramStart"/>
      <w:r w:rsidRPr="002E793D">
        <w:rPr>
          <w:sz w:val="28"/>
          <w:szCs w:val="28"/>
        </w:rPr>
        <w:t>Контроль за</w:t>
      </w:r>
      <w:proofErr w:type="gramEnd"/>
      <w:r w:rsidRPr="002E793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</w:t>
      </w:r>
      <w:r>
        <w:rPr>
          <w:sz w:val="28"/>
          <w:szCs w:val="28"/>
        </w:rPr>
        <w:t xml:space="preserve"> района</w:t>
      </w:r>
      <w:r w:rsidRPr="002E793D">
        <w:rPr>
          <w:sz w:val="28"/>
          <w:szCs w:val="28"/>
        </w:rPr>
        <w:t xml:space="preserve"> по социальной сфере.</w:t>
      </w:r>
    </w:p>
    <w:p w:rsidR="002E793D" w:rsidRDefault="002E793D" w:rsidP="002E793D">
      <w:pPr>
        <w:pStyle w:val="af1"/>
        <w:spacing w:before="0" w:beforeAutospacing="0" w:after="0" w:afterAutospacing="0"/>
        <w:ind w:firstLine="851"/>
        <w:rPr>
          <w:sz w:val="28"/>
          <w:szCs w:val="28"/>
        </w:rPr>
      </w:pPr>
    </w:p>
    <w:p w:rsidR="002E793D" w:rsidRDefault="002E793D" w:rsidP="002E793D">
      <w:pPr>
        <w:pStyle w:val="af1"/>
        <w:spacing w:before="0" w:beforeAutospacing="0" w:after="0" w:afterAutospacing="0"/>
        <w:ind w:firstLine="851"/>
        <w:rPr>
          <w:sz w:val="28"/>
          <w:szCs w:val="28"/>
        </w:rPr>
      </w:pPr>
    </w:p>
    <w:p w:rsidR="002E793D" w:rsidRPr="002E793D" w:rsidRDefault="002E793D" w:rsidP="002E793D">
      <w:pPr>
        <w:pStyle w:val="af1"/>
        <w:spacing w:before="0" w:beforeAutospacing="0" w:after="0" w:afterAutospacing="0"/>
        <w:ind w:firstLine="851"/>
        <w:rPr>
          <w:sz w:val="28"/>
          <w:szCs w:val="28"/>
        </w:rPr>
      </w:pPr>
    </w:p>
    <w:p w:rsidR="002E793D" w:rsidRDefault="002E79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2E793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         </w:t>
      </w:r>
      <w:r>
        <w:rPr>
          <w:bCs/>
          <w:sz w:val="28"/>
          <w:szCs w:val="28"/>
        </w:rPr>
        <w:t xml:space="preserve">     </w:t>
      </w:r>
      <w:r w:rsidRPr="002E793D">
        <w:rPr>
          <w:rFonts w:ascii="Times New Roman" w:hAnsi="Times New Roman" w:cs="Times New Roman"/>
          <w:bCs/>
          <w:sz w:val="28"/>
          <w:szCs w:val="28"/>
        </w:rPr>
        <w:t xml:space="preserve">  Д.Н. </w:t>
      </w:r>
      <w:proofErr w:type="spellStart"/>
      <w:r w:rsidRPr="002E793D">
        <w:rPr>
          <w:rFonts w:ascii="Times New Roman" w:hAnsi="Times New Roman" w:cs="Times New Roman"/>
          <w:bCs/>
          <w:sz w:val="28"/>
          <w:szCs w:val="28"/>
        </w:rPr>
        <w:t>Живайкин</w:t>
      </w:r>
      <w:proofErr w:type="spellEnd"/>
      <w:r>
        <w:rPr>
          <w:bCs/>
          <w:sz w:val="28"/>
          <w:szCs w:val="28"/>
        </w:rPr>
        <w:br w:type="page"/>
      </w:r>
    </w:p>
    <w:p w:rsidR="002E793D" w:rsidRPr="002E793D" w:rsidRDefault="004D3B1C" w:rsidP="004D3B1C">
      <w:pPr>
        <w:pStyle w:val="a6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к распоряжению администрации муниципального района от 27 июля 2022 года №91-р</w:t>
      </w:r>
    </w:p>
    <w:p w:rsidR="002E793D" w:rsidRDefault="002E793D" w:rsidP="002E793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D3B1C" w:rsidRPr="002E793D" w:rsidRDefault="004D3B1C" w:rsidP="002E793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793D" w:rsidRPr="002E793D" w:rsidRDefault="002E793D" w:rsidP="002E793D">
      <w:pPr>
        <w:pStyle w:val="NoSpacing"/>
        <w:jc w:val="center"/>
        <w:rPr>
          <w:rFonts w:ascii="Times New Roman" w:hAnsi="Times New Roman"/>
        </w:rPr>
      </w:pPr>
      <w:r w:rsidRPr="002E793D">
        <w:rPr>
          <w:rFonts w:ascii="Times New Roman" w:hAnsi="Times New Roman"/>
          <w:bCs/>
          <w:sz w:val="28"/>
          <w:szCs w:val="28"/>
        </w:rPr>
        <w:t xml:space="preserve">Состав </w:t>
      </w:r>
      <w:r w:rsidRPr="002E793D">
        <w:rPr>
          <w:rFonts w:ascii="Times New Roman" w:hAnsi="Times New Roman"/>
          <w:sz w:val="28"/>
          <w:szCs w:val="28"/>
        </w:rPr>
        <w:t xml:space="preserve">комиссии по проведению конкурса на замещение вакантной должности </w:t>
      </w:r>
      <w:r w:rsidR="004D3B1C">
        <w:rPr>
          <w:rFonts w:ascii="Times New Roman" w:hAnsi="Times New Roman"/>
          <w:bCs/>
          <w:sz w:val="28"/>
          <w:szCs w:val="28"/>
        </w:rPr>
        <w:t xml:space="preserve">заведующего муниципальным дошкольным  образовательным </w:t>
      </w:r>
      <w:r w:rsidRPr="002E793D">
        <w:rPr>
          <w:rFonts w:ascii="Times New Roman" w:hAnsi="Times New Roman"/>
          <w:bCs/>
          <w:sz w:val="28"/>
          <w:szCs w:val="28"/>
        </w:rPr>
        <w:t>учреждением «Детск</w:t>
      </w:r>
      <w:r w:rsidR="004D3B1C">
        <w:rPr>
          <w:rFonts w:ascii="Times New Roman" w:hAnsi="Times New Roman"/>
          <w:bCs/>
          <w:sz w:val="28"/>
          <w:szCs w:val="28"/>
        </w:rPr>
        <w:t>ий сад «Полянка» села Запрудное</w:t>
      </w:r>
      <w:r w:rsidRPr="002E793D">
        <w:rPr>
          <w:rFonts w:ascii="Times New Roman" w:hAnsi="Times New Roman"/>
          <w:bCs/>
          <w:sz w:val="28"/>
          <w:szCs w:val="28"/>
        </w:rPr>
        <w:t xml:space="preserve"> Питерского района Саратовской области</w:t>
      </w:r>
      <w:r w:rsidR="004D3B1C">
        <w:rPr>
          <w:rFonts w:ascii="Times New Roman" w:hAnsi="Times New Roman"/>
          <w:bCs/>
          <w:sz w:val="28"/>
          <w:szCs w:val="28"/>
        </w:rPr>
        <w:t>»</w:t>
      </w:r>
    </w:p>
    <w:p w:rsidR="002E793D" w:rsidRPr="002E793D" w:rsidRDefault="002E793D" w:rsidP="002E793D">
      <w:pPr>
        <w:pStyle w:val="af1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377"/>
        <w:gridCol w:w="7903"/>
      </w:tblGrid>
      <w:tr w:rsidR="002E793D" w:rsidRPr="002E793D" w:rsidTr="004D3B1C">
        <w:trPr>
          <w:trHeight w:val="23"/>
        </w:trPr>
        <w:tc>
          <w:tcPr>
            <w:tcW w:w="1156" w:type="pct"/>
            <w:hideMark/>
          </w:tcPr>
          <w:p w:rsidR="002E793D" w:rsidRPr="002E793D" w:rsidRDefault="002E793D" w:rsidP="002E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Брусенцева Т.В.</w:t>
            </w:r>
          </w:p>
        </w:tc>
        <w:tc>
          <w:tcPr>
            <w:tcW w:w="3844" w:type="pct"/>
            <w:hideMark/>
          </w:tcPr>
          <w:p w:rsidR="002E793D" w:rsidRPr="002E793D" w:rsidRDefault="002E793D" w:rsidP="002E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Питерского муниципального района по социальной сфере, председатель комиссии;</w:t>
            </w:r>
          </w:p>
        </w:tc>
      </w:tr>
      <w:tr w:rsidR="002E793D" w:rsidRPr="002E793D" w:rsidTr="004D3B1C">
        <w:trPr>
          <w:trHeight w:val="23"/>
        </w:trPr>
        <w:tc>
          <w:tcPr>
            <w:tcW w:w="1156" w:type="pct"/>
            <w:hideMark/>
          </w:tcPr>
          <w:p w:rsidR="002E793D" w:rsidRPr="002E793D" w:rsidRDefault="002E793D" w:rsidP="002E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E793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БолтневаО.А</w:t>
            </w:r>
            <w:proofErr w:type="spellEnd"/>
            <w:r w:rsidRPr="002E793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3844" w:type="pct"/>
            <w:hideMark/>
          </w:tcPr>
          <w:p w:rsidR="002E793D" w:rsidRPr="002E793D" w:rsidRDefault="002E793D" w:rsidP="002E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93D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начальник муниципального учреждения Управление образования администрации Питерского муниципального района, з</w:t>
            </w: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комиссии;</w:t>
            </w:r>
          </w:p>
        </w:tc>
      </w:tr>
      <w:tr w:rsidR="002E793D" w:rsidRPr="002E793D" w:rsidTr="004D3B1C">
        <w:trPr>
          <w:trHeight w:val="23"/>
        </w:trPr>
        <w:tc>
          <w:tcPr>
            <w:tcW w:w="1156" w:type="pct"/>
            <w:hideMark/>
          </w:tcPr>
          <w:p w:rsidR="002E793D" w:rsidRPr="002E793D" w:rsidRDefault="002E793D" w:rsidP="002E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Камкина Ю.Ю.</w:t>
            </w:r>
          </w:p>
        </w:tc>
        <w:tc>
          <w:tcPr>
            <w:tcW w:w="3844" w:type="pct"/>
            <w:hideMark/>
          </w:tcPr>
          <w:p w:rsidR="002E793D" w:rsidRPr="002E793D" w:rsidRDefault="002E793D" w:rsidP="002E7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 по социальной работе администрации муниципального района, секретарь комиссии.</w:t>
            </w:r>
          </w:p>
        </w:tc>
      </w:tr>
      <w:tr w:rsidR="002E793D" w:rsidRPr="002E793D" w:rsidTr="004D3B1C">
        <w:trPr>
          <w:trHeight w:val="23"/>
        </w:trPr>
        <w:tc>
          <w:tcPr>
            <w:tcW w:w="1156" w:type="pct"/>
          </w:tcPr>
          <w:p w:rsidR="002E793D" w:rsidRPr="002E793D" w:rsidRDefault="002E793D" w:rsidP="002E793D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4" w:type="pct"/>
            <w:hideMark/>
          </w:tcPr>
          <w:p w:rsidR="002E793D" w:rsidRPr="002E793D" w:rsidRDefault="002E793D" w:rsidP="002E793D">
            <w:pPr>
              <w:widowControl w:val="0"/>
              <w:tabs>
                <w:tab w:val="left" w:pos="-26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4D3B1C" w:rsidRPr="002E793D" w:rsidTr="004D3B1C">
        <w:trPr>
          <w:trHeight w:val="23"/>
        </w:trPr>
        <w:tc>
          <w:tcPr>
            <w:tcW w:w="1156" w:type="pct"/>
          </w:tcPr>
          <w:p w:rsidR="004D3B1C" w:rsidRPr="002E793D" w:rsidRDefault="004D3B1C" w:rsidP="002E793D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Строганов А.А</w:t>
            </w:r>
          </w:p>
        </w:tc>
        <w:tc>
          <w:tcPr>
            <w:tcW w:w="3844" w:type="pct"/>
            <w:hideMark/>
          </w:tcPr>
          <w:p w:rsidR="004D3B1C" w:rsidRPr="004D3B1C" w:rsidRDefault="004D3B1C" w:rsidP="004D3B1C">
            <w:pPr>
              <w:pStyle w:val="a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правовой работе отдела делопроизводства и контроля администрации Питерского муниципального района Саратовской области;</w:t>
            </w:r>
          </w:p>
        </w:tc>
      </w:tr>
      <w:tr w:rsidR="004D3B1C" w:rsidRPr="002E793D" w:rsidTr="004D3B1C">
        <w:trPr>
          <w:trHeight w:val="23"/>
        </w:trPr>
        <w:tc>
          <w:tcPr>
            <w:tcW w:w="1156" w:type="pct"/>
          </w:tcPr>
          <w:p w:rsidR="004D3B1C" w:rsidRPr="002E793D" w:rsidRDefault="004D3B1C" w:rsidP="002E793D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Шибалова М.</w:t>
            </w:r>
            <w:proofErr w:type="gramStart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44" w:type="pct"/>
            <w:hideMark/>
          </w:tcPr>
          <w:p w:rsidR="004D3B1C" w:rsidRPr="002E793D" w:rsidRDefault="004D3B1C" w:rsidP="004D3B1C">
            <w:pPr>
              <w:pStyle w:val="a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 заведующий МДОУ «Детский сад «Теремок» с</w:t>
            </w:r>
            <w:proofErr w:type="gramStart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итерка Питерского района Саратовской области (по согласованию);</w:t>
            </w:r>
          </w:p>
        </w:tc>
      </w:tr>
      <w:tr w:rsidR="004D3B1C" w:rsidRPr="002E793D" w:rsidTr="004D3B1C">
        <w:trPr>
          <w:trHeight w:val="23"/>
        </w:trPr>
        <w:tc>
          <w:tcPr>
            <w:tcW w:w="1156" w:type="pct"/>
          </w:tcPr>
          <w:p w:rsidR="004D3B1C" w:rsidRPr="002E793D" w:rsidRDefault="004D3B1C" w:rsidP="002E793D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Панфиленко</w:t>
            </w:r>
            <w:proofErr w:type="spellEnd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844" w:type="pct"/>
            <w:hideMark/>
          </w:tcPr>
          <w:p w:rsidR="004D3B1C" w:rsidRPr="002E793D" w:rsidRDefault="004D3B1C" w:rsidP="004D3B1C">
            <w:pPr>
              <w:pStyle w:val="a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 директор МОУ «СОШ с</w:t>
            </w:r>
            <w:proofErr w:type="gramStart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апрудное Питерского района Саратовской области» (по согласованию);</w:t>
            </w:r>
          </w:p>
        </w:tc>
      </w:tr>
      <w:tr w:rsidR="004D3B1C" w:rsidRPr="002E793D" w:rsidTr="004D3B1C">
        <w:trPr>
          <w:trHeight w:val="23"/>
        </w:trPr>
        <w:tc>
          <w:tcPr>
            <w:tcW w:w="1156" w:type="pct"/>
          </w:tcPr>
          <w:p w:rsidR="004D3B1C" w:rsidRPr="002E793D" w:rsidRDefault="004D3B1C" w:rsidP="002E793D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Поминова И.И</w:t>
            </w:r>
          </w:p>
        </w:tc>
        <w:tc>
          <w:tcPr>
            <w:tcW w:w="3844" w:type="pct"/>
            <w:hideMark/>
          </w:tcPr>
          <w:p w:rsidR="004D3B1C" w:rsidRPr="002E793D" w:rsidRDefault="004D3B1C" w:rsidP="004D3B1C">
            <w:pPr>
              <w:pStyle w:val="a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93D">
              <w:rPr>
                <w:rFonts w:ascii="Times New Roman" w:eastAsia="DejaVu LGC Sans" w:hAnsi="Times New Roman" w:cs="Times New Roman"/>
                <w:kern w:val="3"/>
                <w:sz w:val="28"/>
                <w:szCs w:val="28"/>
              </w:rPr>
              <w:t xml:space="preserve"> председатель Питерской районной организации профессионального союза работников народного образования и науки Российской Федерации, ведущий специалист в МУ Управление образования администрации район</w:t>
            </w:r>
            <w:proofErr w:type="gramStart"/>
            <w:r w:rsidRPr="002E793D">
              <w:rPr>
                <w:rFonts w:ascii="Times New Roman" w:eastAsia="DejaVu LGC Sans" w:hAnsi="Times New Roman" w:cs="Times New Roman"/>
                <w:kern w:val="3"/>
                <w:sz w:val="28"/>
                <w:szCs w:val="28"/>
              </w:rPr>
              <w:t>а</w:t>
            </w: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4D3B1C" w:rsidRPr="002E793D" w:rsidTr="004D3B1C">
        <w:trPr>
          <w:trHeight w:val="23"/>
        </w:trPr>
        <w:tc>
          <w:tcPr>
            <w:tcW w:w="1156" w:type="pct"/>
          </w:tcPr>
          <w:p w:rsidR="004D3B1C" w:rsidRPr="002E793D" w:rsidRDefault="004D3B1C" w:rsidP="002E793D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Самсонова Ю.</w:t>
            </w:r>
            <w:proofErr w:type="gramStart"/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44" w:type="pct"/>
            <w:hideMark/>
          </w:tcPr>
          <w:p w:rsidR="004D3B1C" w:rsidRPr="002E793D" w:rsidRDefault="004D3B1C" w:rsidP="004D3B1C">
            <w:pPr>
              <w:pStyle w:val="aa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3D"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учреждения «Централизованная бухгалтерия» Управления образования администрации Питерского муниципального района».</w:t>
            </w:r>
          </w:p>
        </w:tc>
      </w:tr>
    </w:tbl>
    <w:p w:rsidR="002E793D" w:rsidRDefault="002E793D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C" w:rsidRDefault="004D3B1C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B1C" w:rsidRDefault="004D3B1C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1" w:type="dxa"/>
        <w:tblInd w:w="-57" w:type="dxa"/>
        <w:tblLook w:val="0000"/>
      </w:tblPr>
      <w:tblGrid>
        <w:gridCol w:w="5694"/>
        <w:gridCol w:w="4677"/>
      </w:tblGrid>
      <w:tr w:rsidR="004D3B1C" w:rsidTr="0046360D">
        <w:trPr>
          <w:trHeight w:val="457"/>
        </w:trPr>
        <w:tc>
          <w:tcPr>
            <w:tcW w:w="5694" w:type="dxa"/>
          </w:tcPr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677" w:type="dxa"/>
          </w:tcPr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D3B1C" w:rsidRDefault="004D3B1C" w:rsidP="004636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А.П. Зацепин</w:t>
            </w:r>
          </w:p>
        </w:tc>
      </w:tr>
    </w:tbl>
    <w:p w:rsidR="004D3B1C" w:rsidRPr="002E793D" w:rsidRDefault="004D3B1C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3B1C" w:rsidRPr="002E793D" w:rsidSect="00047D0B">
      <w:footerReference w:type="default" r:id="rId9"/>
      <w:pgSz w:w="12240" w:h="15840"/>
      <w:pgMar w:top="851" w:right="758" w:bottom="426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3D" w:rsidRDefault="002E793D" w:rsidP="006823C3">
      <w:pPr>
        <w:spacing w:after="0" w:line="240" w:lineRule="auto"/>
      </w:pPr>
      <w:r>
        <w:separator/>
      </w:r>
    </w:p>
  </w:endnote>
  <w:endnote w:type="continuationSeparator" w:id="1">
    <w:p w:rsidR="002E793D" w:rsidRDefault="002E793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2E793D" w:rsidRDefault="002E793D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6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93D" w:rsidRDefault="002E79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3D" w:rsidRDefault="002E793D" w:rsidP="006823C3">
      <w:pPr>
        <w:spacing w:after="0" w:line="240" w:lineRule="auto"/>
      </w:pPr>
      <w:r>
        <w:separator/>
      </w:r>
    </w:p>
  </w:footnote>
  <w:footnote w:type="continuationSeparator" w:id="1">
    <w:p w:rsidR="002E793D" w:rsidRDefault="002E793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C0F8F"/>
    <w:multiLevelType w:val="hybridMultilevel"/>
    <w:tmpl w:val="416C49CA"/>
    <w:lvl w:ilvl="0" w:tplc="4C20E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21741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0950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205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E793D"/>
    <w:rsid w:val="002F3C03"/>
    <w:rsid w:val="00300E42"/>
    <w:rsid w:val="003017F2"/>
    <w:rsid w:val="00301FFF"/>
    <w:rsid w:val="0030434A"/>
    <w:rsid w:val="0030745E"/>
    <w:rsid w:val="0030757E"/>
    <w:rsid w:val="00320245"/>
    <w:rsid w:val="00323D9B"/>
    <w:rsid w:val="00334911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317A"/>
    <w:rsid w:val="003E45A4"/>
    <w:rsid w:val="003E4650"/>
    <w:rsid w:val="003F459C"/>
    <w:rsid w:val="003F4DDD"/>
    <w:rsid w:val="00406425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A3F29"/>
    <w:rsid w:val="004B20C7"/>
    <w:rsid w:val="004C1A2D"/>
    <w:rsid w:val="004C4A8B"/>
    <w:rsid w:val="004D3B1C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05B9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1D3F"/>
    <w:rsid w:val="006F244B"/>
    <w:rsid w:val="006F44F3"/>
    <w:rsid w:val="00702F00"/>
    <w:rsid w:val="00713BF3"/>
    <w:rsid w:val="00727AB1"/>
    <w:rsid w:val="00737937"/>
    <w:rsid w:val="00740558"/>
    <w:rsid w:val="00740BA3"/>
    <w:rsid w:val="00741C4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22C4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865F4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628C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D3B32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332F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semiHidden/>
    <w:unhideWhenUsed/>
    <w:rsid w:val="002E793D"/>
    <w:rPr>
      <w:color w:val="0000FF"/>
      <w:u w:val="single"/>
    </w:rPr>
  </w:style>
  <w:style w:type="paragraph" w:styleId="af1">
    <w:name w:val="Normal (Web)"/>
    <w:basedOn w:val="a"/>
    <w:unhideWhenUsed/>
    <w:rsid w:val="002E7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E793D"/>
    <w:rPr>
      <w:rFonts w:cs="Calibri"/>
      <w:sz w:val="22"/>
      <w:szCs w:val="22"/>
    </w:rPr>
  </w:style>
  <w:style w:type="paragraph" w:customStyle="1" w:styleId="NoSpacing">
    <w:name w:val="No Spacing"/>
    <w:rsid w:val="002E793D"/>
    <w:pPr>
      <w:suppressAutoHyphens/>
    </w:pPr>
    <w:rPr>
      <w:rFonts w:eastAsia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D5A7-6B54-4C28-8E18-686116D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2022-08-02T06:14:00Z</cp:lastPrinted>
  <dcterms:created xsi:type="dcterms:W3CDTF">2022-08-02T05:57:00Z</dcterms:created>
  <dcterms:modified xsi:type="dcterms:W3CDTF">2022-08-02T06:17:00Z</dcterms:modified>
</cp:coreProperties>
</file>