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33" w:rsidRPr="005E6F02" w:rsidRDefault="00E01C33" w:rsidP="00E01C33">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lang w:eastAsia="ru-RU"/>
        </w:rPr>
        <w:drawing>
          <wp:inline distT="0" distB="0" distL="0" distR="0">
            <wp:extent cx="638175" cy="80895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E01C33" w:rsidRPr="00F52563" w:rsidRDefault="00E01C33" w:rsidP="00E01C33">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E01C33" w:rsidRPr="00F52563" w:rsidRDefault="00E01C33" w:rsidP="00E01C33">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E01C33" w:rsidRPr="00F52563" w:rsidRDefault="00E01C33" w:rsidP="00E01C33">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E01C33" w:rsidRDefault="00E01C33" w:rsidP="00E01C33">
      <w:pPr>
        <w:widowControl w:val="0"/>
        <w:autoSpaceDE w:val="0"/>
        <w:autoSpaceDN w:val="0"/>
        <w:adjustRightInd w:val="0"/>
        <w:spacing w:after="0" w:line="240" w:lineRule="auto"/>
        <w:jc w:val="center"/>
        <w:rPr>
          <w:rFonts w:ascii="Times New Roman CYR" w:hAnsi="Times New Roman CYR" w:cs="Times New Roman CYR"/>
          <w:sz w:val="28"/>
          <w:szCs w:val="28"/>
        </w:rPr>
      </w:pPr>
    </w:p>
    <w:p w:rsidR="00E01C33" w:rsidRDefault="00E01C33" w:rsidP="00E01C3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E01C33" w:rsidRDefault="00E01C33" w:rsidP="00E01C3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01C33" w:rsidRDefault="00E01C33" w:rsidP="00E01C3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6A164D">
        <w:rPr>
          <w:rFonts w:ascii="Times New Roman CYR" w:hAnsi="Times New Roman CYR" w:cs="Times New Roman CYR"/>
          <w:sz w:val="28"/>
          <w:szCs w:val="28"/>
        </w:rPr>
        <w:t>19</w:t>
      </w:r>
      <w:r>
        <w:rPr>
          <w:rFonts w:ascii="Times New Roman CYR" w:hAnsi="Times New Roman CYR" w:cs="Times New Roman CYR"/>
          <w:sz w:val="28"/>
          <w:szCs w:val="28"/>
        </w:rPr>
        <w:t xml:space="preserve"> сентября  2017 года  №</w:t>
      </w:r>
      <w:r w:rsidR="006A164D">
        <w:rPr>
          <w:rFonts w:ascii="Times New Roman CYR" w:hAnsi="Times New Roman CYR" w:cs="Times New Roman CYR"/>
          <w:sz w:val="28"/>
          <w:szCs w:val="28"/>
        </w:rPr>
        <w:t>195</w:t>
      </w:r>
      <w:r>
        <w:rPr>
          <w:rFonts w:ascii="Times New Roman CYR" w:hAnsi="Times New Roman CYR" w:cs="Times New Roman CYR"/>
          <w:sz w:val="28"/>
          <w:szCs w:val="28"/>
        </w:rPr>
        <w:t>-р</w:t>
      </w:r>
    </w:p>
    <w:p w:rsidR="00E01C33" w:rsidRPr="0064180F" w:rsidRDefault="00E01C33" w:rsidP="00E01C3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E01C33" w:rsidRDefault="00E01C33" w:rsidP="00E01C33">
      <w:pPr>
        <w:pStyle w:val="11"/>
        <w:ind w:firstLine="709"/>
        <w:jc w:val="center"/>
        <w:rPr>
          <w:b/>
          <w:sz w:val="24"/>
          <w:szCs w:val="24"/>
        </w:rPr>
      </w:pPr>
    </w:p>
    <w:p w:rsidR="00071881" w:rsidRPr="008C0C1F" w:rsidRDefault="0072596D" w:rsidP="008C0C1F">
      <w:pPr>
        <w:pStyle w:val="a6"/>
        <w:rPr>
          <w:rFonts w:ascii="Times New Roman" w:hAnsi="Times New Roman"/>
          <w:sz w:val="28"/>
          <w:szCs w:val="28"/>
        </w:rPr>
      </w:pPr>
      <w:r w:rsidRPr="008C0C1F">
        <w:rPr>
          <w:rFonts w:ascii="Times New Roman" w:hAnsi="Times New Roman"/>
          <w:sz w:val="28"/>
          <w:szCs w:val="28"/>
        </w:rPr>
        <w:t xml:space="preserve">О </w:t>
      </w:r>
      <w:r w:rsidR="00071881" w:rsidRPr="008C0C1F">
        <w:rPr>
          <w:rFonts w:ascii="Times New Roman" w:hAnsi="Times New Roman"/>
          <w:sz w:val="28"/>
          <w:szCs w:val="28"/>
        </w:rPr>
        <w:t>проведении аукциона на право</w:t>
      </w:r>
    </w:p>
    <w:p w:rsidR="00071881" w:rsidRPr="008C0C1F" w:rsidRDefault="00071881" w:rsidP="008C0C1F">
      <w:pPr>
        <w:pStyle w:val="a6"/>
        <w:rPr>
          <w:rFonts w:ascii="Times New Roman" w:hAnsi="Times New Roman"/>
          <w:sz w:val="28"/>
          <w:szCs w:val="28"/>
        </w:rPr>
      </w:pPr>
      <w:r w:rsidRPr="008C0C1F">
        <w:rPr>
          <w:rFonts w:ascii="Times New Roman" w:hAnsi="Times New Roman"/>
          <w:sz w:val="28"/>
          <w:szCs w:val="28"/>
        </w:rPr>
        <w:t xml:space="preserve"> заключения договора аренды </w:t>
      </w:r>
    </w:p>
    <w:p w:rsidR="0072596D" w:rsidRPr="008C0C1F" w:rsidRDefault="00071881" w:rsidP="008C0C1F">
      <w:pPr>
        <w:pStyle w:val="a6"/>
        <w:rPr>
          <w:rFonts w:ascii="Times New Roman" w:hAnsi="Times New Roman"/>
          <w:sz w:val="28"/>
          <w:szCs w:val="28"/>
        </w:rPr>
      </w:pPr>
      <w:r w:rsidRPr="008C0C1F">
        <w:rPr>
          <w:rFonts w:ascii="Times New Roman" w:hAnsi="Times New Roman"/>
          <w:sz w:val="28"/>
          <w:szCs w:val="28"/>
        </w:rPr>
        <w:t>земельного участка</w:t>
      </w:r>
    </w:p>
    <w:p w:rsidR="00500941" w:rsidRPr="008C0C1F" w:rsidRDefault="00500941" w:rsidP="008C0C1F">
      <w:pPr>
        <w:pStyle w:val="a6"/>
        <w:rPr>
          <w:rFonts w:ascii="Times New Roman" w:hAnsi="Times New Roman"/>
          <w:sz w:val="28"/>
          <w:szCs w:val="28"/>
        </w:rPr>
      </w:pPr>
    </w:p>
    <w:p w:rsidR="00500941" w:rsidRPr="008C0C1F" w:rsidRDefault="00500941" w:rsidP="008C0C1F">
      <w:pPr>
        <w:pStyle w:val="a6"/>
        <w:ind w:firstLine="709"/>
        <w:jc w:val="both"/>
        <w:rPr>
          <w:rFonts w:ascii="Times New Roman" w:hAnsi="Times New Roman"/>
          <w:sz w:val="28"/>
          <w:szCs w:val="28"/>
        </w:rPr>
      </w:pPr>
      <w:r w:rsidRPr="008C0C1F">
        <w:rPr>
          <w:rFonts w:ascii="Times New Roman" w:hAnsi="Times New Roman"/>
          <w:sz w:val="28"/>
          <w:szCs w:val="28"/>
        </w:rPr>
        <w:t>В соответствии со ст. 39.11, ст. 39.12  Земельного кодекса Российской Федерации от 25 октября 2001 года №136-ФЗ:</w:t>
      </w:r>
    </w:p>
    <w:p w:rsidR="00C86DAA" w:rsidRPr="008C0C1F" w:rsidRDefault="00500941" w:rsidP="008C0C1F">
      <w:pPr>
        <w:pStyle w:val="a6"/>
        <w:ind w:firstLine="709"/>
        <w:jc w:val="both"/>
        <w:rPr>
          <w:rFonts w:ascii="Times New Roman" w:hAnsi="Times New Roman"/>
          <w:sz w:val="28"/>
          <w:szCs w:val="28"/>
        </w:rPr>
      </w:pPr>
      <w:r w:rsidRPr="008C0C1F">
        <w:rPr>
          <w:rFonts w:ascii="Times New Roman" w:hAnsi="Times New Roman"/>
          <w:sz w:val="28"/>
          <w:szCs w:val="28"/>
        </w:rPr>
        <w:t>Провести аукцион, открытый по составу участников</w:t>
      </w:r>
      <w:r w:rsidR="00071881" w:rsidRPr="008C0C1F">
        <w:rPr>
          <w:rFonts w:ascii="Times New Roman" w:hAnsi="Times New Roman"/>
          <w:sz w:val="28"/>
          <w:szCs w:val="28"/>
        </w:rPr>
        <w:t>, на право заключения договора аренды</w:t>
      </w:r>
      <w:r w:rsidR="009B308F" w:rsidRPr="008C0C1F">
        <w:rPr>
          <w:rFonts w:ascii="Times New Roman" w:hAnsi="Times New Roman"/>
          <w:sz w:val="28"/>
          <w:szCs w:val="28"/>
        </w:rPr>
        <w:t xml:space="preserve"> на следующие земельные участки</w:t>
      </w:r>
      <w:r w:rsidR="00C86DAA" w:rsidRPr="008C0C1F">
        <w:rPr>
          <w:rFonts w:ascii="Times New Roman" w:hAnsi="Times New Roman"/>
          <w:sz w:val="28"/>
          <w:szCs w:val="28"/>
        </w:rPr>
        <w:t xml:space="preserve">: </w:t>
      </w:r>
    </w:p>
    <w:p w:rsidR="005B21F4" w:rsidRDefault="009B308F" w:rsidP="008C0C1F">
      <w:pPr>
        <w:pStyle w:val="a6"/>
        <w:ind w:firstLine="709"/>
        <w:jc w:val="both"/>
        <w:rPr>
          <w:rFonts w:ascii="Times New Roman" w:hAnsi="Times New Roman"/>
          <w:sz w:val="28"/>
          <w:szCs w:val="28"/>
        </w:rPr>
      </w:pPr>
      <w:r w:rsidRPr="008C0C1F">
        <w:rPr>
          <w:rFonts w:ascii="Times New Roman" w:hAnsi="Times New Roman"/>
          <w:sz w:val="28"/>
          <w:szCs w:val="28"/>
        </w:rPr>
        <w:t>1.</w:t>
      </w:r>
      <w:r w:rsidR="009C62B3">
        <w:rPr>
          <w:rFonts w:ascii="Times New Roman" w:hAnsi="Times New Roman"/>
          <w:sz w:val="28"/>
          <w:szCs w:val="28"/>
        </w:rPr>
        <w:t>1.</w:t>
      </w:r>
      <w:r w:rsidR="00DD3298" w:rsidRPr="008C0C1F">
        <w:rPr>
          <w:rFonts w:ascii="Times New Roman" w:hAnsi="Times New Roman"/>
          <w:sz w:val="28"/>
          <w:szCs w:val="28"/>
        </w:rPr>
        <w:t xml:space="preserve"> </w:t>
      </w:r>
      <w:r w:rsidR="006A164D" w:rsidRPr="008C0C1F">
        <w:rPr>
          <w:rFonts w:ascii="Times New Roman" w:hAnsi="Times New Roman"/>
          <w:sz w:val="28"/>
          <w:szCs w:val="28"/>
        </w:rPr>
        <w:t>Лот №</w:t>
      </w:r>
      <w:r w:rsidR="006A164D">
        <w:rPr>
          <w:rFonts w:ascii="Times New Roman" w:hAnsi="Times New Roman"/>
          <w:sz w:val="28"/>
          <w:szCs w:val="28"/>
        </w:rPr>
        <w:t>1</w:t>
      </w:r>
      <w:r w:rsidR="006A164D" w:rsidRPr="008C0C1F">
        <w:rPr>
          <w:rFonts w:ascii="Times New Roman" w:hAnsi="Times New Roman"/>
          <w:sz w:val="28"/>
          <w:szCs w:val="28"/>
        </w:rPr>
        <w:t xml:space="preserve">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73995 кв. метров, с кадастровым номером 64:26:030601:106, расположенного по адресу: Саратовская область, Питерский</w:t>
      </w:r>
      <w:r w:rsidR="008A0151">
        <w:rPr>
          <w:rFonts w:ascii="Times New Roman" w:hAnsi="Times New Roman"/>
          <w:sz w:val="28"/>
          <w:szCs w:val="28"/>
        </w:rPr>
        <w:t xml:space="preserve"> </w:t>
      </w:r>
      <w:r w:rsidR="008A0151" w:rsidRPr="008C0C1F">
        <w:rPr>
          <w:rFonts w:ascii="Times New Roman" w:hAnsi="Times New Roman"/>
          <w:sz w:val="28"/>
          <w:szCs w:val="28"/>
        </w:rPr>
        <w:t>район</w:t>
      </w:r>
      <w:r w:rsidR="006A164D" w:rsidRPr="008C0C1F">
        <w:rPr>
          <w:rFonts w:ascii="Times New Roman" w:hAnsi="Times New Roman"/>
          <w:sz w:val="28"/>
          <w:szCs w:val="28"/>
        </w:rPr>
        <w:t>, Новотульское муниципальное образование, 14,8 км. юго-восточнее с. Новотулка, разрешенное использование: рыбоводство. Срок договора аренды - 10 лет.</w:t>
      </w:r>
    </w:p>
    <w:p w:rsidR="0039038F" w:rsidRDefault="0039038F" w:rsidP="008C0C1F">
      <w:pPr>
        <w:pStyle w:val="a6"/>
        <w:ind w:firstLine="709"/>
        <w:jc w:val="both"/>
        <w:rPr>
          <w:rFonts w:ascii="Times New Roman" w:hAnsi="Times New Roman"/>
          <w:sz w:val="28"/>
          <w:szCs w:val="28"/>
        </w:rPr>
      </w:pPr>
      <w:r w:rsidRPr="008C0C1F">
        <w:rPr>
          <w:rFonts w:ascii="Times New Roman" w:hAnsi="Times New Roman"/>
          <w:sz w:val="28"/>
          <w:szCs w:val="28"/>
        </w:rPr>
        <w:t>Установить, что начальный размер ежегодной арендной платы на право заключения договора аренды земельного участка устанавливается в размере 7% от кадастровой стоимости</w:t>
      </w:r>
      <w:r w:rsidR="001E25BD">
        <w:rPr>
          <w:rFonts w:ascii="Times New Roman" w:hAnsi="Times New Roman"/>
          <w:sz w:val="28"/>
          <w:szCs w:val="28"/>
        </w:rPr>
        <w:t>,</w:t>
      </w:r>
      <w:r w:rsidRPr="008C0C1F">
        <w:rPr>
          <w:rFonts w:ascii="Times New Roman" w:hAnsi="Times New Roman"/>
          <w:sz w:val="28"/>
          <w:szCs w:val="28"/>
        </w:rPr>
        <w:t xml:space="preserve"> что составляет 6089,20 (шесть тысяч восемьдесят девять) рублей 20 копеек.</w:t>
      </w:r>
    </w:p>
    <w:p w:rsidR="0039038F" w:rsidRPr="008C0C1F" w:rsidRDefault="0039038F" w:rsidP="0039038F">
      <w:pPr>
        <w:pStyle w:val="a6"/>
        <w:ind w:firstLine="709"/>
        <w:jc w:val="both"/>
        <w:rPr>
          <w:rFonts w:ascii="Times New Roman" w:hAnsi="Times New Roman"/>
          <w:sz w:val="28"/>
          <w:szCs w:val="28"/>
        </w:rPr>
      </w:pPr>
      <w:r w:rsidRPr="008C0C1F">
        <w:rPr>
          <w:rFonts w:ascii="Times New Roman" w:hAnsi="Times New Roman"/>
          <w:sz w:val="28"/>
          <w:szCs w:val="28"/>
        </w:rPr>
        <w:t>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182,68 (сто восемьдесят два) рубля 68 копеек.</w:t>
      </w:r>
    </w:p>
    <w:p w:rsidR="0039038F" w:rsidRPr="008C0C1F" w:rsidRDefault="0039038F" w:rsidP="0039038F">
      <w:pPr>
        <w:pStyle w:val="a6"/>
        <w:ind w:firstLine="709"/>
        <w:jc w:val="both"/>
        <w:rPr>
          <w:rFonts w:ascii="Times New Roman" w:hAnsi="Times New Roman"/>
          <w:sz w:val="28"/>
          <w:szCs w:val="28"/>
        </w:rPr>
      </w:pPr>
      <w:r w:rsidRPr="008C0C1F">
        <w:rPr>
          <w:rFonts w:ascii="Times New Roman" w:hAnsi="Times New Roman"/>
          <w:sz w:val="28"/>
          <w:szCs w:val="28"/>
        </w:rPr>
        <w:t>Установить сумму задатка в размере 100% от начального размера ежегодной арендной платы на право заключения договора аренды земельного участка, что составляет 6089,20 (шесть тысяч восемьдесят девять) рублей 20 копеек.</w:t>
      </w:r>
    </w:p>
    <w:p w:rsidR="005B21F4" w:rsidRPr="008C0C1F" w:rsidRDefault="009C62B3" w:rsidP="008C0C1F">
      <w:pPr>
        <w:pStyle w:val="a6"/>
        <w:ind w:firstLine="709"/>
        <w:jc w:val="both"/>
        <w:rPr>
          <w:rFonts w:ascii="Times New Roman" w:hAnsi="Times New Roman"/>
          <w:sz w:val="28"/>
          <w:szCs w:val="28"/>
        </w:rPr>
      </w:pPr>
      <w:r>
        <w:rPr>
          <w:rFonts w:ascii="Times New Roman" w:hAnsi="Times New Roman"/>
          <w:sz w:val="28"/>
          <w:szCs w:val="28"/>
        </w:rPr>
        <w:t>1</w:t>
      </w:r>
      <w:r w:rsidR="009B308F" w:rsidRPr="008C0C1F">
        <w:rPr>
          <w:rFonts w:ascii="Times New Roman" w:hAnsi="Times New Roman"/>
          <w:sz w:val="28"/>
          <w:szCs w:val="28"/>
        </w:rPr>
        <w:t>.</w:t>
      </w:r>
      <w:r w:rsidR="00B605F1">
        <w:rPr>
          <w:rFonts w:ascii="Times New Roman" w:hAnsi="Times New Roman"/>
          <w:sz w:val="28"/>
          <w:szCs w:val="28"/>
        </w:rPr>
        <w:t xml:space="preserve">2. </w:t>
      </w:r>
      <w:r w:rsidR="005B21F4" w:rsidRPr="008C0C1F">
        <w:rPr>
          <w:rFonts w:ascii="Times New Roman" w:hAnsi="Times New Roman"/>
          <w:sz w:val="28"/>
          <w:szCs w:val="28"/>
        </w:rPr>
        <w:t>Лот №</w:t>
      </w:r>
      <w:r w:rsidR="008F76E0">
        <w:rPr>
          <w:rFonts w:ascii="Times New Roman" w:hAnsi="Times New Roman"/>
          <w:sz w:val="28"/>
          <w:szCs w:val="28"/>
        </w:rPr>
        <w:t>2</w:t>
      </w:r>
      <w:r w:rsidR="005B21F4" w:rsidRPr="008C0C1F">
        <w:rPr>
          <w:rFonts w:ascii="Times New Roman" w:hAnsi="Times New Roman"/>
          <w:sz w:val="28"/>
          <w:szCs w:val="28"/>
        </w:rPr>
        <w:t xml:space="preserve"> земельный участок из земель</w:t>
      </w:r>
      <w:r w:rsidR="00A707C6" w:rsidRPr="008C0C1F">
        <w:rPr>
          <w:rFonts w:ascii="Times New Roman" w:hAnsi="Times New Roman"/>
          <w:sz w:val="28"/>
          <w:szCs w:val="28"/>
        </w:rPr>
        <w:t>,</w:t>
      </w:r>
      <w:r w:rsidR="005B21F4" w:rsidRPr="008C0C1F">
        <w:rPr>
          <w:rFonts w:ascii="Times New Roman" w:hAnsi="Times New Roman"/>
          <w:sz w:val="28"/>
          <w:szCs w:val="28"/>
        </w:rPr>
        <w:t xml:space="preserve"> </w:t>
      </w:r>
      <w:r w:rsidR="00A707C6" w:rsidRPr="008C0C1F">
        <w:rPr>
          <w:rFonts w:ascii="Times New Roman" w:hAnsi="Times New Roman"/>
          <w:sz w:val="28"/>
          <w:szCs w:val="28"/>
        </w:rPr>
        <w:t>государственная собственность на которые не разграничена</w:t>
      </w:r>
      <w:r w:rsidR="005B21F4" w:rsidRPr="008C0C1F">
        <w:rPr>
          <w:rFonts w:ascii="Times New Roman" w:hAnsi="Times New Roman"/>
          <w:sz w:val="28"/>
          <w:szCs w:val="28"/>
        </w:rPr>
        <w:t>, категории земель сельскохозяйственного назначения, общей площадью 2713 кв. метров, с кадастровым номером 64:26:030602:74, расположенный по адресу: Саратовская область, Питерский район, территория Новотульское муниципальное образование, 120 метров юго-западнее АЗС, разрешенное использование: хранение и переработка сельскохозяйственной продукции. Срок аренды земельного участка - 10 лет.</w:t>
      </w:r>
    </w:p>
    <w:p w:rsidR="005B21F4" w:rsidRPr="008C0C1F" w:rsidRDefault="005B21F4" w:rsidP="008C0C1F">
      <w:pPr>
        <w:pStyle w:val="a6"/>
        <w:ind w:firstLine="709"/>
        <w:jc w:val="both"/>
        <w:rPr>
          <w:rFonts w:ascii="Times New Roman" w:hAnsi="Times New Roman"/>
          <w:sz w:val="28"/>
          <w:szCs w:val="28"/>
        </w:rPr>
      </w:pPr>
      <w:r w:rsidRPr="008C0C1F">
        <w:rPr>
          <w:rFonts w:ascii="Times New Roman" w:hAnsi="Times New Roman"/>
          <w:sz w:val="28"/>
          <w:szCs w:val="28"/>
        </w:rPr>
        <w:t xml:space="preserve">Установить, начальную цену предмета аукциона на право заключения договора аренды земельного участка в размере ежегодной арендной платы в </w:t>
      </w:r>
      <w:r w:rsidRPr="008C0C1F">
        <w:rPr>
          <w:rFonts w:ascii="Times New Roman" w:hAnsi="Times New Roman"/>
          <w:sz w:val="28"/>
          <w:szCs w:val="28"/>
        </w:rPr>
        <w:lastRenderedPageBreak/>
        <w:t>размере 50% от кадастровой стоимости что составляет  2865,34 ( две тысячи восемьсот шестьдесят пять) рублей 34 копейки.</w:t>
      </w:r>
    </w:p>
    <w:p w:rsidR="005B21F4" w:rsidRPr="008C0C1F" w:rsidRDefault="005B21F4" w:rsidP="008C0C1F">
      <w:pPr>
        <w:pStyle w:val="a6"/>
        <w:ind w:firstLine="709"/>
        <w:jc w:val="both"/>
        <w:rPr>
          <w:rFonts w:ascii="Times New Roman" w:hAnsi="Times New Roman"/>
          <w:sz w:val="28"/>
          <w:szCs w:val="28"/>
        </w:rPr>
      </w:pPr>
      <w:r w:rsidRPr="008C0C1F">
        <w:rPr>
          <w:rFonts w:ascii="Times New Roman" w:hAnsi="Times New Roman"/>
          <w:sz w:val="28"/>
          <w:szCs w:val="28"/>
        </w:rPr>
        <w:t>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85,96 (восемьдесят пять) рублей 96 копеек.</w:t>
      </w:r>
    </w:p>
    <w:p w:rsidR="005B21F4" w:rsidRPr="008C0C1F" w:rsidRDefault="005B21F4" w:rsidP="008C0C1F">
      <w:pPr>
        <w:pStyle w:val="a6"/>
        <w:ind w:firstLine="709"/>
        <w:jc w:val="both"/>
        <w:rPr>
          <w:rFonts w:ascii="Times New Roman" w:hAnsi="Times New Roman"/>
          <w:sz w:val="28"/>
          <w:szCs w:val="28"/>
        </w:rPr>
      </w:pPr>
      <w:r w:rsidRPr="008C0C1F">
        <w:rPr>
          <w:rFonts w:ascii="Times New Roman" w:hAnsi="Times New Roman"/>
          <w:sz w:val="28"/>
          <w:szCs w:val="28"/>
        </w:rPr>
        <w:t>Установить сумму задатка в размере 100% от начального размера ежегодной арендной платы на право заключения договора аренды земельного участка, что составляет 2865,34 (две тысячи восемьсот шестьдесят пять) рублей 34 копейки.</w:t>
      </w:r>
    </w:p>
    <w:p w:rsidR="00500941" w:rsidRPr="008C0C1F" w:rsidRDefault="00AA041C" w:rsidP="008C0C1F">
      <w:pPr>
        <w:pStyle w:val="a6"/>
        <w:ind w:firstLine="709"/>
        <w:jc w:val="both"/>
        <w:rPr>
          <w:rFonts w:ascii="Times New Roman" w:hAnsi="Times New Roman"/>
          <w:sz w:val="28"/>
          <w:szCs w:val="28"/>
        </w:rPr>
      </w:pPr>
      <w:r>
        <w:rPr>
          <w:rFonts w:ascii="Times New Roman" w:hAnsi="Times New Roman"/>
          <w:sz w:val="28"/>
          <w:szCs w:val="28"/>
        </w:rPr>
        <w:t xml:space="preserve">2. </w:t>
      </w:r>
      <w:r w:rsidR="009E5775" w:rsidRPr="008C0C1F">
        <w:rPr>
          <w:rFonts w:ascii="Times New Roman" w:hAnsi="Times New Roman"/>
          <w:sz w:val="28"/>
          <w:szCs w:val="28"/>
        </w:rPr>
        <w:t>Ведущему специалисту</w:t>
      </w:r>
      <w:r w:rsidR="00500941" w:rsidRPr="008C0C1F">
        <w:rPr>
          <w:rFonts w:ascii="Times New Roman" w:hAnsi="Times New Roman"/>
          <w:sz w:val="28"/>
          <w:szCs w:val="28"/>
        </w:rPr>
        <w:t xml:space="preserve"> отдела по земельно-правовым и имущественным отношениям администрации муниципального района  </w:t>
      </w:r>
      <w:r w:rsidR="009E5775" w:rsidRPr="008C0C1F">
        <w:rPr>
          <w:rFonts w:ascii="Times New Roman" w:hAnsi="Times New Roman"/>
          <w:sz w:val="28"/>
          <w:szCs w:val="28"/>
        </w:rPr>
        <w:t>Фурсовой Т.А</w:t>
      </w:r>
      <w:r w:rsidR="00500941" w:rsidRPr="008C0C1F">
        <w:rPr>
          <w:rFonts w:ascii="Times New Roman" w:hAnsi="Times New Roman"/>
          <w:sz w:val="28"/>
          <w:szCs w:val="28"/>
        </w:rPr>
        <w:t>.,  опубликовать информацию об аукционе</w:t>
      </w:r>
      <w:r w:rsidR="00662A09" w:rsidRPr="008C0C1F">
        <w:rPr>
          <w:rFonts w:ascii="Times New Roman" w:hAnsi="Times New Roman"/>
          <w:sz w:val="28"/>
          <w:szCs w:val="28"/>
        </w:rPr>
        <w:t xml:space="preserve"> на право заключения договора аренды</w:t>
      </w:r>
      <w:r w:rsidR="00500941" w:rsidRPr="008C0C1F">
        <w:rPr>
          <w:rFonts w:ascii="Times New Roman" w:hAnsi="Times New Roman"/>
          <w:sz w:val="28"/>
          <w:szCs w:val="28"/>
        </w:rPr>
        <w:t xml:space="preserve"> земельн</w:t>
      </w:r>
      <w:r w:rsidR="00662A09" w:rsidRPr="008C0C1F">
        <w:rPr>
          <w:rFonts w:ascii="Times New Roman" w:hAnsi="Times New Roman"/>
          <w:sz w:val="28"/>
          <w:szCs w:val="28"/>
        </w:rPr>
        <w:t>ого</w:t>
      </w:r>
      <w:r w:rsidR="00500941" w:rsidRPr="008C0C1F">
        <w:rPr>
          <w:rFonts w:ascii="Times New Roman" w:hAnsi="Times New Roman"/>
          <w:sz w:val="28"/>
          <w:szCs w:val="28"/>
        </w:rPr>
        <w:t xml:space="preserve"> участк</w:t>
      </w:r>
      <w:r w:rsidR="00662A09" w:rsidRPr="008C0C1F">
        <w:rPr>
          <w:rFonts w:ascii="Times New Roman" w:hAnsi="Times New Roman"/>
          <w:sz w:val="28"/>
          <w:szCs w:val="28"/>
        </w:rPr>
        <w:t>а</w:t>
      </w:r>
      <w:r w:rsidR="0049312D" w:rsidRPr="008C0C1F">
        <w:rPr>
          <w:rFonts w:ascii="Times New Roman" w:hAnsi="Times New Roman"/>
          <w:sz w:val="28"/>
          <w:szCs w:val="28"/>
        </w:rPr>
        <w:t>,  указанн</w:t>
      </w:r>
      <w:r w:rsidR="00603C08" w:rsidRPr="008C0C1F">
        <w:rPr>
          <w:rFonts w:ascii="Times New Roman" w:hAnsi="Times New Roman"/>
          <w:sz w:val="28"/>
          <w:szCs w:val="28"/>
        </w:rPr>
        <w:t>ую</w:t>
      </w:r>
      <w:r w:rsidR="00500941" w:rsidRPr="008C0C1F">
        <w:rPr>
          <w:rFonts w:ascii="Times New Roman" w:hAnsi="Times New Roman"/>
          <w:sz w:val="28"/>
          <w:szCs w:val="28"/>
        </w:rPr>
        <w:t xml:space="preserve"> в пункте 1 настоящего распоряжения  в средствах массовой информации и на сайтах: </w:t>
      </w:r>
      <w:hyperlink r:id="rId9" w:history="1">
        <w:r w:rsidR="00500941" w:rsidRPr="00AE4831">
          <w:rPr>
            <w:rStyle w:val="a3"/>
            <w:rFonts w:ascii="Times New Roman" w:hAnsi="Times New Roman"/>
            <w:color w:val="000000" w:themeColor="text1"/>
            <w:sz w:val="28"/>
            <w:szCs w:val="28"/>
            <w:u w:val="none"/>
            <w:lang w:val="en-US"/>
          </w:rPr>
          <w:t>www</w:t>
        </w:r>
        <w:r w:rsidR="00500941" w:rsidRPr="00AE4831">
          <w:rPr>
            <w:rStyle w:val="a3"/>
            <w:rFonts w:ascii="Times New Roman" w:hAnsi="Times New Roman"/>
            <w:color w:val="000000" w:themeColor="text1"/>
            <w:sz w:val="28"/>
            <w:szCs w:val="28"/>
            <w:u w:val="none"/>
          </w:rPr>
          <w:t>.</w:t>
        </w:r>
        <w:r w:rsidR="00500941" w:rsidRPr="00AE4831">
          <w:rPr>
            <w:rStyle w:val="a3"/>
            <w:rFonts w:ascii="Times New Roman" w:hAnsi="Times New Roman"/>
            <w:color w:val="000000" w:themeColor="text1"/>
            <w:sz w:val="28"/>
            <w:szCs w:val="28"/>
            <w:u w:val="none"/>
            <w:lang w:val="en-US"/>
          </w:rPr>
          <w:t>torgi</w:t>
        </w:r>
        <w:r w:rsidR="00500941" w:rsidRPr="00AE4831">
          <w:rPr>
            <w:rStyle w:val="a3"/>
            <w:rFonts w:ascii="Times New Roman" w:hAnsi="Times New Roman"/>
            <w:color w:val="000000" w:themeColor="text1"/>
            <w:sz w:val="28"/>
            <w:szCs w:val="28"/>
            <w:u w:val="none"/>
          </w:rPr>
          <w:t>.</w:t>
        </w:r>
        <w:r w:rsidR="00500941" w:rsidRPr="00AE4831">
          <w:rPr>
            <w:rStyle w:val="a3"/>
            <w:rFonts w:ascii="Times New Roman" w:hAnsi="Times New Roman"/>
            <w:color w:val="000000" w:themeColor="text1"/>
            <w:sz w:val="28"/>
            <w:szCs w:val="28"/>
            <w:u w:val="none"/>
            <w:lang w:val="en-US"/>
          </w:rPr>
          <w:t>gov</w:t>
        </w:r>
        <w:r w:rsidR="00500941" w:rsidRPr="00AE4831">
          <w:rPr>
            <w:rStyle w:val="a3"/>
            <w:rFonts w:ascii="Times New Roman" w:hAnsi="Times New Roman"/>
            <w:color w:val="000000" w:themeColor="text1"/>
            <w:sz w:val="28"/>
            <w:szCs w:val="28"/>
            <w:u w:val="none"/>
          </w:rPr>
          <w:t>.</w:t>
        </w:r>
        <w:r w:rsidR="00500941" w:rsidRPr="00AE4831">
          <w:rPr>
            <w:rStyle w:val="a3"/>
            <w:rFonts w:ascii="Times New Roman" w:hAnsi="Times New Roman"/>
            <w:color w:val="000000" w:themeColor="text1"/>
            <w:sz w:val="28"/>
            <w:szCs w:val="28"/>
            <w:u w:val="none"/>
            <w:lang w:val="en-US"/>
          </w:rPr>
          <w:t>ru</w:t>
        </w:r>
      </w:hyperlink>
      <w:r w:rsidR="00500941" w:rsidRPr="00AE4831">
        <w:rPr>
          <w:rFonts w:ascii="Times New Roman" w:hAnsi="Times New Roman"/>
          <w:color w:val="000000" w:themeColor="text1"/>
          <w:sz w:val="28"/>
          <w:szCs w:val="28"/>
        </w:rPr>
        <w:t xml:space="preserve">; </w:t>
      </w:r>
      <w:hyperlink r:id="rId10" w:history="1">
        <w:r w:rsidR="00500941" w:rsidRPr="00AE4831">
          <w:rPr>
            <w:rStyle w:val="a7"/>
            <w:rFonts w:ascii="Times New Roman" w:hAnsi="Times New Roman"/>
            <w:color w:val="000000" w:themeColor="text1"/>
            <w:sz w:val="28"/>
            <w:szCs w:val="28"/>
            <w:lang w:val="en-US"/>
          </w:rPr>
          <w:t>http</w:t>
        </w:r>
      </w:hyperlink>
      <w:r w:rsidR="00500941" w:rsidRPr="00AE4831">
        <w:rPr>
          <w:rFonts w:ascii="Times New Roman" w:hAnsi="Times New Roman"/>
          <w:color w:val="000000" w:themeColor="text1"/>
          <w:sz w:val="28"/>
          <w:szCs w:val="28"/>
        </w:rPr>
        <w:t>/</w:t>
      </w:r>
      <w:r w:rsidR="00500941" w:rsidRPr="008C0C1F">
        <w:rPr>
          <w:rFonts w:ascii="Times New Roman" w:hAnsi="Times New Roman"/>
          <w:sz w:val="28"/>
          <w:szCs w:val="28"/>
        </w:rPr>
        <w:t>/</w:t>
      </w:r>
      <w:r w:rsidR="00500941" w:rsidRPr="008C0C1F">
        <w:rPr>
          <w:rFonts w:ascii="Times New Roman" w:hAnsi="Times New Roman"/>
          <w:sz w:val="28"/>
          <w:szCs w:val="28"/>
          <w:lang w:val="en-US"/>
        </w:rPr>
        <w:t>piterka</w:t>
      </w:r>
      <w:r w:rsidR="00500941" w:rsidRPr="008C0C1F">
        <w:rPr>
          <w:rFonts w:ascii="Times New Roman" w:hAnsi="Times New Roman"/>
          <w:sz w:val="28"/>
          <w:szCs w:val="28"/>
        </w:rPr>
        <w:t>.</w:t>
      </w:r>
      <w:r w:rsidR="00500941" w:rsidRPr="008C0C1F">
        <w:rPr>
          <w:rFonts w:ascii="Times New Roman" w:hAnsi="Times New Roman"/>
          <w:sz w:val="28"/>
          <w:szCs w:val="28"/>
          <w:lang w:val="en-US"/>
        </w:rPr>
        <w:t>sarmo</w:t>
      </w:r>
      <w:r w:rsidR="00500941" w:rsidRPr="008C0C1F">
        <w:rPr>
          <w:rFonts w:ascii="Times New Roman" w:hAnsi="Times New Roman"/>
          <w:sz w:val="28"/>
          <w:szCs w:val="28"/>
        </w:rPr>
        <w:t>.</w:t>
      </w:r>
      <w:r w:rsidR="00500941" w:rsidRPr="008C0C1F">
        <w:rPr>
          <w:rFonts w:ascii="Times New Roman" w:hAnsi="Times New Roman"/>
          <w:sz w:val="28"/>
          <w:szCs w:val="28"/>
          <w:lang w:val="en-US"/>
        </w:rPr>
        <w:t>ru</w:t>
      </w:r>
      <w:r w:rsidR="00500941" w:rsidRPr="008C0C1F">
        <w:rPr>
          <w:rFonts w:ascii="Times New Roman" w:hAnsi="Times New Roman"/>
          <w:sz w:val="28"/>
          <w:szCs w:val="28"/>
        </w:rPr>
        <w:t>.</w:t>
      </w:r>
    </w:p>
    <w:p w:rsidR="00500941" w:rsidRPr="008C0C1F" w:rsidRDefault="00AA041C" w:rsidP="008C0C1F">
      <w:pPr>
        <w:pStyle w:val="a6"/>
        <w:ind w:firstLine="709"/>
        <w:jc w:val="both"/>
        <w:rPr>
          <w:rFonts w:ascii="Times New Roman" w:hAnsi="Times New Roman"/>
          <w:sz w:val="28"/>
          <w:szCs w:val="28"/>
        </w:rPr>
      </w:pPr>
      <w:r>
        <w:rPr>
          <w:rFonts w:ascii="Times New Roman" w:hAnsi="Times New Roman"/>
          <w:sz w:val="28"/>
          <w:szCs w:val="28"/>
        </w:rPr>
        <w:t xml:space="preserve">3. </w:t>
      </w:r>
      <w:r w:rsidR="00500941" w:rsidRPr="008C0C1F">
        <w:rPr>
          <w:rFonts w:ascii="Times New Roman" w:hAnsi="Times New Roman"/>
          <w:sz w:val="28"/>
          <w:szCs w:val="28"/>
        </w:rPr>
        <w:t>Контроль за исполнением настоящего</w:t>
      </w:r>
      <w:r w:rsidR="00EE0132" w:rsidRPr="008C0C1F">
        <w:rPr>
          <w:rFonts w:ascii="Times New Roman" w:hAnsi="Times New Roman"/>
          <w:sz w:val="28"/>
          <w:szCs w:val="28"/>
        </w:rPr>
        <w:t xml:space="preserve"> распоряжения</w:t>
      </w:r>
      <w:r w:rsidR="00500941" w:rsidRPr="008C0C1F">
        <w:rPr>
          <w:rFonts w:ascii="Times New Roman" w:hAnsi="Times New Roman"/>
          <w:sz w:val="28"/>
          <w:szCs w:val="28"/>
        </w:rPr>
        <w:t xml:space="preserve"> возложить на председателя комитета по экономике, управлению имуществом и закупкам администрации Питерского муниципального района </w:t>
      </w:r>
      <w:r w:rsidR="00030EBB" w:rsidRPr="008C0C1F">
        <w:rPr>
          <w:rFonts w:ascii="Times New Roman" w:hAnsi="Times New Roman"/>
          <w:sz w:val="28"/>
          <w:szCs w:val="28"/>
        </w:rPr>
        <w:t>Захарову Н.В</w:t>
      </w:r>
      <w:r w:rsidR="00500941" w:rsidRPr="008C0C1F">
        <w:rPr>
          <w:rFonts w:ascii="Times New Roman" w:hAnsi="Times New Roman"/>
          <w:sz w:val="28"/>
          <w:szCs w:val="28"/>
        </w:rPr>
        <w:t>.</w:t>
      </w:r>
    </w:p>
    <w:p w:rsidR="00500941" w:rsidRDefault="00500941" w:rsidP="008C0C1F">
      <w:pPr>
        <w:pStyle w:val="a6"/>
        <w:rPr>
          <w:rFonts w:ascii="Times New Roman" w:hAnsi="Times New Roman"/>
          <w:sz w:val="28"/>
          <w:szCs w:val="28"/>
        </w:rPr>
      </w:pPr>
    </w:p>
    <w:p w:rsidR="008C0C1F" w:rsidRPr="008C0C1F" w:rsidRDefault="008C0C1F" w:rsidP="008C0C1F">
      <w:pPr>
        <w:pStyle w:val="a6"/>
        <w:rPr>
          <w:rFonts w:ascii="Times New Roman" w:hAnsi="Times New Roman"/>
          <w:sz w:val="28"/>
          <w:szCs w:val="28"/>
        </w:rPr>
      </w:pPr>
    </w:p>
    <w:p w:rsidR="00500941" w:rsidRPr="008C0C1F" w:rsidRDefault="004C6BFE" w:rsidP="008C0C1F">
      <w:pPr>
        <w:pStyle w:val="a6"/>
        <w:rPr>
          <w:rFonts w:ascii="Times New Roman" w:hAnsi="Times New Roman"/>
          <w:sz w:val="28"/>
          <w:szCs w:val="28"/>
        </w:rPr>
      </w:pPr>
      <w:r w:rsidRPr="008C0C1F">
        <w:rPr>
          <w:rFonts w:ascii="Times New Roman" w:hAnsi="Times New Roman"/>
          <w:sz w:val="28"/>
          <w:szCs w:val="28"/>
        </w:rPr>
        <w:t>Г</w:t>
      </w:r>
      <w:r w:rsidR="00500941" w:rsidRPr="008C0C1F">
        <w:rPr>
          <w:rFonts w:ascii="Times New Roman" w:hAnsi="Times New Roman"/>
          <w:sz w:val="28"/>
          <w:szCs w:val="28"/>
        </w:rPr>
        <w:t>лав</w:t>
      </w:r>
      <w:r w:rsidRPr="008C0C1F">
        <w:rPr>
          <w:rFonts w:ascii="Times New Roman" w:hAnsi="Times New Roman"/>
          <w:sz w:val="28"/>
          <w:szCs w:val="28"/>
        </w:rPr>
        <w:t>а</w:t>
      </w:r>
      <w:r w:rsidR="00500941" w:rsidRPr="008C0C1F">
        <w:rPr>
          <w:rFonts w:ascii="Times New Roman" w:hAnsi="Times New Roman"/>
          <w:sz w:val="28"/>
          <w:szCs w:val="28"/>
        </w:rPr>
        <w:t xml:space="preserve"> муниципального района</w:t>
      </w:r>
      <w:r w:rsidR="00500941" w:rsidRPr="008C0C1F">
        <w:rPr>
          <w:rFonts w:ascii="Times New Roman" w:hAnsi="Times New Roman"/>
          <w:sz w:val="28"/>
          <w:szCs w:val="28"/>
        </w:rPr>
        <w:tab/>
        <w:t xml:space="preserve">     </w:t>
      </w:r>
      <w:r w:rsidR="008C0C1F">
        <w:rPr>
          <w:rFonts w:ascii="Times New Roman" w:hAnsi="Times New Roman"/>
          <w:sz w:val="28"/>
          <w:szCs w:val="28"/>
        </w:rPr>
        <w:t xml:space="preserve">  </w:t>
      </w:r>
      <w:r w:rsidR="00F936C9" w:rsidRPr="008C0C1F">
        <w:rPr>
          <w:rFonts w:ascii="Times New Roman" w:hAnsi="Times New Roman"/>
          <w:sz w:val="28"/>
          <w:szCs w:val="28"/>
        </w:rPr>
        <w:t xml:space="preserve">           </w:t>
      </w:r>
      <w:r w:rsidR="00BC7DD3" w:rsidRPr="008C0C1F">
        <w:rPr>
          <w:rFonts w:ascii="Times New Roman" w:hAnsi="Times New Roman"/>
          <w:sz w:val="28"/>
          <w:szCs w:val="28"/>
        </w:rPr>
        <w:t xml:space="preserve">                             </w:t>
      </w:r>
      <w:r w:rsidR="00500941" w:rsidRPr="008C0C1F">
        <w:rPr>
          <w:rFonts w:ascii="Times New Roman" w:hAnsi="Times New Roman"/>
          <w:sz w:val="28"/>
          <w:szCs w:val="28"/>
        </w:rPr>
        <w:t xml:space="preserve">         </w:t>
      </w:r>
      <w:r w:rsidRPr="008C0C1F">
        <w:rPr>
          <w:rFonts w:ascii="Times New Roman" w:hAnsi="Times New Roman"/>
          <w:sz w:val="28"/>
          <w:szCs w:val="28"/>
        </w:rPr>
        <w:t>С.И. Егоров</w:t>
      </w:r>
    </w:p>
    <w:p w:rsidR="00500941" w:rsidRPr="00305237" w:rsidRDefault="00500941" w:rsidP="00500941">
      <w:pPr>
        <w:pStyle w:val="a6"/>
        <w:rPr>
          <w:rFonts w:ascii="Times New Roman" w:hAnsi="Times New Roman"/>
          <w:sz w:val="24"/>
          <w:szCs w:val="24"/>
        </w:rPr>
      </w:pPr>
    </w:p>
    <w:p w:rsidR="00AE0986" w:rsidRDefault="00AE0986" w:rsidP="001D525F">
      <w:pPr>
        <w:pStyle w:val="a6"/>
        <w:ind w:firstLine="4820"/>
        <w:rPr>
          <w:rFonts w:ascii="Times New Roman" w:hAnsi="Times New Roman"/>
          <w:sz w:val="28"/>
          <w:szCs w:val="28"/>
        </w:rPr>
      </w:pPr>
    </w:p>
    <w:p w:rsidR="00C04F44" w:rsidRDefault="00C04F44" w:rsidP="001D525F">
      <w:pPr>
        <w:pStyle w:val="a6"/>
        <w:ind w:firstLine="4820"/>
        <w:rPr>
          <w:rFonts w:ascii="Times New Roman" w:hAnsi="Times New Roman"/>
          <w:sz w:val="28"/>
          <w:szCs w:val="28"/>
        </w:rPr>
      </w:pPr>
    </w:p>
    <w:p w:rsidR="00C04F44" w:rsidRDefault="00C04F44" w:rsidP="001D525F">
      <w:pPr>
        <w:pStyle w:val="a6"/>
        <w:ind w:firstLine="4820"/>
        <w:rPr>
          <w:rFonts w:ascii="Times New Roman" w:hAnsi="Times New Roman"/>
          <w:sz w:val="28"/>
          <w:szCs w:val="28"/>
        </w:rPr>
      </w:pPr>
    </w:p>
    <w:p w:rsidR="007C196E" w:rsidRDefault="007C196E"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6A6B95" w:rsidRDefault="006A6B95" w:rsidP="001D525F">
      <w:pPr>
        <w:pStyle w:val="a6"/>
        <w:ind w:firstLine="4820"/>
        <w:rPr>
          <w:rFonts w:ascii="Times New Roman" w:hAnsi="Times New Roman"/>
          <w:sz w:val="28"/>
          <w:szCs w:val="28"/>
        </w:rPr>
      </w:pPr>
    </w:p>
    <w:p w:rsidR="006A6B95" w:rsidRDefault="006A6B95" w:rsidP="001D525F">
      <w:pPr>
        <w:pStyle w:val="a6"/>
        <w:ind w:firstLine="4820"/>
        <w:rPr>
          <w:rFonts w:ascii="Times New Roman" w:hAnsi="Times New Roman"/>
          <w:sz w:val="28"/>
          <w:szCs w:val="28"/>
        </w:rPr>
      </w:pPr>
    </w:p>
    <w:p w:rsidR="006A6B95" w:rsidRDefault="006A6B95" w:rsidP="001D525F">
      <w:pPr>
        <w:pStyle w:val="a6"/>
        <w:ind w:firstLine="4820"/>
        <w:rPr>
          <w:rFonts w:ascii="Times New Roman" w:hAnsi="Times New Roman"/>
          <w:sz w:val="28"/>
          <w:szCs w:val="28"/>
        </w:rPr>
      </w:pPr>
    </w:p>
    <w:p w:rsidR="006A6B95" w:rsidRDefault="006A6B95" w:rsidP="001D525F">
      <w:pPr>
        <w:pStyle w:val="a6"/>
        <w:ind w:firstLine="4820"/>
        <w:rPr>
          <w:rFonts w:ascii="Times New Roman" w:hAnsi="Times New Roman"/>
          <w:sz w:val="28"/>
          <w:szCs w:val="28"/>
        </w:rPr>
      </w:pPr>
    </w:p>
    <w:p w:rsidR="00992278" w:rsidRDefault="00992278" w:rsidP="001D525F">
      <w:pPr>
        <w:pStyle w:val="a6"/>
        <w:ind w:firstLine="4820"/>
        <w:rPr>
          <w:rFonts w:ascii="Times New Roman" w:hAnsi="Times New Roman"/>
          <w:sz w:val="28"/>
          <w:szCs w:val="28"/>
        </w:rPr>
      </w:pPr>
    </w:p>
    <w:p w:rsidR="00882D6C" w:rsidRPr="00BB3FBF" w:rsidRDefault="00882D6C" w:rsidP="00474678">
      <w:pPr>
        <w:pStyle w:val="a6"/>
        <w:ind w:firstLine="4678"/>
        <w:rPr>
          <w:rFonts w:ascii="Times New Roman" w:hAnsi="Times New Roman"/>
          <w:sz w:val="28"/>
          <w:szCs w:val="28"/>
        </w:rPr>
      </w:pPr>
      <w:r w:rsidRPr="00BB3FBF">
        <w:rPr>
          <w:rFonts w:ascii="Times New Roman" w:hAnsi="Times New Roman"/>
          <w:sz w:val="28"/>
          <w:szCs w:val="28"/>
        </w:rPr>
        <w:lastRenderedPageBreak/>
        <w:t xml:space="preserve">Приложение  к распоряжению </w:t>
      </w:r>
    </w:p>
    <w:p w:rsidR="001D525F" w:rsidRDefault="00882D6C" w:rsidP="00474678">
      <w:pPr>
        <w:pStyle w:val="a6"/>
        <w:ind w:firstLine="4678"/>
        <w:rPr>
          <w:rFonts w:ascii="Times New Roman" w:hAnsi="Times New Roman"/>
          <w:sz w:val="28"/>
          <w:szCs w:val="28"/>
        </w:rPr>
      </w:pPr>
      <w:r w:rsidRPr="00BB3FBF">
        <w:rPr>
          <w:rFonts w:ascii="Times New Roman" w:hAnsi="Times New Roman"/>
          <w:sz w:val="28"/>
          <w:szCs w:val="28"/>
        </w:rPr>
        <w:t xml:space="preserve">администрации муниципального </w:t>
      </w:r>
    </w:p>
    <w:p w:rsidR="00882D6C" w:rsidRPr="001D525F" w:rsidRDefault="00882D6C" w:rsidP="00474678">
      <w:pPr>
        <w:pStyle w:val="a6"/>
        <w:ind w:firstLine="4678"/>
        <w:rPr>
          <w:rFonts w:ascii="Times New Roman" w:hAnsi="Times New Roman"/>
          <w:sz w:val="28"/>
          <w:szCs w:val="28"/>
        </w:rPr>
      </w:pPr>
      <w:r w:rsidRPr="00BB3FBF">
        <w:rPr>
          <w:rFonts w:ascii="Times New Roman" w:hAnsi="Times New Roman"/>
          <w:sz w:val="28"/>
          <w:szCs w:val="28"/>
        </w:rPr>
        <w:t xml:space="preserve">района от </w:t>
      </w:r>
      <w:r w:rsidR="00AA041C">
        <w:rPr>
          <w:rFonts w:ascii="Times New Roman" w:hAnsi="Times New Roman"/>
          <w:sz w:val="28"/>
          <w:szCs w:val="28"/>
        </w:rPr>
        <w:t xml:space="preserve">19 </w:t>
      </w:r>
      <w:r w:rsidR="00BB3FBF">
        <w:rPr>
          <w:rFonts w:ascii="Times New Roman" w:hAnsi="Times New Roman"/>
          <w:sz w:val="28"/>
          <w:szCs w:val="28"/>
        </w:rPr>
        <w:t xml:space="preserve">сентября </w:t>
      </w:r>
      <w:r w:rsidRPr="00BB3FBF">
        <w:rPr>
          <w:rFonts w:ascii="Times New Roman" w:hAnsi="Times New Roman"/>
          <w:sz w:val="28"/>
          <w:szCs w:val="28"/>
        </w:rPr>
        <w:t xml:space="preserve"> 2017 года №</w:t>
      </w:r>
      <w:r w:rsidR="00AA041C">
        <w:rPr>
          <w:rFonts w:ascii="Times New Roman" w:hAnsi="Times New Roman"/>
          <w:sz w:val="28"/>
          <w:szCs w:val="28"/>
        </w:rPr>
        <w:t>195</w:t>
      </w:r>
      <w:r w:rsidR="00474678">
        <w:rPr>
          <w:rFonts w:ascii="Times New Roman" w:hAnsi="Times New Roman"/>
          <w:sz w:val="28"/>
          <w:szCs w:val="28"/>
        </w:rPr>
        <w:t>-р</w:t>
      </w:r>
    </w:p>
    <w:p w:rsidR="009E5775" w:rsidRDefault="000E7D34" w:rsidP="000E7D34">
      <w:pPr>
        <w:pStyle w:val="a6"/>
        <w:jc w:val="center"/>
        <w:rPr>
          <w:rFonts w:ascii="Times New Roman" w:hAnsi="Times New Roman"/>
          <w:b/>
        </w:rPr>
      </w:pPr>
      <w:r>
        <w:rPr>
          <w:rFonts w:ascii="Times New Roman" w:hAnsi="Times New Roman"/>
          <w:b/>
        </w:rPr>
        <w:t xml:space="preserve">                                                                 </w:t>
      </w:r>
      <w:r w:rsidR="00FA3F37">
        <w:rPr>
          <w:rFonts w:ascii="Times New Roman" w:hAnsi="Times New Roman"/>
          <w:b/>
        </w:rPr>
        <w:t xml:space="preserve">           </w:t>
      </w:r>
      <w:r>
        <w:rPr>
          <w:rFonts w:ascii="Times New Roman" w:hAnsi="Times New Roman"/>
          <w:b/>
        </w:rPr>
        <w:t xml:space="preserve">  </w:t>
      </w:r>
    </w:p>
    <w:p w:rsidR="00E02965" w:rsidRPr="001D525F" w:rsidRDefault="00E02965" w:rsidP="001D525F">
      <w:pPr>
        <w:pStyle w:val="a6"/>
        <w:jc w:val="center"/>
        <w:rPr>
          <w:rFonts w:ascii="Times New Roman" w:hAnsi="Times New Roman"/>
          <w:b/>
          <w:sz w:val="28"/>
          <w:szCs w:val="28"/>
        </w:rPr>
      </w:pPr>
      <w:r w:rsidRPr="001D525F">
        <w:rPr>
          <w:rFonts w:ascii="Times New Roman" w:hAnsi="Times New Roman"/>
          <w:b/>
          <w:sz w:val="28"/>
          <w:szCs w:val="28"/>
        </w:rPr>
        <w:t>ИЗВЕЩЕНИЕ</w:t>
      </w:r>
    </w:p>
    <w:p w:rsidR="00E02965" w:rsidRPr="001D525F" w:rsidRDefault="00E02965" w:rsidP="001D525F">
      <w:pPr>
        <w:pStyle w:val="a6"/>
        <w:jc w:val="center"/>
        <w:rPr>
          <w:rFonts w:ascii="Times New Roman" w:hAnsi="Times New Roman"/>
          <w:sz w:val="28"/>
          <w:szCs w:val="28"/>
        </w:rPr>
      </w:pPr>
      <w:r w:rsidRPr="001D525F">
        <w:rPr>
          <w:rFonts w:ascii="Times New Roman" w:hAnsi="Times New Roman"/>
          <w:sz w:val="28"/>
          <w:szCs w:val="28"/>
        </w:rPr>
        <w:t xml:space="preserve">о проведении аукциона </w:t>
      </w:r>
      <w:r w:rsidR="008B0F53" w:rsidRPr="001D525F">
        <w:rPr>
          <w:rFonts w:ascii="Times New Roman" w:hAnsi="Times New Roman"/>
          <w:sz w:val="28"/>
          <w:szCs w:val="28"/>
        </w:rPr>
        <w:t>на право заключения договора аренды</w:t>
      </w:r>
      <w:r w:rsidRPr="001D525F">
        <w:rPr>
          <w:rFonts w:ascii="Times New Roman" w:hAnsi="Times New Roman"/>
          <w:sz w:val="28"/>
          <w:szCs w:val="28"/>
        </w:rPr>
        <w:t xml:space="preserve"> земельн</w:t>
      </w:r>
      <w:r w:rsidR="00041C60" w:rsidRPr="001D525F">
        <w:rPr>
          <w:rFonts w:ascii="Times New Roman" w:hAnsi="Times New Roman"/>
          <w:sz w:val="28"/>
          <w:szCs w:val="28"/>
        </w:rPr>
        <w:t>ого</w:t>
      </w:r>
      <w:r w:rsidRPr="001D525F">
        <w:rPr>
          <w:rFonts w:ascii="Times New Roman" w:hAnsi="Times New Roman"/>
          <w:sz w:val="28"/>
          <w:szCs w:val="28"/>
        </w:rPr>
        <w:t xml:space="preserve"> участк</w:t>
      </w:r>
      <w:r w:rsidR="00041C60" w:rsidRPr="001D525F">
        <w:rPr>
          <w:rFonts w:ascii="Times New Roman" w:hAnsi="Times New Roman"/>
          <w:sz w:val="28"/>
          <w:szCs w:val="28"/>
        </w:rPr>
        <w:t>а</w:t>
      </w:r>
      <w:r w:rsidR="00793409" w:rsidRPr="001D525F">
        <w:rPr>
          <w:rFonts w:ascii="Times New Roman" w:hAnsi="Times New Roman"/>
          <w:sz w:val="28"/>
          <w:szCs w:val="28"/>
        </w:rPr>
        <w:t xml:space="preserve"> из земель, государственная собственность на которые не разграничена</w:t>
      </w:r>
    </w:p>
    <w:p w:rsidR="001D525F" w:rsidRDefault="001D525F" w:rsidP="001D525F">
      <w:pPr>
        <w:pStyle w:val="a6"/>
        <w:rPr>
          <w:rFonts w:ascii="Times New Roman" w:hAnsi="Times New Roman"/>
          <w:sz w:val="28"/>
          <w:szCs w:val="28"/>
        </w:rPr>
      </w:pPr>
    </w:p>
    <w:p w:rsidR="002A34EC" w:rsidRDefault="002A34EC" w:rsidP="001D525F">
      <w:pPr>
        <w:pStyle w:val="a6"/>
        <w:ind w:firstLine="709"/>
        <w:jc w:val="both"/>
        <w:rPr>
          <w:rFonts w:ascii="Times New Roman" w:hAnsi="Times New Roman"/>
          <w:sz w:val="28"/>
          <w:szCs w:val="28"/>
        </w:rPr>
      </w:pPr>
      <w:r w:rsidRPr="001D525F">
        <w:rPr>
          <w:rFonts w:ascii="Times New Roman" w:hAnsi="Times New Roman"/>
          <w:sz w:val="28"/>
          <w:szCs w:val="28"/>
        </w:rPr>
        <w:t xml:space="preserve">Аукцион проводится  </w:t>
      </w:r>
      <w:r w:rsidR="00E12019" w:rsidRPr="001D525F">
        <w:rPr>
          <w:rFonts w:ascii="Times New Roman" w:hAnsi="Times New Roman"/>
          <w:b/>
          <w:sz w:val="28"/>
          <w:szCs w:val="28"/>
        </w:rPr>
        <w:t>25 октября</w:t>
      </w:r>
      <w:r w:rsidRPr="001D525F">
        <w:rPr>
          <w:rFonts w:ascii="Times New Roman" w:hAnsi="Times New Roman"/>
          <w:b/>
          <w:sz w:val="28"/>
          <w:szCs w:val="28"/>
        </w:rPr>
        <w:t xml:space="preserve"> 2017 года</w:t>
      </w:r>
      <w:r w:rsidRPr="001D525F">
        <w:rPr>
          <w:rFonts w:ascii="Times New Roman" w:hAnsi="Times New Roman"/>
          <w:sz w:val="28"/>
          <w:szCs w:val="28"/>
        </w:rPr>
        <w:t xml:space="preserve"> в 10 часов 00 минут по местному времени по адресу: Саратовская область, Питерский район, с.Питерка, ул. Ленина, д.101, кабинет первого заместителя главы администрации Питерского муниципального района.</w:t>
      </w:r>
    </w:p>
    <w:p w:rsidR="002A34EC" w:rsidRPr="00350FDF" w:rsidRDefault="002A34EC" w:rsidP="00350FDF">
      <w:pPr>
        <w:pStyle w:val="a6"/>
        <w:jc w:val="center"/>
        <w:rPr>
          <w:rFonts w:ascii="Times New Roman" w:hAnsi="Times New Roman"/>
          <w:b/>
          <w:sz w:val="28"/>
          <w:szCs w:val="28"/>
        </w:rPr>
      </w:pPr>
      <w:r w:rsidRPr="00350FDF">
        <w:rPr>
          <w:rFonts w:ascii="Times New Roman" w:hAnsi="Times New Roman"/>
          <w:b/>
          <w:sz w:val="28"/>
          <w:szCs w:val="28"/>
        </w:rPr>
        <w:t>1.</w:t>
      </w:r>
      <w:r w:rsidR="00AE0986">
        <w:rPr>
          <w:rFonts w:ascii="Times New Roman" w:hAnsi="Times New Roman"/>
          <w:b/>
          <w:sz w:val="28"/>
          <w:szCs w:val="28"/>
        </w:rPr>
        <w:t xml:space="preserve"> </w:t>
      </w:r>
      <w:r w:rsidRPr="00350FDF">
        <w:rPr>
          <w:rFonts w:ascii="Times New Roman" w:hAnsi="Times New Roman"/>
          <w:b/>
          <w:sz w:val="28"/>
          <w:szCs w:val="28"/>
        </w:rPr>
        <w:t>Общие положения</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1.1. Уполномоченный орган: Администрация Питерского муниципального района 413320, Саратовской области, адрес: Саратовская область, Питерский район, с. Питерка, ул.Ленина, д. 101.   </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 xml:space="preserve">1.2. Основание для проведения аукциона:  распоряжение администрации Питерского муниципального района Саратовской области от </w:t>
      </w:r>
      <w:r w:rsidR="00B845AE" w:rsidRPr="001D525F">
        <w:rPr>
          <w:rFonts w:ascii="Times New Roman" w:hAnsi="Times New Roman"/>
          <w:sz w:val="28"/>
          <w:szCs w:val="28"/>
        </w:rPr>
        <w:t xml:space="preserve">19 сентября </w:t>
      </w:r>
      <w:r w:rsidRPr="001D525F">
        <w:rPr>
          <w:rFonts w:ascii="Times New Roman" w:hAnsi="Times New Roman"/>
          <w:sz w:val="28"/>
          <w:szCs w:val="28"/>
        </w:rPr>
        <w:t>2017 года №</w:t>
      </w:r>
      <w:r w:rsidR="00B845AE" w:rsidRPr="001D525F">
        <w:rPr>
          <w:rFonts w:ascii="Times New Roman" w:hAnsi="Times New Roman"/>
          <w:sz w:val="28"/>
          <w:szCs w:val="28"/>
        </w:rPr>
        <w:t xml:space="preserve">195  </w:t>
      </w:r>
      <w:r w:rsidRPr="001D525F">
        <w:rPr>
          <w:rFonts w:ascii="Times New Roman" w:hAnsi="Times New Roman"/>
          <w:sz w:val="28"/>
          <w:szCs w:val="28"/>
        </w:rPr>
        <w:t>«О проведении аукциона на право заключения договора аренды  земельного участка»</w:t>
      </w:r>
      <w:r w:rsidR="00C80B9B">
        <w:rPr>
          <w:rFonts w:ascii="Times New Roman" w:hAnsi="Times New Roman"/>
          <w:sz w:val="28"/>
          <w:szCs w:val="28"/>
        </w:rPr>
        <w:t>.</w:t>
      </w:r>
      <w:r w:rsidRPr="001D525F">
        <w:rPr>
          <w:rFonts w:ascii="Times New Roman" w:hAnsi="Times New Roman"/>
          <w:sz w:val="28"/>
          <w:szCs w:val="28"/>
        </w:rPr>
        <w:t xml:space="preserve"> </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1.3. Организатор аукциона: Администрация Питерского муниципального района Саратовской области, адрес: 413320, Саратовская область, Питерский район, с. Питерка, ул.Ленина, д. 101.   </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1.4. Аукцион проводится в порядке, установленном статьями 39.11, 39.12 Земельного кодекса Российской Федерации.</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1.5. Форма торгов: аукцион, открытый по составу участников и открытый по форме подачи предложений по цене.</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1.6. Дата начала приема заявок на участие в аукционе: </w:t>
      </w:r>
      <w:r w:rsidR="00802A91" w:rsidRPr="002A6DC1">
        <w:rPr>
          <w:rFonts w:ascii="Times New Roman" w:hAnsi="Times New Roman"/>
          <w:b/>
          <w:sz w:val="28"/>
          <w:szCs w:val="28"/>
        </w:rPr>
        <w:t xml:space="preserve">25 сентября </w:t>
      </w:r>
      <w:r w:rsidRPr="002A6DC1">
        <w:rPr>
          <w:rFonts w:ascii="Times New Roman" w:hAnsi="Times New Roman"/>
          <w:b/>
          <w:sz w:val="28"/>
          <w:szCs w:val="28"/>
        </w:rPr>
        <w:t>2017 года</w:t>
      </w:r>
      <w:r w:rsidRPr="002A6DC1">
        <w:rPr>
          <w:rFonts w:ascii="Times New Roman" w:hAnsi="Times New Roman"/>
          <w:b/>
          <w:bCs/>
          <w:sz w:val="28"/>
          <w:szCs w:val="28"/>
        </w:rPr>
        <w:t>.</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 xml:space="preserve">1.7. Дата окончания приема заявок на участие в аукционе: </w:t>
      </w:r>
      <w:r w:rsidR="00802A91" w:rsidRPr="002A6DC1">
        <w:rPr>
          <w:rFonts w:ascii="Times New Roman" w:hAnsi="Times New Roman"/>
          <w:b/>
          <w:sz w:val="28"/>
          <w:szCs w:val="28"/>
        </w:rPr>
        <w:t>19 октября</w:t>
      </w:r>
      <w:r w:rsidRPr="002A6DC1">
        <w:rPr>
          <w:rFonts w:ascii="Times New Roman" w:hAnsi="Times New Roman"/>
          <w:b/>
          <w:sz w:val="28"/>
          <w:szCs w:val="28"/>
        </w:rPr>
        <w:t xml:space="preserve"> </w:t>
      </w:r>
      <w:r w:rsidRPr="002A6DC1">
        <w:rPr>
          <w:rFonts w:ascii="Times New Roman" w:hAnsi="Times New Roman"/>
          <w:b/>
          <w:bCs/>
          <w:sz w:val="28"/>
          <w:szCs w:val="28"/>
        </w:rPr>
        <w:t>2017 года.</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1.8. Время и место приема заявок: заявки на участие в аукционе принимаются по рабочим дням с 8.00 час. до 17.00 час. перерыв с 12.00 час. - 14.00 час. (время ме</w:t>
      </w:r>
      <w:r w:rsidR="00B845AE" w:rsidRPr="001D525F">
        <w:rPr>
          <w:rFonts w:ascii="Times New Roman" w:hAnsi="Times New Roman"/>
          <w:sz w:val="28"/>
          <w:szCs w:val="28"/>
        </w:rPr>
        <w:t>стное</w:t>
      </w:r>
      <w:r w:rsidRPr="001D525F">
        <w:rPr>
          <w:rFonts w:ascii="Times New Roman" w:hAnsi="Times New Roman"/>
          <w:sz w:val="28"/>
          <w:szCs w:val="28"/>
        </w:rPr>
        <w:t xml:space="preserve">)  </w:t>
      </w:r>
      <w:r w:rsidRPr="002A6DC1">
        <w:rPr>
          <w:rFonts w:ascii="Times New Roman" w:hAnsi="Times New Roman"/>
          <w:b/>
          <w:bCs/>
          <w:sz w:val="28"/>
          <w:szCs w:val="28"/>
        </w:rPr>
        <w:t xml:space="preserve">с  </w:t>
      </w:r>
      <w:r w:rsidR="00802A91" w:rsidRPr="002A6DC1">
        <w:rPr>
          <w:rFonts w:ascii="Times New Roman" w:hAnsi="Times New Roman"/>
          <w:b/>
          <w:bCs/>
          <w:sz w:val="28"/>
          <w:szCs w:val="28"/>
        </w:rPr>
        <w:t>25 сентября</w:t>
      </w:r>
      <w:r w:rsidRPr="002A6DC1">
        <w:rPr>
          <w:rFonts w:ascii="Times New Roman" w:hAnsi="Times New Roman"/>
          <w:b/>
          <w:bCs/>
          <w:sz w:val="28"/>
          <w:szCs w:val="28"/>
        </w:rPr>
        <w:t xml:space="preserve"> 2017 года по  </w:t>
      </w:r>
      <w:r w:rsidR="00802A91" w:rsidRPr="002A6DC1">
        <w:rPr>
          <w:rFonts w:ascii="Times New Roman" w:hAnsi="Times New Roman"/>
          <w:b/>
          <w:bCs/>
          <w:sz w:val="28"/>
          <w:szCs w:val="28"/>
        </w:rPr>
        <w:t>19 октября</w:t>
      </w:r>
      <w:r w:rsidRPr="002A6DC1">
        <w:rPr>
          <w:rFonts w:ascii="Times New Roman" w:hAnsi="Times New Roman"/>
          <w:b/>
          <w:bCs/>
          <w:sz w:val="28"/>
          <w:szCs w:val="28"/>
        </w:rPr>
        <w:t xml:space="preserve"> 2017 года</w:t>
      </w:r>
      <w:r w:rsidRPr="001D525F">
        <w:rPr>
          <w:rFonts w:ascii="Times New Roman" w:hAnsi="Times New Roman"/>
          <w:sz w:val="28"/>
          <w:szCs w:val="28"/>
        </w:rPr>
        <w:t> включительно в 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 </w:t>
      </w:r>
    </w:p>
    <w:p w:rsidR="002A34EC" w:rsidRPr="001D525F" w:rsidRDefault="002A34EC" w:rsidP="00B97002">
      <w:pPr>
        <w:pStyle w:val="a6"/>
        <w:ind w:firstLine="709"/>
        <w:jc w:val="both"/>
        <w:rPr>
          <w:rFonts w:ascii="Times New Roman" w:hAnsi="Times New Roman"/>
          <w:sz w:val="28"/>
          <w:szCs w:val="28"/>
          <w:shd w:val="clear" w:color="auto" w:fill="FFFFFF"/>
        </w:rPr>
      </w:pPr>
      <w:r w:rsidRPr="001D525F">
        <w:rPr>
          <w:rFonts w:ascii="Times New Roman" w:hAnsi="Times New Roman"/>
          <w:sz w:val="28"/>
          <w:szCs w:val="28"/>
        </w:rPr>
        <w:t>1.9. О</w:t>
      </w:r>
      <w:r w:rsidRPr="001D525F">
        <w:rPr>
          <w:rFonts w:ascii="Times New Roman" w:hAnsi="Times New Roman"/>
          <w:sz w:val="28"/>
          <w:szCs w:val="28"/>
          <w:shd w:val="clear" w:color="auto" w:fill="FFFFFF"/>
        </w:rPr>
        <w:t>смотр земельн</w:t>
      </w:r>
      <w:r w:rsidR="00192C2A" w:rsidRPr="001D525F">
        <w:rPr>
          <w:rFonts w:ascii="Times New Roman" w:hAnsi="Times New Roman"/>
          <w:sz w:val="28"/>
          <w:szCs w:val="28"/>
          <w:shd w:val="clear" w:color="auto" w:fill="FFFFFF"/>
        </w:rPr>
        <w:t>ых</w:t>
      </w:r>
      <w:r w:rsidRPr="001D525F">
        <w:rPr>
          <w:rFonts w:ascii="Times New Roman" w:hAnsi="Times New Roman"/>
          <w:sz w:val="28"/>
          <w:szCs w:val="28"/>
          <w:shd w:val="clear" w:color="auto" w:fill="FFFFFF"/>
        </w:rPr>
        <w:t xml:space="preserve"> участк</w:t>
      </w:r>
      <w:r w:rsidR="00192C2A" w:rsidRPr="001D525F">
        <w:rPr>
          <w:rFonts w:ascii="Times New Roman" w:hAnsi="Times New Roman"/>
          <w:sz w:val="28"/>
          <w:szCs w:val="28"/>
          <w:shd w:val="clear" w:color="auto" w:fill="FFFFFF"/>
        </w:rPr>
        <w:t>ов</w:t>
      </w:r>
      <w:r w:rsidRPr="001D525F">
        <w:rPr>
          <w:rFonts w:ascii="Times New Roman" w:hAnsi="Times New Roman"/>
          <w:sz w:val="28"/>
          <w:szCs w:val="28"/>
          <w:shd w:val="clear" w:color="auto" w:fill="FFFFFF"/>
        </w:rPr>
        <w:t xml:space="preserve"> будет проводиться по рабочим дням с </w:t>
      </w:r>
      <w:r w:rsidR="00802A91" w:rsidRPr="00640A9C">
        <w:rPr>
          <w:rFonts w:ascii="Times New Roman" w:hAnsi="Times New Roman"/>
          <w:b/>
          <w:sz w:val="28"/>
          <w:szCs w:val="28"/>
          <w:shd w:val="clear" w:color="auto" w:fill="FFFFFF"/>
        </w:rPr>
        <w:t>25.09.</w:t>
      </w:r>
      <w:r w:rsidRPr="00640A9C">
        <w:rPr>
          <w:rFonts w:ascii="Times New Roman" w:hAnsi="Times New Roman"/>
          <w:b/>
          <w:sz w:val="28"/>
          <w:szCs w:val="28"/>
          <w:shd w:val="clear" w:color="auto" w:fill="FFFFFF"/>
        </w:rPr>
        <w:t xml:space="preserve">2017 по </w:t>
      </w:r>
      <w:r w:rsidR="00802A91" w:rsidRPr="00640A9C">
        <w:rPr>
          <w:rFonts w:ascii="Times New Roman" w:hAnsi="Times New Roman"/>
          <w:b/>
          <w:sz w:val="28"/>
          <w:szCs w:val="28"/>
          <w:shd w:val="clear" w:color="auto" w:fill="FFFFFF"/>
        </w:rPr>
        <w:t>19.10</w:t>
      </w:r>
      <w:r w:rsidRPr="00640A9C">
        <w:rPr>
          <w:rFonts w:ascii="Times New Roman" w:hAnsi="Times New Roman"/>
          <w:b/>
          <w:sz w:val="28"/>
          <w:szCs w:val="28"/>
          <w:shd w:val="clear" w:color="auto" w:fill="FFFFFF"/>
        </w:rPr>
        <w:t>.2017 с 16.00 по 17.00 час.</w:t>
      </w:r>
      <w:r w:rsidRPr="001D525F">
        <w:rPr>
          <w:rFonts w:ascii="Times New Roman" w:hAnsi="Times New Roman"/>
          <w:sz w:val="28"/>
          <w:szCs w:val="28"/>
          <w:shd w:val="clear" w:color="auto" w:fill="FFFFFF"/>
        </w:rPr>
        <w:t xml:space="preserve"> по мере обращений по предварительному согласованию с организатором аукциона.</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 xml:space="preserve">1.10. Дата, время и место определения участников аукциона:   </w:t>
      </w:r>
      <w:r w:rsidR="00802A91" w:rsidRPr="00640A9C">
        <w:rPr>
          <w:rFonts w:ascii="Times New Roman" w:hAnsi="Times New Roman"/>
          <w:b/>
          <w:sz w:val="28"/>
          <w:szCs w:val="28"/>
        </w:rPr>
        <w:t>24 октября</w:t>
      </w:r>
      <w:r w:rsidRPr="00640A9C">
        <w:rPr>
          <w:rFonts w:ascii="Times New Roman" w:hAnsi="Times New Roman"/>
          <w:b/>
          <w:sz w:val="28"/>
          <w:szCs w:val="28"/>
        </w:rPr>
        <w:t xml:space="preserve"> </w:t>
      </w:r>
      <w:r w:rsidRPr="00640A9C">
        <w:rPr>
          <w:rFonts w:ascii="Times New Roman" w:hAnsi="Times New Roman"/>
          <w:b/>
          <w:bCs/>
          <w:sz w:val="28"/>
          <w:szCs w:val="28"/>
        </w:rPr>
        <w:t>2017 года</w:t>
      </w:r>
      <w:r w:rsidRPr="00640A9C">
        <w:rPr>
          <w:rFonts w:ascii="Times New Roman" w:hAnsi="Times New Roman"/>
          <w:b/>
          <w:sz w:val="28"/>
          <w:szCs w:val="28"/>
        </w:rPr>
        <w:t> в 10.00</w:t>
      </w:r>
      <w:r w:rsidRPr="001D525F">
        <w:rPr>
          <w:rFonts w:ascii="Times New Roman" w:hAnsi="Times New Roman"/>
          <w:sz w:val="28"/>
          <w:szCs w:val="28"/>
        </w:rPr>
        <w:t xml:space="preserve"> по местному  времени в кабинете первого заместителя главы администрации Питерского муниципального района по адресу: Саратовская область, Питерский район, с. Питерка, ул.Ленина, д. 101.   </w:t>
      </w:r>
    </w:p>
    <w:p w:rsidR="002A34EC" w:rsidRPr="001D525F" w:rsidRDefault="002A34EC" w:rsidP="00B97002">
      <w:pPr>
        <w:pStyle w:val="a6"/>
        <w:ind w:firstLine="709"/>
        <w:jc w:val="both"/>
        <w:rPr>
          <w:rFonts w:ascii="Times New Roman" w:hAnsi="Times New Roman"/>
          <w:sz w:val="28"/>
          <w:szCs w:val="28"/>
        </w:rPr>
      </w:pPr>
      <w:r w:rsidRPr="001D525F">
        <w:rPr>
          <w:rFonts w:ascii="Times New Roman" w:hAnsi="Times New Roman"/>
          <w:sz w:val="28"/>
          <w:szCs w:val="28"/>
        </w:rPr>
        <w:t>1.11. Дата, время и место проведения аукциона: </w:t>
      </w:r>
      <w:r w:rsidR="00802A91" w:rsidRPr="00640A9C">
        <w:rPr>
          <w:rFonts w:ascii="Times New Roman" w:hAnsi="Times New Roman"/>
          <w:b/>
          <w:sz w:val="28"/>
          <w:szCs w:val="28"/>
        </w:rPr>
        <w:t>25 октября</w:t>
      </w:r>
      <w:r w:rsidRPr="00640A9C">
        <w:rPr>
          <w:rFonts w:ascii="Times New Roman" w:hAnsi="Times New Roman"/>
          <w:b/>
          <w:sz w:val="28"/>
          <w:szCs w:val="28"/>
        </w:rPr>
        <w:t xml:space="preserve"> 2017</w:t>
      </w:r>
      <w:r w:rsidRPr="00640A9C">
        <w:rPr>
          <w:rFonts w:ascii="Times New Roman" w:hAnsi="Times New Roman"/>
          <w:b/>
          <w:bCs/>
          <w:sz w:val="28"/>
          <w:szCs w:val="28"/>
        </w:rPr>
        <w:t xml:space="preserve"> года</w:t>
      </w:r>
      <w:r w:rsidRPr="00640A9C">
        <w:rPr>
          <w:rFonts w:ascii="Times New Roman" w:hAnsi="Times New Roman"/>
          <w:b/>
          <w:sz w:val="28"/>
          <w:szCs w:val="28"/>
        </w:rPr>
        <w:t> в 10.00</w:t>
      </w:r>
      <w:r w:rsidRPr="001D525F">
        <w:rPr>
          <w:rFonts w:ascii="Times New Roman" w:hAnsi="Times New Roman"/>
          <w:sz w:val="28"/>
          <w:szCs w:val="28"/>
        </w:rPr>
        <w:t xml:space="preserve"> по местному  времени в кабинете первого заместителя главы администрации Питерского муниципального района по адресу: Саратовская область, Питерский район, с. Питерка, ул. Ленина, д. 101.   </w:t>
      </w:r>
    </w:p>
    <w:p w:rsidR="002B40B2" w:rsidRPr="00C04F44" w:rsidRDefault="00522024" w:rsidP="00C04F44">
      <w:pPr>
        <w:pStyle w:val="a6"/>
        <w:jc w:val="center"/>
        <w:rPr>
          <w:rFonts w:ascii="Times New Roman" w:hAnsi="Times New Roman"/>
          <w:b/>
          <w:sz w:val="28"/>
          <w:szCs w:val="28"/>
        </w:rPr>
      </w:pPr>
      <w:r w:rsidRPr="00C04F44">
        <w:rPr>
          <w:rFonts w:ascii="Times New Roman" w:hAnsi="Times New Roman"/>
          <w:b/>
          <w:sz w:val="28"/>
          <w:szCs w:val="28"/>
        </w:rPr>
        <w:lastRenderedPageBreak/>
        <w:t>2. Предмет аукциона</w:t>
      </w:r>
    </w:p>
    <w:p w:rsidR="002A34EC" w:rsidRPr="00B97002" w:rsidRDefault="00384628" w:rsidP="00B97002">
      <w:pPr>
        <w:pStyle w:val="a6"/>
        <w:ind w:firstLine="709"/>
        <w:jc w:val="both"/>
        <w:rPr>
          <w:rFonts w:ascii="Times New Roman" w:hAnsi="Times New Roman"/>
          <w:sz w:val="28"/>
          <w:szCs w:val="28"/>
        </w:rPr>
      </w:pPr>
      <w:r w:rsidRPr="00B97002">
        <w:rPr>
          <w:rFonts w:ascii="Times New Roman" w:hAnsi="Times New Roman"/>
          <w:sz w:val="28"/>
          <w:szCs w:val="28"/>
        </w:rPr>
        <w:t>2.1.</w:t>
      </w:r>
      <w:r w:rsidR="002A34EC" w:rsidRPr="00B97002">
        <w:rPr>
          <w:rFonts w:ascii="Times New Roman" w:hAnsi="Times New Roman"/>
          <w:sz w:val="28"/>
          <w:szCs w:val="28"/>
        </w:rPr>
        <w:t xml:space="preserve"> Право заключения договора аренды: </w:t>
      </w:r>
    </w:p>
    <w:p w:rsidR="002B40B2" w:rsidRPr="00B97002" w:rsidRDefault="009B308F" w:rsidP="00B97002">
      <w:pPr>
        <w:pStyle w:val="a6"/>
        <w:ind w:firstLine="709"/>
        <w:jc w:val="both"/>
        <w:rPr>
          <w:rFonts w:ascii="Times New Roman" w:hAnsi="Times New Roman"/>
          <w:sz w:val="28"/>
          <w:szCs w:val="28"/>
        </w:rPr>
      </w:pPr>
      <w:r w:rsidRPr="00B97002">
        <w:rPr>
          <w:rFonts w:ascii="Times New Roman" w:hAnsi="Times New Roman"/>
          <w:sz w:val="28"/>
          <w:szCs w:val="28"/>
        </w:rPr>
        <w:t>2.1.1</w:t>
      </w:r>
      <w:r w:rsidR="00822D8E">
        <w:rPr>
          <w:rFonts w:ascii="Times New Roman" w:hAnsi="Times New Roman"/>
          <w:sz w:val="28"/>
          <w:szCs w:val="28"/>
        </w:rPr>
        <w:t>.</w:t>
      </w:r>
      <w:r w:rsidR="002A34EC" w:rsidRPr="00B97002">
        <w:rPr>
          <w:rFonts w:ascii="Times New Roman" w:hAnsi="Times New Roman"/>
          <w:sz w:val="28"/>
          <w:szCs w:val="28"/>
        </w:rPr>
        <w:t xml:space="preserve"> </w:t>
      </w:r>
      <w:r w:rsidR="00D83E7D" w:rsidRPr="008C0C1F">
        <w:rPr>
          <w:rFonts w:ascii="Times New Roman" w:hAnsi="Times New Roman"/>
          <w:sz w:val="28"/>
          <w:szCs w:val="28"/>
        </w:rPr>
        <w:t>Лот №</w:t>
      </w:r>
      <w:r w:rsidR="00D83E7D">
        <w:rPr>
          <w:rFonts w:ascii="Times New Roman" w:hAnsi="Times New Roman"/>
          <w:sz w:val="28"/>
          <w:szCs w:val="28"/>
        </w:rPr>
        <w:t>1</w:t>
      </w:r>
      <w:r w:rsidR="00D83E7D" w:rsidRPr="008C0C1F">
        <w:rPr>
          <w:rFonts w:ascii="Times New Roman" w:hAnsi="Times New Roman"/>
          <w:sz w:val="28"/>
          <w:szCs w:val="28"/>
        </w:rPr>
        <w:t xml:space="preserve">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73995 кв. метров, с кадастровым номером 64:26:030601:106, расположенн</w:t>
      </w:r>
      <w:r w:rsidR="0008683A">
        <w:rPr>
          <w:rFonts w:ascii="Times New Roman" w:hAnsi="Times New Roman"/>
          <w:sz w:val="28"/>
          <w:szCs w:val="28"/>
        </w:rPr>
        <w:t>ый</w:t>
      </w:r>
      <w:r w:rsidR="00D83E7D" w:rsidRPr="008C0C1F">
        <w:rPr>
          <w:rFonts w:ascii="Times New Roman" w:hAnsi="Times New Roman"/>
          <w:sz w:val="28"/>
          <w:szCs w:val="28"/>
        </w:rPr>
        <w:t xml:space="preserve"> по адресу: Саратовская область, Питерский</w:t>
      </w:r>
      <w:r w:rsidR="00D83E7D">
        <w:rPr>
          <w:rFonts w:ascii="Times New Roman" w:hAnsi="Times New Roman"/>
          <w:sz w:val="28"/>
          <w:szCs w:val="28"/>
        </w:rPr>
        <w:t xml:space="preserve"> </w:t>
      </w:r>
      <w:r w:rsidR="00D83E7D" w:rsidRPr="008C0C1F">
        <w:rPr>
          <w:rFonts w:ascii="Times New Roman" w:hAnsi="Times New Roman"/>
          <w:sz w:val="28"/>
          <w:szCs w:val="28"/>
        </w:rPr>
        <w:t>район, Новотульское муниципальное образование, 14,8 км. юго-восточнее с. Новотулка, разрешенное использование: рыбоводство.</w:t>
      </w:r>
      <w:r w:rsidR="00AA38B9" w:rsidRPr="00B97002">
        <w:rPr>
          <w:rFonts w:ascii="Times New Roman" w:hAnsi="Times New Roman"/>
          <w:sz w:val="28"/>
          <w:szCs w:val="28"/>
        </w:rPr>
        <w:t xml:space="preserve"> </w:t>
      </w:r>
      <w:r w:rsidR="002B40B2" w:rsidRPr="00B97002">
        <w:rPr>
          <w:rFonts w:ascii="Times New Roman" w:hAnsi="Times New Roman"/>
          <w:sz w:val="28"/>
          <w:szCs w:val="28"/>
        </w:rPr>
        <w:t xml:space="preserve">Границы земельного участка установлены в соответствии с действующим законодательством, что подтверждается </w:t>
      </w:r>
      <w:r w:rsidR="00393BC6" w:rsidRPr="00B97002">
        <w:rPr>
          <w:rFonts w:ascii="Times New Roman" w:hAnsi="Times New Roman"/>
          <w:sz w:val="28"/>
          <w:szCs w:val="28"/>
        </w:rPr>
        <w:t xml:space="preserve"> выпиской из Единого государственного реестра недвижимости</w:t>
      </w:r>
      <w:r w:rsidR="00877425">
        <w:rPr>
          <w:rFonts w:ascii="Times New Roman" w:hAnsi="Times New Roman"/>
          <w:sz w:val="28"/>
          <w:szCs w:val="28"/>
        </w:rPr>
        <w:t>.</w:t>
      </w:r>
      <w:r w:rsidR="002B40B2" w:rsidRPr="00B97002">
        <w:rPr>
          <w:rFonts w:ascii="Times New Roman" w:hAnsi="Times New Roman"/>
          <w:sz w:val="28"/>
          <w:szCs w:val="28"/>
        </w:rPr>
        <w:t xml:space="preserve"> Ограничения в пользовании и обременения правами третьих лиц не определены.</w:t>
      </w:r>
      <w:r w:rsidR="00184838">
        <w:rPr>
          <w:rFonts w:ascii="Times New Roman" w:hAnsi="Times New Roman"/>
          <w:sz w:val="28"/>
          <w:szCs w:val="28"/>
        </w:rPr>
        <w:t xml:space="preserve"> С</w:t>
      </w:r>
      <w:r w:rsidR="00832C17">
        <w:rPr>
          <w:rFonts w:ascii="Times New Roman" w:hAnsi="Times New Roman"/>
          <w:sz w:val="28"/>
          <w:szCs w:val="28"/>
        </w:rPr>
        <w:t>рок договора аренды 10 лет.</w:t>
      </w:r>
    </w:p>
    <w:p w:rsidR="00B605F1" w:rsidRDefault="004A7B02" w:rsidP="0083510B">
      <w:pPr>
        <w:pStyle w:val="a4"/>
        <w:ind w:firstLine="709"/>
        <w:jc w:val="both"/>
        <w:rPr>
          <w:rFonts w:ascii="Times New Roman" w:hAnsi="Times New Roman"/>
          <w:sz w:val="28"/>
          <w:szCs w:val="28"/>
        </w:rPr>
      </w:pPr>
      <w:r w:rsidRPr="00B97002">
        <w:rPr>
          <w:rFonts w:ascii="Times New Roman" w:hAnsi="Times New Roman"/>
          <w:sz w:val="28"/>
          <w:szCs w:val="28"/>
        </w:rPr>
        <w:t>Начальный размер ежегодной арендной платы на право заключения договора аренды земельного участка устанавливается в размере 1,5% от кадастровой стоимости</w:t>
      </w:r>
      <w:r w:rsidR="009B5B3C">
        <w:rPr>
          <w:rFonts w:ascii="Times New Roman" w:hAnsi="Times New Roman"/>
          <w:sz w:val="28"/>
          <w:szCs w:val="28"/>
        </w:rPr>
        <w:t>,</w:t>
      </w:r>
      <w:r w:rsidRPr="00B97002">
        <w:rPr>
          <w:rFonts w:ascii="Times New Roman" w:hAnsi="Times New Roman"/>
          <w:sz w:val="28"/>
          <w:szCs w:val="28"/>
        </w:rPr>
        <w:t xml:space="preserve"> что составляет </w:t>
      </w:r>
      <w:r w:rsidR="009B5B3C" w:rsidRPr="008C0C1F">
        <w:rPr>
          <w:rFonts w:ascii="Times New Roman" w:hAnsi="Times New Roman"/>
          <w:sz w:val="28"/>
          <w:szCs w:val="28"/>
        </w:rPr>
        <w:t>6089,20 (шесть тысяч восемьдесят девять) рублей 20 копеек.</w:t>
      </w:r>
      <w:r w:rsidR="0083510B">
        <w:rPr>
          <w:rFonts w:ascii="Times New Roman" w:hAnsi="Times New Roman"/>
          <w:sz w:val="28"/>
          <w:szCs w:val="28"/>
        </w:rPr>
        <w:t xml:space="preserve"> </w:t>
      </w:r>
      <w:r w:rsidR="002B40B2" w:rsidRPr="00B97002">
        <w:rPr>
          <w:rFonts w:ascii="Times New Roman" w:hAnsi="Times New Roman"/>
          <w:sz w:val="28"/>
          <w:szCs w:val="28"/>
        </w:rPr>
        <w:t xml:space="preserve">Шаг аукциона устанавливается в сумме </w:t>
      </w:r>
      <w:r w:rsidR="0083510B">
        <w:rPr>
          <w:rFonts w:ascii="Times New Roman" w:hAnsi="Times New Roman"/>
          <w:sz w:val="28"/>
          <w:szCs w:val="28"/>
        </w:rPr>
        <w:t>182,68</w:t>
      </w:r>
      <w:r w:rsidR="00BA0322" w:rsidRPr="00B97002">
        <w:rPr>
          <w:rFonts w:ascii="Times New Roman" w:hAnsi="Times New Roman"/>
          <w:sz w:val="28"/>
          <w:szCs w:val="28"/>
        </w:rPr>
        <w:t xml:space="preserve"> (</w:t>
      </w:r>
      <w:r w:rsidR="0083510B">
        <w:rPr>
          <w:rFonts w:ascii="Times New Roman" w:hAnsi="Times New Roman"/>
          <w:sz w:val="28"/>
          <w:szCs w:val="28"/>
        </w:rPr>
        <w:t xml:space="preserve">сто </w:t>
      </w:r>
      <w:r w:rsidR="00BA0322" w:rsidRPr="00B97002">
        <w:rPr>
          <w:rFonts w:ascii="Times New Roman" w:hAnsi="Times New Roman"/>
          <w:sz w:val="28"/>
          <w:szCs w:val="28"/>
        </w:rPr>
        <w:t>восемь</w:t>
      </w:r>
      <w:r w:rsidR="0083510B">
        <w:rPr>
          <w:rFonts w:ascii="Times New Roman" w:hAnsi="Times New Roman"/>
          <w:sz w:val="28"/>
          <w:szCs w:val="28"/>
        </w:rPr>
        <w:t>десят два</w:t>
      </w:r>
      <w:r w:rsidR="00BA0322" w:rsidRPr="00B97002">
        <w:rPr>
          <w:rFonts w:ascii="Times New Roman" w:hAnsi="Times New Roman"/>
          <w:sz w:val="28"/>
          <w:szCs w:val="28"/>
        </w:rPr>
        <w:t xml:space="preserve">) рубля </w:t>
      </w:r>
      <w:r w:rsidR="0083510B">
        <w:rPr>
          <w:rFonts w:ascii="Times New Roman" w:hAnsi="Times New Roman"/>
          <w:sz w:val="28"/>
          <w:szCs w:val="28"/>
        </w:rPr>
        <w:t>68</w:t>
      </w:r>
      <w:r w:rsidR="00BA0322" w:rsidRPr="00B97002">
        <w:rPr>
          <w:rFonts w:ascii="Times New Roman" w:hAnsi="Times New Roman"/>
          <w:sz w:val="28"/>
          <w:szCs w:val="28"/>
        </w:rPr>
        <w:t xml:space="preserve"> копеек</w:t>
      </w:r>
      <w:r w:rsidR="0072596D" w:rsidRPr="00B97002">
        <w:rPr>
          <w:rFonts w:ascii="Times New Roman" w:hAnsi="Times New Roman"/>
          <w:sz w:val="28"/>
          <w:szCs w:val="28"/>
        </w:rPr>
        <w:t xml:space="preserve">, </w:t>
      </w:r>
      <w:r w:rsidR="007B15D2" w:rsidRPr="00B97002">
        <w:rPr>
          <w:rFonts w:ascii="Times New Roman" w:hAnsi="Times New Roman"/>
          <w:sz w:val="28"/>
          <w:szCs w:val="28"/>
        </w:rPr>
        <w:t xml:space="preserve">что </w:t>
      </w:r>
      <w:r w:rsidR="0072596D" w:rsidRPr="00B97002">
        <w:rPr>
          <w:rFonts w:ascii="Times New Roman" w:hAnsi="Times New Roman"/>
          <w:sz w:val="28"/>
          <w:szCs w:val="28"/>
        </w:rPr>
        <w:t>составля</w:t>
      </w:r>
      <w:r w:rsidR="007B15D2" w:rsidRPr="00B97002">
        <w:rPr>
          <w:rFonts w:ascii="Times New Roman" w:hAnsi="Times New Roman"/>
          <w:sz w:val="28"/>
          <w:szCs w:val="28"/>
        </w:rPr>
        <w:t xml:space="preserve">ет </w:t>
      </w:r>
      <w:r w:rsidR="002B40B2" w:rsidRPr="00B97002">
        <w:rPr>
          <w:rFonts w:ascii="Times New Roman" w:hAnsi="Times New Roman"/>
          <w:sz w:val="28"/>
          <w:szCs w:val="28"/>
        </w:rPr>
        <w:t>3 процента от начальной цены, и не изменяется в течение всего аукциона.</w:t>
      </w:r>
    </w:p>
    <w:p w:rsidR="00EB3C61" w:rsidRPr="008C0C1F" w:rsidRDefault="00EB3C61" w:rsidP="00EB3C61">
      <w:pPr>
        <w:pStyle w:val="a6"/>
        <w:ind w:firstLine="709"/>
        <w:jc w:val="both"/>
        <w:rPr>
          <w:rFonts w:ascii="Times New Roman" w:hAnsi="Times New Roman"/>
          <w:sz w:val="28"/>
          <w:szCs w:val="28"/>
        </w:rPr>
      </w:pPr>
      <w:r>
        <w:rPr>
          <w:rFonts w:ascii="Times New Roman" w:hAnsi="Times New Roman"/>
          <w:sz w:val="28"/>
          <w:szCs w:val="28"/>
        </w:rPr>
        <w:t xml:space="preserve">2.1.2. </w:t>
      </w:r>
      <w:r w:rsidRPr="008C0C1F">
        <w:rPr>
          <w:rFonts w:ascii="Times New Roman" w:hAnsi="Times New Roman"/>
          <w:sz w:val="28"/>
          <w:szCs w:val="28"/>
        </w:rPr>
        <w:t>Лот №</w:t>
      </w:r>
      <w:r>
        <w:rPr>
          <w:rFonts w:ascii="Times New Roman" w:hAnsi="Times New Roman"/>
          <w:sz w:val="28"/>
          <w:szCs w:val="28"/>
        </w:rPr>
        <w:t>2</w:t>
      </w:r>
      <w:r w:rsidRPr="008C0C1F">
        <w:rPr>
          <w:rFonts w:ascii="Times New Roman" w:hAnsi="Times New Roman"/>
          <w:sz w:val="28"/>
          <w:szCs w:val="28"/>
        </w:rPr>
        <w:t xml:space="preserve">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2713 кв. метров, с кадастровым номером 64:26:030602:74, расположенный по адресу: Саратовская область, Питерский район, территория Новотульское муниципальное образование, 120 метров юго-западнее АЗС, разрешенное использование: хранение и переработка сельскохозяйственной продукции. </w:t>
      </w:r>
      <w:r w:rsidR="00184838" w:rsidRPr="00B97002">
        <w:rPr>
          <w:rFonts w:ascii="Times New Roman" w:hAnsi="Times New Roman"/>
          <w:sz w:val="28"/>
          <w:szCs w:val="28"/>
        </w:rPr>
        <w:t>Границы земельного участка установлены в соответствии с</w:t>
      </w:r>
      <w:r w:rsidR="00F7142D">
        <w:rPr>
          <w:rFonts w:ascii="Times New Roman" w:hAnsi="Times New Roman"/>
          <w:sz w:val="28"/>
          <w:szCs w:val="28"/>
        </w:rPr>
        <w:t xml:space="preserve"> действующим законодательством,</w:t>
      </w:r>
      <w:r w:rsidR="00184838" w:rsidRPr="00B97002">
        <w:rPr>
          <w:rFonts w:ascii="Times New Roman" w:hAnsi="Times New Roman"/>
          <w:sz w:val="28"/>
          <w:szCs w:val="28"/>
        </w:rPr>
        <w:t>что подтверждается выпиской из</w:t>
      </w:r>
      <w:r w:rsidR="00F7142D">
        <w:rPr>
          <w:rFonts w:ascii="Times New Roman" w:hAnsi="Times New Roman"/>
          <w:sz w:val="28"/>
          <w:szCs w:val="28"/>
        </w:rPr>
        <w:t xml:space="preserve"> </w:t>
      </w:r>
      <w:r w:rsidR="00184838" w:rsidRPr="00B97002">
        <w:rPr>
          <w:rFonts w:ascii="Times New Roman" w:hAnsi="Times New Roman"/>
          <w:sz w:val="28"/>
          <w:szCs w:val="28"/>
        </w:rPr>
        <w:t>Единого государственного реестра недвижимости</w:t>
      </w:r>
      <w:r w:rsidR="00184838">
        <w:rPr>
          <w:rFonts w:ascii="Times New Roman" w:hAnsi="Times New Roman"/>
          <w:sz w:val="28"/>
          <w:szCs w:val="28"/>
        </w:rPr>
        <w:t>.</w:t>
      </w:r>
      <w:r w:rsidR="00184838" w:rsidRPr="00B97002">
        <w:rPr>
          <w:rFonts w:ascii="Times New Roman" w:hAnsi="Times New Roman"/>
          <w:sz w:val="28"/>
          <w:szCs w:val="28"/>
        </w:rPr>
        <w:t xml:space="preserve"> Ограничения в пользовании и обременения правами третьих лиц не определены.</w:t>
      </w:r>
      <w:r w:rsidR="00184838">
        <w:rPr>
          <w:rFonts w:ascii="Times New Roman" w:hAnsi="Times New Roman"/>
          <w:sz w:val="28"/>
          <w:szCs w:val="28"/>
        </w:rPr>
        <w:t xml:space="preserve"> Срок договора аренды 10 лет.</w:t>
      </w:r>
    </w:p>
    <w:p w:rsidR="00806EB5" w:rsidRPr="00B97002" w:rsidRDefault="001958A7" w:rsidP="00EB3C61">
      <w:pPr>
        <w:pStyle w:val="a4"/>
        <w:ind w:firstLine="709"/>
        <w:jc w:val="both"/>
        <w:rPr>
          <w:rFonts w:ascii="Times New Roman" w:hAnsi="Times New Roman"/>
          <w:sz w:val="28"/>
          <w:szCs w:val="28"/>
        </w:rPr>
      </w:pPr>
      <w:r>
        <w:rPr>
          <w:rFonts w:ascii="Times New Roman" w:hAnsi="Times New Roman"/>
          <w:sz w:val="28"/>
          <w:szCs w:val="28"/>
        </w:rPr>
        <w:t>Н</w:t>
      </w:r>
      <w:r w:rsidR="00EB3C61" w:rsidRPr="008C0C1F">
        <w:rPr>
          <w:rFonts w:ascii="Times New Roman" w:hAnsi="Times New Roman"/>
          <w:sz w:val="28"/>
          <w:szCs w:val="28"/>
        </w:rPr>
        <w:t>ачальн</w:t>
      </w:r>
      <w:r>
        <w:rPr>
          <w:rFonts w:ascii="Times New Roman" w:hAnsi="Times New Roman"/>
          <w:sz w:val="28"/>
          <w:szCs w:val="28"/>
        </w:rPr>
        <w:t>ый размер</w:t>
      </w:r>
      <w:r w:rsidR="00A65D86">
        <w:rPr>
          <w:rFonts w:ascii="Times New Roman" w:hAnsi="Times New Roman"/>
          <w:sz w:val="28"/>
          <w:szCs w:val="28"/>
        </w:rPr>
        <w:t xml:space="preserve"> ежегодной арендной платы на право заключения договора аренды земельного участка</w:t>
      </w:r>
      <w:r w:rsidR="009454A4">
        <w:rPr>
          <w:rFonts w:ascii="Times New Roman" w:hAnsi="Times New Roman"/>
          <w:sz w:val="28"/>
          <w:szCs w:val="28"/>
        </w:rPr>
        <w:t xml:space="preserve"> устанавливается в размере 1,5% </w:t>
      </w:r>
      <w:r w:rsidR="00EB3C61" w:rsidRPr="008C0C1F">
        <w:rPr>
          <w:rFonts w:ascii="Times New Roman" w:hAnsi="Times New Roman"/>
          <w:sz w:val="28"/>
          <w:szCs w:val="28"/>
        </w:rPr>
        <w:t xml:space="preserve"> от кадастровой стоимости</w:t>
      </w:r>
      <w:r w:rsidR="009454A4">
        <w:rPr>
          <w:rFonts w:ascii="Times New Roman" w:hAnsi="Times New Roman"/>
          <w:sz w:val="28"/>
          <w:szCs w:val="28"/>
        </w:rPr>
        <w:t>,</w:t>
      </w:r>
      <w:r w:rsidR="00EB3C61" w:rsidRPr="008C0C1F">
        <w:rPr>
          <w:rFonts w:ascii="Times New Roman" w:hAnsi="Times New Roman"/>
          <w:sz w:val="28"/>
          <w:szCs w:val="28"/>
        </w:rPr>
        <w:t xml:space="preserve"> что составляет  2865,34 (две тысячи восемьсот шестьдесят пять) рублей 34 копейки.</w:t>
      </w:r>
      <w:r w:rsidR="00806EB5" w:rsidRPr="00B97002">
        <w:rPr>
          <w:rFonts w:ascii="Times New Roman" w:hAnsi="Times New Roman"/>
          <w:sz w:val="28"/>
          <w:szCs w:val="28"/>
        </w:rPr>
        <w:t xml:space="preserve"> </w:t>
      </w:r>
      <w:r w:rsidR="001D53CF">
        <w:rPr>
          <w:rFonts w:ascii="Times New Roman" w:hAnsi="Times New Roman"/>
          <w:sz w:val="28"/>
          <w:szCs w:val="28"/>
        </w:rPr>
        <w:t>Шаг аукциона устанавливается в сумме 85,96 (восемьдесят пять) 96 копеек, что составляет 3 процента от начальной цены, и не изменяется в течение всего аукциона.</w:t>
      </w:r>
    </w:p>
    <w:p w:rsidR="002B40B2" w:rsidRPr="00472083" w:rsidRDefault="00522024" w:rsidP="00A2659E">
      <w:pPr>
        <w:pStyle w:val="a6"/>
        <w:ind w:firstLine="708"/>
        <w:jc w:val="center"/>
        <w:rPr>
          <w:rFonts w:ascii="Times New Roman" w:hAnsi="Times New Roman"/>
          <w:b/>
          <w:color w:val="000000"/>
          <w:sz w:val="28"/>
          <w:szCs w:val="28"/>
        </w:rPr>
      </w:pPr>
      <w:r w:rsidRPr="00472083">
        <w:rPr>
          <w:rFonts w:ascii="Times New Roman" w:hAnsi="Times New Roman"/>
          <w:b/>
          <w:color w:val="000000"/>
          <w:sz w:val="28"/>
          <w:szCs w:val="28"/>
        </w:rPr>
        <w:t>3. Условия участия в аукционе</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3.1. Для участия в  аукционе заявители представляют следующие документы:</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1)</w:t>
      </w:r>
      <w:r w:rsidR="00E41588" w:rsidRPr="00472083">
        <w:rPr>
          <w:rFonts w:ascii="Times New Roman" w:hAnsi="Times New Roman"/>
          <w:sz w:val="28"/>
          <w:szCs w:val="28"/>
        </w:rPr>
        <w:t xml:space="preserve"> </w:t>
      </w:r>
      <w:r w:rsidRPr="00472083">
        <w:rPr>
          <w:rFonts w:ascii="Times New Roman" w:hAnsi="Times New Roman"/>
          <w:sz w:val="28"/>
          <w:szCs w:val="28"/>
        </w:rPr>
        <w:t>заявку на участие в аукционе по установленной форме с указанием реквизитов счета для</w:t>
      </w:r>
      <w:r w:rsidR="00A6319E" w:rsidRPr="00472083">
        <w:rPr>
          <w:rFonts w:ascii="Times New Roman" w:hAnsi="Times New Roman"/>
          <w:sz w:val="28"/>
          <w:szCs w:val="28"/>
        </w:rPr>
        <w:t xml:space="preserve"> возврата задатка </w:t>
      </w:r>
      <w:r w:rsidR="00A6319E" w:rsidRPr="00472083">
        <w:rPr>
          <w:rFonts w:ascii="Times New Roman" w:hAnsi="Times New Roman"/>
          <w:b/>
          <w:sz w:val="28"/>
          <w:szCs w:val="28"/>
        </w:rPr>
        <w:t xml:space="preserve">(приложение №1 к </w:t>
      </w:r>
      <w:r w:rsidR="00E41588" w:rsidRPr="00472083">
        <w:rPr>
          <w:rFonts w:ascii="Times New Roman" w:hAnsi="Times New Roman"/>
          <w:b/>
          <w:sz w:val="28"/>
          <w:szCs w:val="28"/>
        </w:rPr>
        <w:t>извещению</w:t>
      </w:r>
      <w:r w:rsidRPr="00472083">
        <w:rPr>
          <w:rFonts w:ascii="Times New Roman" w:hAnsi="Times New Roman"/>
          <w:b/>
          <w:sz w:val="28"/>
          <w:szCs w:val="28"/>
        </w:rPr>
        <w:t>)</w:t>
      </w:r>
      <w:r w:rsidRPr="00472083">
        <w:rPr>
          <w:rFonts w:ascii="Times New Roman" w:hAnsi="Times New Roman"/>
          <w:sz w:val="28"/>
          <w:szCs w:val="28"/>
        </w:rPr>
        <w:t>;</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2)</w:t>
      </w:r>
      <w:r w:rsidR="007C196E">
        <w:rPr>
          <w:rFonts w:ascii="Times New Roman" w:hAnsi="Times New Roman"/>
          <w:sz w:val="28"/>
          <w:szCs w:val="28"/>
        </w:rPr>
        <w:t xml:space="preserve"> </w:t>
      </w:r>
      <w:r w:rsidR="00E41588" w:rsidRPr="00472083">
        <w:rPr>
          <w:rFonts w:ascii="Times New Roman" w:hAnsi="Times New Roman"/>
          <w:sz w:val="28"/>
          <w:szCs w:val="28"/>
        </w:rPr>
        <w:t xml:space="preserve"> </w:t>
      </w:r>
      <w:r w:rsidRPr="00472083">
        <w:rPr>
          <w:rFonts w:ascii="Times New Roman" w:hAnsi="Times New Roman"/>
          <w:sz w:val="28"/>
          <w:szCs w:val="28"/>
        </w:rPr>
        <w:t>копи</w:t>
      </w:r>
      <w:r w:rsidR="00E41588" w:rsidRPr="00472083">
        <w:rPr>
          <w:rFonts w:ascii="Times New Roman" w:hAnsi="Times New Roman"/>
          <w:sz w:val="28"/>
          <w:szCs w:val="28"/>
        </w:rPr>
        <w:t>и</w:t>
      </w:r>
      <w:r w:rsidRPr="00472083">
        <w:rPr>
          <w:rFonts w:ascii="Times New Roman" w:hAnsi="Times New Roman"/>
          <w:sz w:val="28"/>
          <w:szCs w:val="28"/>
        </w:rPr>
        <w:t xml:space="preserve"> документов, удостоверяющих личность</w:t>
      </w:r>
      <w:r w:rsidR="00E41588" w:rsidRPr="00472083">
        <w:rPr>
          <w:rFonts w:ascii="Times New Roman" w:hAnsi="Times New Roman"/>
          <w:sz w:val="28"/>
          <w:szCs w:val="28"/>
        </w:rPr>
        <w:t xml:space="preserve"> заявителя</w:t>
      </w:r>
      <w:r w:rsidRPr="00472083">
        <w:rPr>
          <w:rFonts w:ascii="Times New Roman" w:hAnsi="Times New Roman"/>
          <w:sz w:val="28"/>
          <w:szCs w:val="28"/>
        </w:rPr>
        <w:t xml:space="preserve"> (для </w:t>
      </w:r>
      <w:r w:rsidR="00E41588" w:rsidRPr="00472083">
        <w:rPr>
          <w:rFonts w:ascii="Times New Roman" w:hAnsi="Times New Roman"/>
          <w:sz w:val="28"/>
          <w:szCs w:val="28"/>
        </w:rPr>
        <w:t>граждан</w:t>
      </w:r>
      <w:r w:rsidRPr="00472083">
        <w:rPr>
          <w:rFonts w:ascii="Times New Roman" w:hAnsi="Times New Roman"/>
          <w:sz w:val="28"/>
          <w:szCs w:val="28"/>
        </w:rPr>
        <w:t>);</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3)</w:t>
      </w:r>
      <w:r w:rsidR="00E41588" w:rsidRPr="00472083">
        <w:rPr>
          <w:rFonts w:ascii="Times New Roman" w:hAnsi="Times New Roman"/>
          <w:sz w:val="28"/>
          <w:szCs w:val="28"/>
        </w:rPr>
        <w:t xml:space="preserve"> </w:t>
      </w:r>
      <w:r w:rsidRPr="00472083">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4)</w:t>
      </w:r>
      <w:r w:rsidR="00E41588" w:rsidRPr="00472083">
        <w:rPr>
          <w:rFonts w:ascii="Times New Roman" w:hAnsi="Times New Roman"/>
          <w:sz w:val="28"/>
          <w:szCs w:val="28"/>
        </w:rPr>
        <w:t xml:space="preserve"> </w:t>
      </w:r>
      <w:r w:rsidR="007C196E">
        <w:rPr>
          <w:rFonts w:ascii="Times New Roman" w:hAnsi="Times New Roman"/>
          <w:sz w:val="28"/>
          <w:szCs w:val="28"/>
        </w:rPr>
        <w:t xml:space="preserve"> </w:t>
      </w:r>
      <w:r w:rsidRPr="00472083">
        <w:rPr>
          <w:rFonts w:ascii="Times New Roman" w:hAnsi="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w:t>
      </w:r>
      <w:r w:rsidRPr="00472083">
        <w:rPr>
          <w:rFonts w:ascii="Times New Roman" w:hAnsi="Times New Roman"/>
          <w:sz w:val="28"/>
          <w:szCs w:val="28"/>
        </w:rPr>
        <w:lastRenderedPageBreak/>
        <w:t>с законодательством иностранного государства в случае, если заявителем является иностранное юридическое лицо.</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42C75"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42C75"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472083">
          <w:rPr>
            <w:rFonts w:ascii="Times New Roman" w:hAnsi="Times New Roman"/>
            <w:sz w:val="28"/>
            <w:szCs w:val="28"/>
          </w:rPr>
          <w:t>п. 8</w:t>
        </w:r>
      </w:hyperlink>
      <w:r w:rsidRPr="00472083">
        <w:rPr>
          <w:rFonts w:ascii="Times New Roman" w:hAnsi="Times New Roman"/>
          <w:sz w:val="28"/>
          <w:szCs w:val="28"/>
        </w:rPr>
        <w:t xml:space="preserve"> статьи 39.11 Земельного кодекса </w:t>
      </w:r>
      <w:r w:rsidR="00472083">
        <w:rPr>
          <w:rFonts w:ascii="Times New Roman" w:hAnsi="Times New Roman"/>
          <w:sz w:val="28"/>
          <w:szCs w:val="28"/>
        </w:rPr>
        <w:t xml:space="preserve"> </w:t>
      </w:r>
      <w:r w:rsidRPr="00472083">
        <w:rPr>
          <w:rFonts w:ascii="Times New Roman" w:hAnsi="Times New Roman"/>
          <w:sz w:val="28"/>
          <w:szCs w:val="28"/>
        </w:rPr>
        <w:t>Российской</w:t>
      </w:r>
      <w:r w:rsidR="00A42C75" w:rsidRPr="00472083">
        <w:rPr>
          <w:rFonts w:ascii="Times New Roman" w:hAnsi="Times New Roman"/>
          <w:sz w:val="28"/>
          <w:szCs w:val="28"/>
        </w:rPr>
        <w:t xml:space="preserve"> </w:t>
      </w:r>
      <w:r w:rsidRPr="00472083">
        <w:rPr>
          <w:rFonts w:ascii="Times New Roman" w:hAnsi="Times New Roman"/>
          <w:sz w:val="28"/>
          <w:szCs w:val="28"/>
        </w:rPr>
        <w:t>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B40B2" w:rsidRPr="00472083" w:rsidRDefault="002B40B2" w:rsidP="00AB6CFA">
      <w:pPr>
        <w:pStyle w:val="a6"/>
        <w:ind w:firstLine="709"/>
        <w:jc w:val="both"/>
        <w:rPr>
          <w:rFonts w:ascii="Times New Roman" w:hAnsi="Times New Roman"/>
          <w:sz w:val="28"/>
          <w:szCs w:val="28"/>
        </w:rPr>
      </w:pPr>
      <w:r w:rsidRPr="00472083">
        <w:rPr>
          <w:rFonts w:ascii="Times New Roman" w:hAnsi="Times New Roman"/>
          <w:sz w:val="28"/>
          <w:szCs w:val="28"/>
        </w:rPr>
        <w:t>3.6. Порядок внесения задатка:</w:t>
      </w:r>
    </w:p>
    <w:p w:rsidR="002B40B2"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Предоставление документов, подтверждающих внесение задатка, признается заключением соглашения о задатке.</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3.6.1.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3.6.2. В течение 3 (трех) дней со дня принятия Организатором аукциона решения об отказе от проведения аукциона.</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3.6.3.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0717C5"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3.6.4.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3.6.5.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lastRenderedPageBreak/>
        <w:t xml:space="preserve"> 3.6.6. Заявка на участие в аукционе, поступившая по истечении срока приема заявок, возвращается заявителю в день ее поступления.</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3.6.7.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3.6.8</w:t>
      </w:r>
      <w:r w:rsidR="00D36FD7" w:rsidRPr="00472083">
        <w:rPr>
          <w:rFonts w:ascii="Times New Roman" w:hAnsi="Times New Roman"/>
          <w:sz w:val="28"/>
          <w:szCs w:val="28"/>
        </w:rPr>
        <w:t>.</w:t>
      </w:r>
      <w:r w:rsidRPr="00472083">
        <w:rPr>
          <w:rFonts w:ascii="Times New Roman" w:hAnsi="Times New Roman"/>
          <w:sz w:val="28"/>
          <w:szCs w:val="28"/>
        </w:rPr>
        <w:t xml:space="preserve">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382FD9" w:rsidRPr="00472083" w:rsidRDefault="00382FD9" w:rsidP="00AB6CFA">
      <w:pPr>
        <w:pStyle w:val="a6"/>
        <w:ind w:firstLine="709"/>
        <w:jc w:val="both"/>
        <w:rPr>
          <w:rFonts w:ascii="Times New Roman" w:hAnsi="Times New Roman"/>
          <w:sz w:val="28"/>
          <w:szCs w:val="28"/>
        </w:rPr>
      </w:pPr>
      <w:r w:rsidRPr="00472083">
        <w:rPr>
          <w:rFonts w:ascii="Times New Roman" w:hAnsi="Times New Roman"/>
          <w:sz w:val="28"/>
          <w:szCs w:val="28"/>
        </w:rPr>
        <w:t>3.</w:t>
      </w:r>
      <w:r w:rsidR="00D36FD7" w:rsidRPr="00472083">
        <w:rPr>
          <w:rFonts w:ascii="Times New Roman" w:hAnsi="Times New Roman"/>
          <w:sz w:val="28"/>
          <w:szCs w:val="28"/>
        </w:rPr>
        <w:t>6</w:t>
      </w:r>
      <w:r w:rsidRPr="00472083">
        <w:rPr>
          <w:rFonts w:ascii="Times New Roman" w:hAnsi="Times New Roman"/>
          <w:sz w:val="28"/>
          <w:szCs w:val="28"/>
        </w:rPr>
        <w:t>.</w:t>
      </w:r>
      <w:r w:rsidR="00D36FD7" w:rsidRPr="00472083">
        <w:rPr>
          <w:rFonts w:ascii="Times New Roman" w:hAnsi="Times New Roman"/>
          <w:sz w:val="28"/>
          <w:szCs w:val="28"/>
        </w:rPr>
        <w:t>9.</w:t>
      </w:r>
      <w:r w:rsidRPr="00472083">
        <w:rPr>
          <w:rFonts w:ascii="Times New Roman" w:hAnsi="Times New Roman"/>
          <w:sz w:val="28"/>
          <w:szCs w:val="28"/>
        </w:rPr>
        <w:t xml:space="preserve">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9C485A" w:rsidRDefault="00522024" w:rsidP="00AB6CFA">
      <w:pPr>
        <w:pStyle w:val="a6"/>
        <w:ind w:firstLine="709"/>
        <w:jc w:val="both"/>
        <w:rPr>
          <w:rFonts w:ascii="Times New Roman" w:hAnsi="Times New Roman"/>
          <w:sz w:val="28"/>
          <w:szCs w:val="28"/>
        </w:rPr>
      </w:pPr>
      <w:r w:rsidRPr="00472083">
        <w:rPr>
          <w:rFonts w:ascii="Times New Roman" w:hAnsi="Times New Roman"/>
          <w:sz w:val="28"/>
          <w:szCs w:val="28"/>
        </w:rPr>
        <w:t>3.7</w:t>
      </w:r>
      <w:r w:rsidR="00953E08" w:rsidRPr="00472083">
        <w:rPr>
          <w:rFonts w:ascii="Times New Roman" w:hAnsi="Times New Roman"/>
          <w:sz w:val="28"/>
          <w:szCs w:val="28"/>
        </w:rPr>
        <w:t>.</w:t>
      </w:r>
      <w:r w:rsidR="002B40B2" w:rsidRPr="00472083">
        <w:rPr>
          <w:rFonts w:ascii="Times New Roman" w:hAnsi="Times New Roman"/>
          <w:sz w:val="28"/>
          <w:szCs w:val="28"/>
        </w:rPr>
        <w:t xml:space="preserve"> </w:t>
      </w:r>
      <w:r w:rsidR="004176D9" w:rsidRPr="00472083">
        <w:rPr>
          <w:rFonts w:ascii="Times New Roman" w:hAnsi="Times New Roman"/>
          <w:sz w:val="28"/>
          <w:szCs w:val="28"/>
        </w:rPr>
        <w:t>Размер задатка, р</w:t>
      </w:r>
      <w:r w:rsidR="002B40B2" w:rsidRPr="00472083">
        <w:rPr>
          <w:rFonts w:ascii="Times New Roman" w:hAnsi="Times New Roman"/>
          <w:sz w:val="28"/>
          <w:szCs w:val="28"/>
        </w:rPr>
        <w:t>еквизиты для перечисления задатка:</w:t>
      </w:r>
    </w:p>
    <w:p w:rsidR="005C685C" w:rsidRPr="00472083" w:rsidRDefault="004176D9" w:rsidP="00AB6CFA">
      <w:pPr>
        <w:pStyle w:val="a6"/>
        <w:ind w:firstLine="709"/>
        <w:jc w:val="both"/>
        <w:rPr>
          <w:rFonts w:ascii="Times New Roman" w:hAnsi="Times New Roman"/>
          <w:sz w:val="28"/>
          <w:szCs w:val="28"/>
        </w:rPr>
      </w:pPr>
      <w:r w:rsidRPr="00472083">
        <w:rPr>
          <w:rFonts w:ascii="Times New Roman" w:hAnsi="Times New Roman"/>
          <w:sz w:val="28"/>
          <w:szCs w:val="28"/>
        </w:rPr>
        <w:t xml:space="preserve">Сумма задатка определяется в размере </w:t>
      </w:r>
      <w:r w:rsidR="00372AB0" w:rsidRPr="00472083">
        <w:rPr>
          <w:rFonts w:ascii="Times New Roman" w:hAnsi="Times New Roman"/>
          <w:sz w:val="28"/>
          <w:szCs w:val="28"/>
        </w:rPr>
        <w:t xml:space="preserve">100 % от начального размера </w:t>
      </w:r>
      <w:r w:rsidR="00887F82" w:rsidRPr="00472083">
        <w:rPr>
          <w:rFonts w:ascii="Times New Roman" w:hAnsi="Times New Roman"/>
          <w:sz w:val="28"/>
          <w:szCs w:val="28"/>
        </w:rPr>
        <w:t>ежегодной</w:t>
      </w:r>
      <w:r w:rsidR="00372AB0" w:rsidRPr="00472083">
        <w:rPr>
          <w:rFonts w:ascii="Times New Roman" w:hAnsi="Times New Roman"/>
          <w:sz w:val="28"/>
          <w:szCs w:val="28"/>
        </w:rPr>
        <w:t xml:space="preserve"> арендной платы на право заключения дог</w:t>
      </w:r>
      <w:r w:rsidR="0015624C" w:rsidRPr="00472083">
        <w:rPr>
          <w:rFonts w:ascii="Times New Roman" w:hAnsi="Times New Roman"/>
          <w:sz w:val="28"/>
          <w:szCs w:val="28"/>
        </w:rPr>
        <w:t>овора аренды земельного участка</w:t>
      </w:r>
      <w:r w:rsidR="000717C5" w:rsidRPr="00472083">
        <w:rPr>
          <w:rFonts w:ascii="Times New Roman" w:hAnsi="Times New Roman"/>
          <w:sz w:val="28"/>
          <w:szCs w:val="28"/>
        </w:rPr>
        <w:t>.</w:t>
      </w:r>
      <w:r w:rsidR="00E41588" w:rsidRPr="00472083">
        <w:rPr>
          <w:rFonts w:ascii="Times New Roman" w:hAnsi="Times New Roman"/>
          <w:sz w:val="28"/>
          <w:szCs w:val="28"/>
        </w:rPr>
        <w:t xml:space="preserve"> </w:t>
      </w:r>
      <w:r w:rsidR="005C685C" w:rsidRPr="00472083">
        <w:rPr>
          <w:rFonts w:ascii="Times New Roman" w:hAnsi="Times New Roman"/>
          <w:sz w:val="28"/>
          <w:szCs w:val="28"/>
        </w:rPr>
        <w:t>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642601001 р/с № 40302810600005000005. Банк получателя: РКЦ в г. Энгельсе ГУ ЦБ РФ по Саратовской области БИК 046375000</w:t>
      </w:r>
      <w:r w:rsidR="00870596" w:rsidRPr="00472083">
        <w:rPr>
          <w:rFonts w:ascii="Times New Roman" w:hAnsi="Times New Roman"/>
          <w:sz w:val="28"/>
          <w:szCs w:val="28"/>
        </w:rPr>
        <w:t>, КБК 00000000000000000130, ОКТМО 63636446</w:t>
      </w:r>
      <w:r w:rsidR="005C685C" w:rsidRPr="00472083">
        <w:rPr>
          <w:rFonts w:ascii="Times New Roman" w:hAnsi="Times New Roman"/>
          <w:sz w:val="28"/>
          <w:szCs w:val="28"/>
        </w:rPr>
        <w:t xml:space="preserve">.  </w:t>
      </w:r>
    </w:p>
    <w:p w:rsidR="002B40B2" w:rsidRPr="00D36FD7" w:rsidRDefault="00522024" w:rsidP="00AB6CFA">
      <w:pPr>
        <w:pStyle w:val="a6"/>
        <w:ind w:firstLine="709"/>
        <w:jc w:val="both"/>
        <w:rPr>
          <w:rFonts w:ascii="Times New Roman" w:hAnsi="Times New Roman"/>
          <w:color w:val="000000"/>
          <w:sz w:val="24"/>
          <w:szCs w:val="24"/>
        </w:rPr>
      </w:pPr>
      <w:r w:rsidRPr="00472083">
        <w:rPr>
          <w:rFonts w:ascii="Times New Roman" w:hAnsi="Times New Roman"/>
          <w:color w:val="000000"/>
          <w:sz w:val="28"/>
          <w:szCs w:val="28"/>
        </w:rPr>
        <w:t>3.8</w:t>
      </w:r>
      <w:r w:rsidR="00953E08" w:rsidRPr="00472083">
        <w:rPr>
          <w:rFonts w:ascii="Times New Roman" w:hAnsi="Times New Roman"/>
          <w:color w:val="000000"/>
          <w:sz w:val="28"/>
          <w:szCs w:val="28"/>
        </w:rPr>
        <w:t>.</w:t>
      </w:r>
      <w:r w:rsidR="002B40B2" w:rsidRPr="00472083">
        <w:rPr>
          <w:rFonts w:ascii="Times New Roman" w:hAnsi="Times New Roman"/>
          <w:color w:val="000000"/>
          <w:sz w:val="28"/>
          <w:szCs w:val="28"/>
        </w:rPr>
        <w:t xml:space="preserve"> Срок и порядок внесения заявителем задатка, а также порядок его возврата отражаются в договоре о внесении задатка.</w:t>
      </w:r>
      <w:r w:rsidRPr="00472083">
        <w:rPr>
          <w:rFonts w:ascii="Times New Roman" w:hAnsi="Times New Roman"/>
          <w:color w:val="000000"/>
          <w:sz w:val="28"/>
          <w:szCs w:val="28"/>
        </w:rPr>
        <w:t xml:space="preserve"> </w:t>
      </w:r>
      <w:r w:rsidR="002B40B2" w:rsidRPr="00472083">
        <w:rPr>
          <w:rFonts w:ascii="Times New Roman" w:hAnsi="Times New Roman"/>
          <w:color w:val="000000"/>
          <w:sz w:val="28"/>
          <w:szCs w:val="28"/>
        </w:rPr>
        <w:t xml:space="preserve">Задаток должен поступить по указанным реквизитам </w:t>
      </w:r>
      <w:r w:rsidR="002B40B2" w:rsidRPr="00472083">
        <w:rPr>
          <w:rFonts w:ascii="Times New Roman" w:hAnsi="Times New Roman"/>
          <w:b/>
          <w:color w:val="000000"/>
          <w:sz w:val="28"/>
          <w:szCs w:val="28"/>
        </w:rPr>
        <w:t xml:space="preserve">не позднее 16. </w:t>
      </w:r>
      <w:r w:rsidR="005C685C" w:rsidRPr="00472083">
        <w:rPr>
          <w:rFonts w:ascii="Times New Roman" w:hAnsi="Times New Roman"/>
          <w:b/>
          <w:color w:val="000000"/>
          <w:sz w:val="28"/>
          <w:szCs w:val="28"/>
        </w:rPr>
        <w:t>4</w:t>
      </w:r>
      <w:r w:rsidR="002B40B2" w:rsidRPr="00472083">
        <w:rPr>
          <w:rFonts w:ascii="Times New Roman" w:hAnsi="Times New Roman"/>
          <w:b/>
          <w:color w:val="000000"/>
          <w:sz w:val="28"/>
          <w:szCs w:val="28"/>
        </w:rPr>
        <w:t xml:space="preserve">5 часов  </w:t>
      </w:r>
      <w:r w:rsidR="00870596" w:rsidRPr="00472083">
        <w:rPr>
          <w:rFonts w:ascii="Times New Roman" w:hAnsi="Times New Roman"/>
          <w:b/>
          <w:color w:val="000000"/>
          <w:sz w:val="28"/>
          <w:szCs w:val="28"/>
        </w:rPr>
        <w:t>19</w:t>
      </w:r>
      <w:r w:rsidR="002B40B2" w:rsidRPr="00472083">
        <w:rPr>
          <w:rFonts w:ascii="Times New Roman" w:hAnsi="Times New Roman"/>
          <w:b/>
          <w:color w:val="000000"/>
          <w:sz w:val="28"/>
          <w:szCs w:val="28"/>
        </w:rPr>
        <w:t>.</w:t>
      </w:r>
      <w:r w:rsidR="00870596" w:rsidRPr="00472083">
        <w:rPr>
          <w:rFonts w:ascii="Times New Roman" w:hAnsi="Times New Roman"/>
          <w:b/>
          <w:color w:val="000000"/>
          <w:sz w:val="28"/>
          <w:szCs w:val="28"/>
        </w:rPr>
        <w:t>10</w:t>
      </w:r>
      <w:r w:rsidR="00E41588" w:rsidRPr="00472083">
        <w:rPr>
          <w:rFonts w:ascii="Times New Roman" w:hAnsi="Times New Roman"/>
          <w:b/>
          <w:color w:val="000000"/>
          <w:sz w:val="28"/>
          <w:szCs w:val="28"/>
        </w:rPr>
        <w:t>.201</w:t>
      </w:r>
      <w:r w:rsidR="000717C5" w:rsidRPr="00472083">
        <w:rPr>
          <w:rFonts w:ascii="Times New Roman" w:hAnsi="Times New Roman"/>
          <w:b/>
          <w:color w:val="000000"/>
          <w:sz w:val="28"/>
          <w:szCs w:val="28"/>
        </w:rPr>
        <w:t>7</w:t>
      </w:r>
      <w:r w:rsidR="00E41588" w:rsidRPr="00472083">
        <w:rPr>
          <w:rFonts w:ascii="Times New Roman" w:hAnsi="Times New Roman"/>
          <w:b/>
          <w:color w:val="000000"/>
          <w:sz w:val="28"/>
          <w:szCs w:val="28"/>
        </w:rPr>
        <w:t xml:space="preserve"> года</w:t>
      </w:r>
      <w:r w:rsidR="00E41588" w:rsidRPr="00372AB0">
        <w:rPr>
          <w:rFonts w:ascii="Times New Roman" w:hAnsi="Times New Roman"/>
          <w:color w:val="000000"/>
          <w:sz w:val="24"/>
          <w:szCs w:val="24"/>
        </w:rPr>
        <w:t>.</w:t>
      </w:r>
    </w:p>
    <w:p w:rsidR="002B40B2" w:rsidRPr="00C04F44" w:rsidRDefault="002B40B2" w:rsidP="00C04F44">
      <w:pPr>
        <w:pStyle w:val="a6"/>
        <w:jc w:val="center"/>
        <w:rPr>
          <w:rFonts w:ascii="Times New Roman" w:hAnsi="Times New Roman"/>
          <w:b/>
          <w:sz w:val="28"/>
          <w:szCs w:val="28"/>
        </w:rPr>
      </w:pPr>
      <w:r w:rsidRPr="00C04F44">
        <w:rPr>
          <w:rFonts w:ascii="Times New Roman" w:hAnsi="Times New Roman"/>
          <w:b/>
          <w:sz w:val="28"/>
          <w:szCs w:val="28"/>
        </w:rPr>
        <w:t xml:space="preserve">4. </w:t>
      </w:r>
      <w:r w:rsidR="00522024" w:rsidRPr="00C04F44">
        <w:rPr>
          <w:rFonts w:ascii="Times New Roman" w:hAnsi="Times New Roman"/>
          <w:b/>
          <w:sz w:val="28"/>
          <w:szCs w:val="28"/>
        </w:rPr>
        <w:t>Определение участников аукциона</w:t>
      </w:r>
    </w:p>
    <w:p w:rsidR="002B40B2" w:rsidRPr="005A59F6" w:rsidRDefault="00E41588" w:rsidP="00953E08">
      <w:pPr>
        <w:pStyle w:val="a6"/>
        <w:ind w:firstLine="709"/>
        <w:jc w:val="both"/>
        <w:rPr>
          <w:rFonts w:ascii="Times New Roman" w:hAnsi="Times New Roman"/>
          <w:sz w:val="28"/>
          <w:szCs w:val="28"/>
        </w:rPr>
      </w:pPr>
      <w:r w:rsidRPr="005A59F6">
        <w:rPr>
          <w:rFonts w:ascii="Times New Roman" w:hAnsi="Times New Roman"/>
          <w:sz w:val="28"/>
          <w:szCs w:val="28"/>
        </w:rPr>
        <w:t>4.1</w:t>
      </w:r>
      <w:r w:rsidR="00953E08" w:rsidRPr="005A59F6">
        <w:rPr>
          <w:rFonts w:ascii="Times New Roman" w:hAnsi="Times New Roman"/>
          <w:sz w:val="28"/>
          <w:szCs w:val="28"/>
        </w:rPr>
        <w:t>.</w:t>
      </w:r>
      <w:r w:rsidRPr="005A59F6">
        <w:rPr>
          <w:rFonts w:ascii="Times New Roman" w:hAnsi="Times New Roman"/>
          <w:sz w:val="28"/>
          <w:szCs w:val="28"/>
        </w:rPr>
        <w:t xml:space="preserve"> </w:t>
      </w:r>
      <w:r w:rsidR="002B40B2" w:rsidRPr="005A59F6">
        <w:rPr>
          <w:rFonts w:ascii="Times New Roman" w:hAnsi="Times New Roman"/>
          <w:sz w:val="28"/>
          <w:szCs w:val="28"/>
        </w:rPr>
        <w:t>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2B40B2" w:rsidRPr="005A59F6" w:rsidRDefault="00E41588" w:rsidP="00953E08">
      <w:pPr>
        <w:pStyle w:val="a6"/>
        <w:ind w:firstLine="709"/>
        <w:jc w:val="both"/>
        <w:rPr>
          <w:rFonts w:ascii="Times New Roman" w:hAnsi="Times New Roman"/>
          <w:sz w:val="28"/>
          <w:szCs w:val="28"/>
        </w:rPr>
      </w:pPr>
      <w:r w:rsidRPr="005A59F6">
        <w:rPr>
          <w:rFonts w:ascii="Times New Roman" w:hAnsi="Times New Roman"/>
          <w:sz w:val="28"/>
          <w:szCs w:val="28"/>
        </w:rPr>
        <w:t>4.2</w:t>
      </w:r>
      <w:r w:rsidR="00953E08" w:rsidRPr="005A59F6">
        <w:rPr>
          <w:rFonts w:ascii="Times New Roman" w:hAnsi="Times New Roman"/>
          <w:sz w:val="28"/>
          <w:szCs w:val="28"/>
        </w:rPr>
        <w:t>.</w:t>
      </w:r>
      <w:r w:rsidRPr="005A59F6">
        <w:rPr>
          <w:rFonts w:ascii="Times New Roman" w:hAnsi="Times New Roman"/>
          <w:sz w:val="28"/>
          <w:szCs w:val="28"/>
        </w:rPr>
        <w:t xml:space="preserve">  </w:t>
      </w:r>
      <w:r w:rsidR="002B40B2" w:rsidRPr="005A59F6">
        <w:rPr>
          <w:rFonts w:ascii="Times New Roman" w:hAnsi="Times New Roman"/>
          <w:sz w:val="28"/>
          <w:szCs w:val="2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B40B2" w:rsidRPr="005A59F6" w:rsidRDefault="00E41588" w:rsidP="00953E08">
      <w:pPr>
        <w:pStyle w:val="a6"/>
        <w:ind w:firstLine="709"/>
        <w:jc w:val="both"/>
        <w:rPr>
          <w:rFonts w:ascii="Times New Roman" w:hAnsi="Times New Roman"/>
          <w:sz w:val="28"/>
          <w:szCs w:val="28"/>
        </w:rPr>
      </w:pPr>
      <w:r w:rsidRPr="005A59F6">
        <w:rPr>
          <w:rFonts w:ascii="Times New Roman" w:hAnsi="Times New Roman"/>
          <w:sz w:val="28"/>
          <w:szCs w:val="28"/>
        </w:rPr>
        <w:t>4.3</w:t>
      </w:r>
      <w:r w:rsidR="00953E08" w:rsidRPr="005A59F6">
        <w:rPr>
          <w:rFonts w:ascii="Times New Roman" w:hAnsi="Times New Roman"/>
          <w:sz w:val="28"/>
          <w:szCs w:val="28"/>
        </w:rPr>
        <w:t>.</w:t>
      </w:r>
      <w:r w:rsidRPr="005A59F6">
        <w:rPr>
          <w:rFonts w:ascii="Times New Roman" w:hAnsi="Times New Roman"/>
          <w:sz w:val="28"/>
          <w:szCs w:val="28"/>
        </w:rPr>
        <w:t xml:space="preserve"> </w:t>
      </w:r>
      <w:r w:rsidR="002B40B2" w:rsidRPr="005A59F6">
        <w:rPr>
          <w:rFonts w:ascii="Times New Roman" w:hAnsi="Times New Roman"/>
          <w:sz w:val="28"/>
          <w:szCs w:val="28"/>
        </w:rPr>
        <w:t>Претендент не допускается к участию в аукционе по следующим основаниям:</w:t>
      </w:r>
    </w:p>
    <w:p w:rsidR="002B40B2" w:rsidRPr="005A59F6"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B40B2" w:rsidRPr="005A59F6"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2) не</w:t>
      </w:r>
      <w:r w:rsidR="009C5BCF" w:rsidRPr="005A59F6">
        <w:rPr>
          <w:rFonts w:ascii="Times New Roman" w:hAnsi="Times New Roman"/>
          <w:sz w:val="28"/>
          <w:szCs w:val="28"/>
        </w:rPr>
        <w:t xml:space="preserve"> </w:t>
      </w:r>
      <w:r w:rsidRPr="005A59F6">
        <w:rPr>
          <w:rFonts w:ascii="Times New Roman" w:hAnsi="Times New Roman"/>
          <w:sz w:val="28"/>
          <w:szCs w:val="28"/>
        </w:rPr>
        <w:t>поступление задатка на дату рассмотрения заявок на участие в аукционе;</w:t>
      </w:r>
    </w:p>
    <w:p w:rsidR="002B40B2" w:rsidRPr="005A59F6"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 xml:space="preserve">3) подача заявки на участие в аукционе лицом, которое в соответствии с </w:t>
      </w:r>
      <w:r w:rsidR="001C7517" w:rsidRPr="005A59F6">
        <w:rPr>
          <w:rFonts w:ascii="Times New Roman" w:hAnsi="Times New Roman"/>
          <w:sz w:val="28"/>
          <w:szCs w:val="28"/>
        </w:rPr>
        <w:t xml:space="preserve">Земельным </w:t>
      </w:r>
      <w:r w:rsidRPr="005A59F6">
        <w:rPr>
          <w:rFonts w:ascii="Times New Roman" w:hAnsi="Times New Roman"/>
          <w:sz w:val="28"/>
          <w:szCs w:val="28"/>
        </w:rPr>
        <w:t>Кодексом и другими федеральными законами не имеет права быть участником аукциона</w:t>
      </w:r>
      <w:r w:rsidR="001C7517" w:rsidRPr="005A59F6">
        <w:rPr>
          <w:rFonts w:ascii="Times New Roman" w:hAnsi="Times New Roman"/>
          <w:sz w:val="28"/>
          <w:szCs w:val="28"/>
        </w:rPr>
        <w:t>;</w:t>
      </w:r>
      <w:r w:rsidRPr="005A59F6">
        <w:rPr>
          <w:rFonts w:ascii="Times New Roman" w:hAnsi="Times New Roman"/>
          <w:sz w:val="28"/>
          <w:szCs w:val="28"/>
        </w:rPr>
        <w:t xml:space="preserve"> </w:t>
      </w:r>
    </w:p>
    <w:p w:rsidR="002B40B2" w:rsidRPr="005A59F6"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5A59F6">
        <w:rPr>
          <w:rFonts w:ascii="Times New Roman" w:hAnsi="Times New Roman"/>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0E7D34" w:rsidRPr="005A59F6" w:rsidRDefault="001C7517" w:rsidP="009C485A">
      <w:pPr>
        <w:pStyle w:val="a6"/>
        <w:ind w:firstLine="709"/>
        <w:jc w:val="both"/>
        <w:rPr>
          <w:rFonts w:ascii="Times New Roman" w:hAnsi="Times New Roman"/>
          <w:sz w:val="28"/>
          <w:szCs w:val="28"/>
        </w:rPr>
      </w:pPr>
      <w:r w:rsidRPr="005A59F6">
        <w:rPr>
          <w:rFonts w:ascii="Times New Roman" w:hAnsi="Times New Roman"/>
          <w:sz w:val="28"/>
          <w:szCs w:val="28"/>
        </w:rPr>
        <w:t>4.4</w:t>
      </w:r>
      <w:r w:rsidR="00953E08" w:rsidRPr="005A59F6">
        <w:rPr>
          <w:rFonts w:ascii="Times New Roman" w:hAnsi="Times New Roman"/>
          <w:sz w:val="28"/>
          <w:szCs w:val="28"/>
        </w:rPr>
        <w:t>.</w:t>
      </w:r>
      <w:r w:rsidRPr="005A59F6">
        <w:rPr>
          <w:rFonts w:ascii="Times New Roman" w:hAnsi="Times New Roman"/>
          <w:sz w:val="28"/>
          <w:szCs w:val="28"/>
        </w:rPr>
        <w:t xml:space="preserve"> </w:t>
      </w:r>
      <w:r w:rsidR="002B40B2" w:rsidRPr="005A59F6">
        <w:rPr>
          <w:rFonts w:ascii="Times New Roman" w:hAnsi="Times New Roman"/>
          <w:sz w:val="28"/>
          <w:szCs w:val="28"/>
        </w:rPr>
        <w:t>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2B40B2" w:rsidRPr="005A59F6" w:rsidRDefault="001C7517" w:rsidP="00953E08">
      <w:pPr>
        <w:pStyle w:val="a6"/>
        <w:ind w:firstLine="709"/>
        <w:jc w:val="both"/>
        <w:rPr>
          <w:rFonts w:ascii="Times New Roman" w:hAnsi="Times New Roman"/>
          <w:sz w:val="28"/>
          <w:szCs w:val="28"/>
        </w:rPr>
      </w:pPr>
      <w:r w:rsidRPr="005A59F6">
        <w:rPr>
          <w:rFonts w:ascii="Times New Roman" w:hAnsi="Times New Roman"/>
          <w:sz w:val="28"/>
          <w:szCs w:val="28"/>
        </w:rPr>
        <w:t>4.5</w:t>
      </w:r>
      <w:r w:rsidR="00953E08" w:rsidRPr="005A59F6">
        <w:rPr>
          <w:rFonts w:ascii="Times New Roman" w:hAnsi="Times New Roman"/>
          <w:sz w:val="28"/>
          <w:szCs w:val="28"/>
        </w:rPr>
        <w:t>.</w:t>
      </w:r>
      <w:r w:rsidRPr="005A59F6">
        <w:rPr>
          <w:rFonts w:ascii="Times New Roman" w:hAnsi="Times New Roman"/>
          <w:sz w:val="28"/>
          <w:szCs w:val="28"/>
        </w:rPr>
        <w:t xml:space="preserve"> </w:t>
      </w:r>
      <w:r w:rsidR="002B40B2" w:rsidRPr="005A59F6">
        <w:rPr>
          <w:rFonts w:ascii="Times New Roman" w:hAnsi="Times New Roman"/>
          <w:sz w:val="28"/>
          <w:szCs w:val="28"/>
        </w:rPr>
        <w:t xml:space="preserve">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w:t>
      </w:r>
      <w:r w:rsidR="00431A3F" w:rsidRPr="005A59F6">
        <w:rPr>
          <w:rFonts w:ascii="Times New Roman" w:hAnsi="Times New Roman"/>
          <w:sz w:val="28"/>
          <w:szCs w:val="28"/>
        </w:rPr>
        <w:t xml:space="preserve">рассмотрения </w:t>
      </w:r>
      <w:r w:rsidR="00841CEC" w:rsidRPr="005A59F6">
        <w:rPr>
          <w:rFonts w:ascii="Times New Roman" w:hAnsi="Times New Roman"/>
          <w:sz w:val="28"/>
          <w:szCs w:val="28"/>
        </w:rPr>
        <w:t xml:space="preserve"> </w:t>
      </w:r>
      <w:r w:rsidR="002B40B2" w:rsidRPr="005A59F6">
        <w:rPr>
          <w:rFonts w:ascii="Times New Roman" w:hAnsi="Times New Roman"/>
          <w:sz w:val="28"/>
          <w:szCs w:val="28"/>
        </w:rPr>
        <w:t>заявок на участие в аукционе.</w:t>
      </w:r>
    </w:p>
    <w:p w:rsidR="000717C5" w:rsidRPr="00C04F44" w:rsidRDefault="00522024" w:rsidP="00C04F44">
      <w:pPr>
        <w:pStyle w:val="a6"/>
        <w:jc w:val="center"/>
        <w:rPr>
          <w:rFonts w:ascii="Times New Roman" w:hAnsi="Times New Roman"/>
          <w:b/>
          <w:sz w:val="28"/>
          <w:szCs w:val="28"/>
        </w:rPr>
      </w:pPr>
      <w:r w:rsidRPr="00C04F44">
        <w:rPr>
          <w:rFonts w:ascii="Times New Roman" w:hAnsi="Times New Roman"/>
          <w:b/>
          <w:sz w:val="28"/>
          <w:szCs w:val="28"/>
        </w:rPr>
        <w:t>5. Порядок проведения аукциона</w:t>
      </w:r>
    </w:p>
    <w:p w:rsidR="002B40B2" w:rsidRPr="005A59F6"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2B40B2" w:rsidRPr="005A59F6"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5.2. Аукцион, открытый по форме подачи предложений о цене, проводится в следующем порядке:</w:t>
      </w:r>
    </w:p>
    <w:p w:rsidR="00F414E6" w:rsidRPr="005A59F6" w:rsidRDefault="00F414E6" w:rsidP="00F414E6">
      <w:pPr>
        <w:pStyle w:val="a6"/>
        <w:ind w:firstLine="709"/>
        <w:jc w:val="both"/>
        <w:rPr>
          <w:rFonts w:ascii="Times New Roman" w:hAnsi="Times New Roman"/>
          <w:sz w:val="28"/>
          <w:szCs w:val="28"/>
        </w:rPr>
      </w:pPr>
      <w:r w:rsidRPr="005A59F6">
        <w:rPr>
          <w:rFonts w:ascii="Times New Roman" w:hAnsi="Times New Roman"/>
          <w:sz w:val="28"/>
          <w:szCs w:val="28"/>
        </w:rPr>
        <w:t>а) аукцион ведет аукционист;</w:t>
      </w:r>
    </w:p>
    <w:p w:rsidR="00F414E6" w:rsidRPr="005A59F6" w:rsidRDefault="00F414E6" w:rsidP="00F414E6">
      <w:pPr>
        <w:pStyle w:val="a6"/>
        <w:ind w:firstLine="709"/>
        <w:jc w:val="both"/>
        <w:rPr>
          <w:rFonts w:ascii="Times New Roman" w:hAnsi="Times New Roman"/>
          <w:sz w:val="28"/>
          <w:szCs w:val="28"/>
        </w:rPr>
      </w:pPr>
      <w:r w:rsidRPr="005A59F6">
        <w:rPr>
          <w:rFonts w:ascii="Times New Roman" w:hAnsi="Times New Roman"/>
          <w:sz w:val="28"/>
          <w:szCs w:val="28"/>
        </w:rPr>
        <w:t xml:space="preserve">б) аукцион начинается с оглашения аукционистом наименования, основных характеристик и начального размера </w:t>
      </w:r>
      <w:r w:rsidR="00887F82" w:rsidRPr="005A59F6">
        <w:rPr>
          <w:rFonts w:ascii="Times New Roman" w:hAnsi="Times New Roman"/>
          <w:sz w:val="28"/>
          <w:szCs w:val="28"/>
        </w:rPr>
        <w:t>ежегодной</w:t>
      </w:r>
      <w:r w:rsidRPr="005A59F6">
        <w:rPr>
          <w:rFonts w:ascii="Times New Roman" w:hAnsi="Times New Roman"/>
          <w:sz w:val="28"/>
          <w:szCs w:val="28"/>
        </w:rPr>
        <w:t xml:space="preserve"> арендной платы, "шага аукциона" и порядка проведения аукциона.</w:t>
      </w:r>
    </w:p>
    <w:p w:rsidR="00F414E6" w:rsidRPr="005A59F6" w:rsidRDefault="00F414E6" w:rsidP="00F414E6">
      <w:pPr>
        <w:pStyle w:val="a6"/>
        <w:ind w:firstLine="709"/>
        <w:jc w:val="both"/>
        <w:rPr>
          <w:rFonts w:ascii="Times New Roman" w:hAnsi="Times New Roman"/>
          <w:sz w:val="28"/>
          <w:szCs w:val="28"/>
        </w:rPr>
      </w:pPr>
      <w:r w:rsidRPr="005A59F6">
        <w:rPr>
          <w:rFonts w:ascii="Times New Roman" w:hAnsi="Times New Roman"/>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w:t>
      </w:r>
      <w:r w:rsidR="00887F82" w:rsidRPr="005A59F6">
        <w:rPr>
          <w:rFonts w:ascii="Times New Roman" w:hAnsi="Times New Roman"/>
          <w:sz w:val="28"/>
          <w:szCs w:val="28"/>
        </w:rPr>
        <w:t>ежегодной</w:t>
      </w:r>
      <w:r w:rsidRPr="005A59F6">
        <w:rPr>
          <w:rFonts w:ascii="Times New Roman" w:hAnsi="Times New Roman"/>
          <w:sz w:val="28"/>
          <w:szCs w:val="28"/>
        </w:rPr>
        <w:t xml:space="preserve"> арендной платы и каждого очередного размера арендной платы в случае, если готовы заключить договор аренды в соответствии с этим размером</w:t>
      </w:r>
      <w:r w:rsidR="00887F82" w:rsidRPr="005A59F6">
        <w:rPr>
          <w:rFonts w:ascii="Times New Roman" w:hAnsi="Times New Roman"/>
          <w:sz w:val="28"/>
          <w:szCs w:val="28"/>
        </w:rPr>
        <w:t xml:space="preserve"> ежегодной</w:t>
      </w:r>
      <w:r w:rsidRPr="005A59F6">
        <w:rPr>
          <w:rFonts w:ascii="Times New Roman" w:hAnsi="Times New Roman"/>
          <w:sz w:val="28"/>
          <w:szCs w:val="28"/>
        </w:rPr>
        <w:t xml:space="preserve">  арендной платы;</w:t>
      </w:r>
    </w:p>
    <w:p w:rsidR="00F414E6" w:rsidRPr="005A59F6" w:rsidRDefault="00F414E6" w:rsidP="00F414E6">
      <w:pPr>
        <w:pStyle w:val="a6"/>
        <w:ind w:firstLine="709"/>
        <w:jc w:val="both"/>
        <w:rPr>
          <w:rFonts w:ascii="Times New Roman" w:hAnsi="Times New Roman"/>
          <w:sz w:val="28"/>
          <w:szCs w:val="28"/>
        </w:rPr>
      </w:pPr>
      <w:r w:rsidRPr="005A59F6">
        <w:rPr>
          <w:rFonts w:ascii="Times New Roman" w:hAnsi="Times New Roman"/>
          <w:sz w:val="28"/>
          <w:szCs w:val="28"/>
        </w:rPr>
        <w:t xml:space="preserve">г) каждый последующий размер </w:t>
      </w:r>
      <w:r w:rsidR="00887F82" w:rsidRPr="005A59F6">
        <w:rPr>
          <w:rFonts w:ascii="Times New Roman" w:hAnsi="Times New Roman"/>
          <w:sz w:val="28"/>
          <w:szCs w:val="28"/>
        </w:rPr>
        <w:t>ежегодной</w:t>
      </w:r>
      <w:r w:rsidRPr="005A59F6">
        <w:rPr>
          <w:rFonts w:ascii="Times New Roman" w:hAnsi="Times New Roman"/>
          <w:sz w:val="28"/>
          <w:szCs w:val="28"/>
        </w:rPr>
        <w:t xml:space="preserve"> арендной платы аукционист назначает путем увеличения текущего размера </w:t>
      </w:r>
      <w:r w:rsidR="00887F82" w:rsidRPr="005A59F6">
        <w:rPr>
          <w:rFonts w:ascii="Times New Roman" w:hAnsi="Times New Roman"/>
          <w:sz w:val="28"/>
          <w:szCs w:val="28"/>
        </w:rPr>
        <w:t>ежегодной</w:t>
      </w:r>
      <w:r w:rsidRPr="005A59F6">
        <w:rPr>
          <w:rFonts w:ascii="Times New Roman" w:hAnsi="Times New Roman"/>
          <w:sz w:val="28"/>
          <w:szCs w:val="28"/>
        </w:rPr>
        <w:t xml:space="preserve">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414E6" w:rsidRPr="005A59F6" w:rsidRDefault="00F414E6" w:rsidP="007F319F">
      <w:pPr>
        <w:pStyle w:val="a6"/>
        <w:ind w:firstLine="709"/>
        <w:jc w:val="both"/>
        <w:rPr>
          <w:rFonts w:ascii="Times New Roman" w:hAnsi="Times New Roman"/>
          <w:sz w:val="28"/>
          <w:szCs w:val="28"/>
        </w:rPr>
      </w:pPr>
      <w:r w:rsidRPr="005A59F6">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w:t>
      </w:r>
      <w:r w:rsidR="00887F82" w:rsidRPr="005A59F6">
        <w:rPr>
          <w:rFonts w:ascii="Times New Roman" w:hAnsi="Times New Roman"/>
          <w:sz w:val="28"/>
          <w:szCs w:val="28"/>
        </w:rPr>
        <w:t>ежегодной</w:t>
      </w:r>
      <w:r w:rsidRPr="005A59F6">
        <w:rPr>
          <w:rFonts w:ascii="Times New Roman" w:hAnsi="Times New Roman"/>
          <w:sz w:val="28"/>
          <w:szCs w:val="28"/>
        </w:rPr>
        <w:t xml:space="preserve"> арендной платы, аукционист повторяет этот размер </w:t>
      </w:r>
      <w:r w:rsidR="00AA5997" w:rsidRPr="005A59F6">
        <w:rPr>
          <w:rFonts w:ascii="Times New Roman" w:hAnsi="Times New Roman"/>
          <w:sz w:val="28"/>
          <w:szCs w:val="28"/>
        </w:rPr>
        <w:t>ежегодной</w:t>
      </w:r>
      <w:r w:rsidR="00F43B9A" w:rsidRPr="005A59F6">
        <w:rPr>
          <w:rFonts w:ascii="Times New Roman" w:hAnsi="Times New Roman"/>
          <w:sz w:val="28"/>
          <w:szCs w:val="28"/>
        </w:rPr>
        <w:t xml:space="preserve"> </w:t>
      </w:r>
      <w:r w:rsidRPr="005A59F6">
        <w:rPr>
          <w:rFonts w:ascii="Times New Roman" w:hAnsi="Times New Roman"/>
          <w:sz w:val="28"/>
          <w:szCs w:val="28"/>
        </w:rPr>
        <w:t>арендной платы 3 раза. 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414E6" w:rsidRPr="005A59F6" w:rsidRDefault="00F414E6" w:rsidP="00F414E6">
      <w:pPr>
        <w:pStyle w:val="a6"/>
        <w:ind w:firstLine="709"/>
        <w:jc w:val="both"/>
        <w:rPr>
          <w:rFonts w:ascii="Times New Roman" w:hAnsi="Times New Roman"/>
          <w:sz w:val="28"/>
          <w:szCs w:val="28"/>
        </w:rPr>
      </w:pPr>
      <w:r w:rsidRPr="005A59F6">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2B40B2" w:rsidRDefault="002B40B2" w:rsidP="00953E08">
      <w:pPr>
        <w:pStyle w:val="a6"/>
        <w:ind w:firstLine="709"/>
        <w:jc w:val="both"/>
        <w:rPr>
          <w:rFonts w:ascii="Times New Roman" w:hAnsi="Times New Roman"/>
          <w:sz w:val="28"/>
          <w:szCs w:val="28"/>
        </w:rPr>
      </w:pPr>
      <w:r w:rsidRPr="005A59F6">
        <w:rPr>
          <w:rFonts w:ascii="Times New Roman" w:hAnsi="Times New Roman"/>
          <w:sz w:val="28"/>
          <w:szCs w:val="28"/>
        </w:rPr>
        <w:t>5.3.</w:t>
      </w:r>
      <w:r w:rsidR="007F319F">
        <w:rPr>
          <w:rFonts w:ascii="Times New Roman" w:hAnsi="Times New Roman"/>
          <w:sz w:val="28"/>
          <w:szCs w:val="28"/>
        </w:rPr>
        <w:t xml:space="preserve"> </w:t>
      </w:r>
      <w:r w:rsidRPr="005A59F6">
        <w:rPr>
          <w:rFonts w:ascii="Times New Roman" w:hAnsi="Times New Roman"/>
          <w:sz w:val="28"/>
          <w:szCs w:val="28"/>
        </w:rPr>
        <w:t>Победителем аукциона признается участник аукциона, предложивший наибольш</w:t>
      </w:r>
      <w:r w:rsidR="00304C2A" w:rsidRPr="005A59F6">
        <w:rPr>
          <w:rFonts w:ascii="Times New Roman" w:hAnsi="Times New Roman"/>
          <w:sz w:val="28"/>
          <w:szCs w:val="28"/>
        </w:rPr>
        <w:t xml:space="preserve">ий размер </w:t>
      </w:r>
      <w:r w:rsidR="00DA6257" w:rsidRPr="005A59F6">
        <w:rPr>
          <w:rFonts w:ascii="Times New Roman" w:hAnsi="Times New Roman"/>
          <w:sz w:val="28"/>
          <w:szCs w:val="28"/>
        </w:rPr>
        <w:t xml:space="preserve"> </w:t>
      </w:r>
      <w:r w:rsidR="003C36AE" w:rsidRPr="005A59F6">
        <w:rPr>
          <w:rFonts w:ascii="Times New Roman" w:hAnsi="Times New Roman"/>
          <w:sz w:val="28"/>
          <w:szCs w:val="28"/>
        </w:rPr>
        <w:t>ежегодной</w:t>
      </w:r>
      <w:r w:rsidR="00F414E6" w:rsidRPr="005A59F6">
        <w:rPr>
          <w:rFonts w:ascii="Times New Roman" w:hAnsi="Times New Roman"/>
          <w:sz w:val="28"/>
          <w:szCs w:val="28"/>
        </w:rPr>
        <w:t xml:space="preserve"> арендн</w:t>
      </w:r>
      <w:r w:rsidR="00DA6257" w:rsidRPr="005A59F6">
        <w:rPr>
          <w:rFonts w:ascii="Times New Roman" w:hAnsi="Times New Roman"/>
          <w:sz w:val="28"/>
          <w:szCs w:val="28"/>
        </w:rPr>
        <w:t>ой</w:t>
      </w:r>
      <w:r w:rsidR="00F414E6" w:rsidRPr="005A59F6">
        <w:rPr>
          <w:rFonts w:ascii="Times New Roman" w:hAnsi="Times New Roman"/>
          <w:sz w:val="28"/>
          <w:szCs w:val="28"/>
        </w:rPr>
        <w:t xml:space="preserve"> плат</w:t>
      </w:r>
      <w:r w:rsidR="00DA6257" w:rsidRPr="005A59F6">
        <w:rPr>
          <w:rFonts w:ascii="Times New Roman" w:hAnsi="Times New Roman"/>
          <w:sz w:val="28"/>
          <w:szCs w:val="28"/>
        </w:rPr>
        <w:t>ы</w:t>
      </w:r>
      <w:r w:rsidRPr="005A59F6">
        <w:rPr>
          <w:rFonts w:ascii="Times New Roman" w:hAnsi="Times New Roman"/>
          <w:sz w:val="28"/>
          <w:szCs w:val="28"/>
        </w:rPr>
        <w:t xml:space="preserve"> за земельный  участок.</w:t>
      </w:r>
    </w:p>
    <w:p w:rsidR="002B40B2" w:rsidRPr="005A59F6" w:rsidRDefault="002B40B2" w:rsidP="000717C5">
      <w:pPr>
        <w:pStyle w:val="a6"/>
        <w:jc w:val="center"/>
        <w:rPr>
          <w:rFonts w:ascii="Times New Roman" w:hAnsi="Times New Roman"/>
          <w:b/>
          <w:sz w:val="28"/>
          <w:szCs w:val="28"/>
        </w:rPr>
      </w:pPr>
      <w:r w:rsidRPr="005A59F6">
        <w:rPr>
          <w:rFonts w:ascii="Times New Roman" w:hAnsi="Times New Roman"/>
          <w:b/>
          <w:sz w:val="28"/>
          <w:szCs w:val="28"/>
        </w:rPr>
        <w:t>6. Оформление результатов аукциона</w:t>
      </w:r>
    </w:p>
    <w:p w:rsidR="00372AB0" w:rsidRPr="005A59F6" w:rsidRDefault="00744B55" w:rsidP="00C0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A59F6">
        <w:rPr>
          <w:rFonts w:ascii="Times New Roman" w:eastAsia="Times New Roman" w:hAnsi="Times New Roman"/>
          <w:sz w:val="28"/>
          <w:szCs w:val="28"/>
          <w:lang w:eastAsia="ru-RU"/>
        </w:rPr>
        <w:lastRenderedPageBreak/>
        <w:tab/>
      </w:r>
      <w:r w:rsidR="002B40B2" w:rsidRPr="005A59F6">
        <w:rPr>
          <w:rFonts w:ascii="Times New Roman" w:eastAsia="Times New Roman" w:hAnsi="Times New Roman"/>
          <w:sz w:val="28"/>
          <w:szCs w:val="28"/>
          <w:lang w:eastAsia="ru-RU"/>
        </w:rPr>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r w:rsidR="002B40B2" w:rsidRPr="005A59F6">
        <w:rPr>
          <w:rFonts w:ascii="Times New Roman" w:eastAsia="Times New Roman" w:hAnsi="Times New Roman"/>
          <w:sz w:val="28"/>
          <w:szCs w:val="28"/>
          <w:lang w:eastAsia="ru-RU"/>
        </w:rPr>
        <w:tab/>
      </w:r>
      <w:r w:rsidR="00372AB0" w:rsidRPr="005A59F6">
        <w:rPr>
          <w:rFonts w:ascii="Times New Roman" w:eastAsia="Times New Roman" w:hAnsi="Times New Roman"/>
          <w:sz w:val="28"/>
          <w:szCs w:val="28"/>
          <w:lang w:eastAsia="ru-RU"/>
        </w:rPr>
        <w:t xml:space="preserve">     </w:t>
      </w:r>
    </w:p>
    <w:p w:rsidR="00522024" w:rsidRPr="005A59F6" w:rsidRDefault="002B40B2" w:rsidP="005A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A59F6">
        <w:rPr>
          <w:rFonts w:ascii="Times New Roman" w:eastAsia="Times New Roman" w:hAnsi="Times New Roman"/>
          <w:sz w:val="28"/>
          <w:szCs w:val="28"/>
          <w:lang w:eastAsia="ru-RU"/>
        </w:rPr>
        <w:t>6.2. Протокол о результатах аукциона  размещается на сайте в течение одного рабочего дня со дня подписания данного протокола.</w:t>
      </w:r>
      <w:r w:rsidR="008E64EB" w:rsidRPr="005A59F6">
        <w:rPr>
          <w:rFonts w:ascii="Times New Roman" w:eastAsia="Times New Roman" w:hAnsi="Times New Roman"/>
          <w:sz w:val="28"/>
          <w:szCs w:val="28"/>
          <w:lang w:eastAsia="ru-RU"/>
        </w:rPr>
        <w:t xml:space="preserve"> </w:t>
      </w:r>
      <w:r w:rsidRPr="005A59F6">
        <w:rPr>
          <w:rFonts w:ascii="Times New Roman" w:eastAsia="Times New Roman" w:hAnsi="Times New Roman"/>
          <w:sz w:val="28"/>
          <w:szCs w:val="2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F21259" w:rsidRPr="005A59F6">
        <w:rPr>
          <w:rFonts w:ascii="Times New Roman" w:eastAsia="Times New Roman" w:hAnsi="Times New Roman"/>
          <w:sz w:val="28"/>
          <w:szCs w:val="28"/>
          <w:lang w:eastAsia="ru-RU"/>
        </w:rPr>
        <w:t>аренды</w:t>
      </w:r>
      <w:r w:rsidRPr="005A59F6">
        <w:rPr>
          <w:rFonts w:ascii="Times New Roman" w:eastAsia="Times New Roman" w:hAnsi="Times New Roman"/>
          <w:sz w:val="28"/>
          <w:szCs w:val="28"/>
          <w:lang w:eastAsia="ru-RU"/>
        </w:rPr>
        <w:t xml:space="preserve"> земельного участка в десятидневный срок со дня составления протокола о результатах аукциона</w:t>
      </w:r>
      <w:r w:rsidR="00F46DEE" w:rsidRPr="005A59F6">
        <w:rPr>
          <w:rFonts w:ascii="Times New Roman" w:eastAsia="Times New Roman" w:hAnsi="Times New Roman"/>
          <w:sz w:val="28"/>
          <w:szCs w:val="28"/>
          <w:lang w:eastAsia="ru-RU"/>
        </w:rPr>
        <w:t xml:space="preserve"> </w:t>
      </w:r>
      <w:r w:rsidR="000E7F56" w:rsidRPr="005A59F6">
        <w:rPr>
          <w:rFonts w:ascii="Times New Roman" w:eastAsia="Times New Roman" w:hAnsi="Times New Roman"/>
          <w:b/>
          <w:sz w:val="28"/>
          <w:szCs w:val="28"/>
          <w:lang w:eastAsia="ru-RU"/>
        </w:rPr>
        <w:t>(приложение №2</w:t>
      </w:r>
      <w:r w:rsidR="00536D25">
        <w:rPr>
          <w:rFonts w:ascii="Times New Roman" w:eastAsia="Times New Roman" w:hAnsi="Times New Roman"/>
          <w:b/>
          <w:sz w:val="28"/>
          <w:szCs w:val="28"/>
          <w:lang w:eastAsia="ru-RU"/>
        </w:rPr>
        <w:t>, №3</w:t>
      </w:r>
      <w:r w:rsidR="00192C2A" w:rsidRPr="005A59F6">
        <w:rPr>
          <w:rFonts w:ascii="Times New Roman" w:eastAsia="Times New Roman" w:hAnsi="Times New Roman"/>
          <w:b/>
          <w:sz w:val="28"/>
          <w:szCs w:val="28"/>
          <w:lang w:eastAsia="ru-RU"/>
        </w:rPr>
        <w:t xml:space="preserve"> </w:t>
      </w:r>
      <w:r w:rsidR="00F46DEE" w:rsidRPr="005A59F6">
        <w:rPr>
          <w:rFonts w:ascii="Times New Roman" w:eastAsia="Times New Roman" w:hAnsi="Times New Roman"/>
          <w:b/>
          <w:sz w:val="28"/>
          <w:szCs w:val="28"/>
          <w:lang w:eastAsia="ru-RU"/>
        </w:rPr>
        <w:t xml:space="preserve">к </w:t>
      </w:r>
      <w:r w:rsidR="00282C14" w:rsidRPr="005A59F6">
        <w:rPr>
          <w:rFonts w:ascii="Times New Roman" w:eastAsia="Times New Roman" w:hAnsi="Times New Roman"/>
          <w:b/>
          <w:sz w:val="28"/>
          <w:szCs w:val="28"/>
          <w:lang w:eastAsia="ru-RU"/>
        </w:rPr>
        <w:t>извещению</w:t>
      </w:r>
      <w:r w:rsidR="00F46DEE" w:rsidRPr="005A59F6">
        <w:rPr>
          <w:rFonts w:ascii="Times New Roman" w:eastAsia="Times New Roman" w:hAnsi="Times New Roman"/>
          <w:b/>
          <w:sz w:val="28"/>
          <w:szCs w:val="28"/>
          <w:lang w:eastAsia="ru-RU"/>
        </w:rPr>
        <w:t>)</w:t>
      </w:r>
      <w:r w:rsidRPr="005A59F6">
        <w:rPr>
          <w:rFonts w:ascii="Times New Roman" w:eastAsia="Times New Roman" w:hAnsi="Times New Roman"/>
          <w:sz w:val="28"/>
          <w:szCs w:val="28"/>
          <w:lang w:eastAsia="ru-RU"/>
        </w:rPr>
        <w:t>. Не допускается заключение договора ранее</w:t>
      </w:r>
      <w:r w:rsidR="00282C14" w:rsidRPr="005A59F6">
        <w:rPr>
          <w:rFonts w:ascii="Times New Roman" w:eastAsia="Times New Roman" w:hAnsi="Times New Roman"/>
          <w:sz w:val="28"/>
          <w:szCs w:val="28"/>
          <w:lang w:eastAsia="ru-RU"/>
        </w:rPr>
        <w:t>,</w:t>
      </w:r>
      <w:r w:rsidRPr="005A59F6">
        <w:rPr>
          <w:rFonts w:ascii="Times New Roman" w:eastAsia="Times New Roman" w:hAnsi="Times New Roman"/>
          <w:sz w:val="28"/>
          <w:szCs w:val="28"/>
          <w:lang w:eastAsia="ru-RU"/>
        </w:rPr>
        <w:t xml:space="preserve"> чем через десять дней со дня размещения информации о результатах аукциона на официальном сайте. </w:t>
      </w:r>
    </w:p>
    <w:p w:rsidR="002B40B2" w:rsidRPr="005A59F6" w:rsidRDefault="002B40B2" w:rsidP="005A59F6">
      <w:pPr>
        <w:pStyle w:val="a6"/>
        <w:ind w:firstLine="709"/>
        <w:jc w:val="both"/>
        <w:rPr>
          <w:rFonts w:ascii="Times New Roman" w:hAnsi="Times New Roman"/>
          <w:sz w:val="28"/>
          <w:szCs w:val="28"/>
        </w:rPr>
      </w:pPr>
      <w:r w:rsidRPr="005A59F6">
        <w:rPr>
          <w:rFonts w:ascii="Times New Roman" w:hAnsi="Times New Roman"/>
          <w:sz w:val="28"/>
          <w:szCs w:val="28"/>
        </w:rPr>
        <w:t xml:space="preserve">6.3. Внесенный победителем аукциона задаток засчитывается в </w:t>
      </w:r>
      <w:r w:rsidR="00061498" w:rsidRPr="005A59F6">
        <w:rPr>
          <w:rFonts w:ascii="Times New Roman" w:hAnsi="Times New Roman"/>
          <w:sz w:val="28"/>
          <w:szCs w:val="28"/>
        </w:rPr>
        <w:t>счет арендной платы за земельный</w:t>
      </w:r>
      <w:r w:rsidRPr="005A59F6">
        <w:rPr>
          <w:rFonts w:ascii="Times New Roman" w:hAnsi="Times New Roman"/>
          <w:sz w:val="28"/>
          <w:szCs w:val="28"/>
        </w:rPr>
        <w:t xml:space="preserve"> участ</w:t>
      </w:r>
      <w:r w:rsidR="00061498" w:rsidRPr="005A59F6">
        <w:rPr>
          <w:rFonts w:ascii="Times New Roman" w:hAnsi="Times New Roman"/>
          <w:sz w:val="28"/>
          <w:szCs w:val="28"/>
        </w:rPr>
        <w:t>ок</w:t>
      </w:r>
      <w:r w:rsidRPr="005A59F6">
        <w:rPr>
          <w:rFonts w:ascii="Times New Roman" w:hAnsi="Times New Roman"/>
          <w:sz w:val="28"/>
          <w:szCs w:val="28"/>
        </w:rPr>
        <w:t xml:space="preserve">. Организатор аукциона обязан в течение 3 рабочих дней со дня подписания протокола о результатах </w:t>
      </w:r>
      <w:r w:rsidR="00282C14" w:rsidRPr="005A59F6">
        <w:rPr>
          <w:rFonts w:ascii="Times New Roman" w:hAnsi="Times New Roman"/>
          <w:sz w:val="28"/>
          <w:szCs w:val="28"/>
        </w:rPr>
        <w:t xml:space="preserve">аукциона </w:t>
      </w:r>
      <w:r w:rsidRPr="005A59F6">
        <w:rPr>
          <w:rFonts w:ascii="Times New Roman" w:hAnsi="Times New Roman"/>
          <w:sz w:val="28"/>
          <w:szCs w:val="28"/>
        </w:rPr>
        <w:t>возвратить задаток участникам аукциона, которые его не выиграли.</w:t>
      </w:r>
    </w:p>
    <w:p w:rsidR="002B40B2" w:rsidRPr="005A59F6" w:rsidRDefault="002B40B2" w:rsidP="005A59F6">
      <w:pPr>
        <w:pStyle w:val="a6"/>
        <w:ind w:firstLine="709"/>
        <w:jc w:val="both"/>
        <w:rPr>
          <w:rFonts w:ascii="Times New Roman" w:hAnsi="Times New Roman"/>
          <w:sz w:val="28"/>
          <w:szCs w:val="28"/>
        </w:rPr>
      </w:pPr>
      <w:r w:rsidRPr="005A59F6">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B40B2" w:rsidRPr="00C04F44" w:rsidRDefault="002B40B2" w:rsidP="00C04F44">
      <w:pPr>
        <w:pStyle w:val="a6"/>
        <w:jc w:val="center"/>
        <w:rPr>
          <w:rFonts w:ascii="Times New Roman" w:hAnsi="Times New Roman"/>
          <w:b/>
          <w:sz w:val="28"/>
          <w:szCs w:val="28"/>
        </w:rPr>
      </w:pPr>
      <w:r w:rsidRPr="00C04F44">
        <w:rPr>
          <w:rFonts w:ascii="Times New Roman" w:hAnsi="Times New Roman"/>
          <w:b/>
          <w:sz w:val="28"/>
          <w:szCs w:val="28"/>
        </w:rPr>
        <w:t>7. Пр</w:t>
      </w:r>
      <w:r w:rsidR="00282C14" w:rsidRPr="00C04F44">
        <w:rPr>
          <w:rFonts w:ascii="Times New Roman" w:hAnsi="Times New Roman"/>
          <w:b/>
          <w:sz w:val="28"/>
          <w:szCs w:val="28"/>
        </w:rPr>
        <w:t>изнание аукциона несостоявшимся</w:t>
      </w:r>
    </w:p>
    <w:p w:rsidR="000717C5" w:rsidRPr="005A59F6" w:rsidRDefault="00282C14" w:rsidP="005A59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59F6">
        <w:rPr>
          <w:rFonts w:ascii="Times New Roman" w:eastAsia="Times New Roman" w:hAnsi="Times New Roman"/>
          <w:sz w:val="28"/>
          <w:szCs w:val="28"/>
          <w:lang w:eastAsia="ru-RU"/>
        </w:rPr>
        <w:t xml:space="preserve">7.1. </w:t>
      </w:r>
      <w:r w:rsidR="002B40B2" w:rsidRPr="005A59F6">
        <w:rPr>
          <w:rFonts w:ascii="Times New Roman" w:eastAsia="Times New Roman" w:hAnsi="Times New Roman"/>
          <w:sz w:val="28"/>
          <w:szCs w:val="28"/>
          <w:lang w:eastAsia="ru-RU"/>
        </w:rPr>
        <w:t>В случае, если по окончании срока подачи заявок на участие в аукционе</w:t>
      </w:r>
      <w:r w:rsidRPr="005A59F6">
        <w:rPr>
          <w:rFonts w:ascii="Times New Roman" w:eastAsia="Times New Roman" w:hAnsi="Times New Roman"/>
          <w:sz w:val="28"/>
          <w:szCs w:val="28"/>
          <w:lang w:eastAsia="ru-RU"/>
        </w:rPr>
        <w:t>,</w:t>
      </w:r>
      <w:r w:rsidR="002B40B2" w:rsidRPr="005A59F6">
        <w:rPr>
          <w:rFonts w:ascii="Times New Roman" w:eastAsia="Times New Roman" w:hAnsi="Times New Roman"/>
          <w:sz w:val="28"/>
          <w:szCs w:val="28"/>
          <w:lang w:eastAsia="ru-RU"/>
        </w:rPr>
        <w:t xml:space="preserve">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w:t>
      </w:r>
      <w:r w:rsidRPr="005A59F6">
        <w:rPr>
          <w:rFonts w:ascii="Times New Roman" w:eastAsia="Times New Roman" w:hAnsi="Times New Roman"/>
          <w:sz w:val="28"/>
          <w:szCs w:val="28"/>
          <w:lang w:eastAsia="ru-RU"/>
        </w:rPr>
        <w:t>ении аукциона условиям аукциона,</w:t>
      </w:r>
      <w:r w:rsidR="002B40B2" w:rsidRPr="005A59F6">
        <w:rPr>
          <w:rFonts w:ascii="Times New Roman" w:eastAsia="Times New Roman" w:hAnsi="Times New Roman"/>
          <w:sz w:val="28"/>
          <w:szCs w:val="28"/>
          <w:lang w:eastAsia="ru-RU"/>
        </w:rPr>
        <w:t xml:space="preserve"> Организатор торгов в течение десяти </w:t>
      </w:r>
    </w:p>
    <w:p w:rsidR="00282C14" w:rsidRPr="005A59F6" w:rsidRDefault="002B40B2" w:rsidP="0039632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5A59F6">
        <w:rPr>
          <w:rFonts w:ascii="Times New Roman" w:eastAsia="Times New Roman" w:hAnsi="Times New Roman"/>
          <w:sz w:val="28"/>
          <w:szCs w:val="28"/>
          <w:lang w:eastAsia="ru-RU"/>
        </w:rPr>
        <w:t xml:space="preserve">дней со дня рассмотрения указанной заявки обязан направить заявителю три экземпляра подписанного проекта договора  </w:t>
      </w:r>
      <w:r w:rsidR="00F21259" w:rsidRPr="005A59F6">
        <w:rPr>
          <w:rFonts w:ascii="Times New Roman" w:eastAsia="Times New Roman" w:hAnsi="Times New Roman"/>
          <w:sz w:val="28"/>
          <w:szCs w:val="28"/>
          <w:lang w:eastAsia="ru-RU"/>
        </w:rPr>
        <w:t>аренды</w:t>
      </w:r>
      <w:r w:rsidRPr="005A59F6">
        <w:rPr>
          <w:rFonts w:ascii="Times New Roman" w:eastAsia="Times New Roman" w:hAnsi="Times New Roman"/>
          <w:sz w:val="28"/>
          <w:szCs w:val="28"/>
          <w:lang w:eastAsia="ru-RU"/>
        </w:rPr>
        <w:t xml:space="preserve"> земельного участка. </w:t>
      </w:r>
      <w:r w:rsidR="00282C14" w:rsidRPr="005A59F6">
        <w:rPr>
          <w:rFonts w:ascii="Times New Roman" w:eastAsia="Times New Roman" w:hAnsi="Times New Roman"/>
          <w:sz w:val="28"/>
          <w:szCs w:val="28"/>
          <w:lang w:eastAsia="ru-RU"/>
        </w:rPr>
        <w:t xml:space="preserve">При этом договор </w:t>
      </w:r>
      <w:r w:rsidR="00F21259" w:rsidRPr="005A59F6">
        <w:rPr>
          <w:rFonts w:ascii="Times New Roman" w:eastAsia="Times New Roman" w:hAnsi="Times New Roman"/>
          <w:sz w:val="28"/>
          <w:szCs w:val="28"/>
          <w:lang w:eastAsia="ru-RU"/>
        </w:rPr>
        <w:t>аренды</w:t>
      </w:r>
      <w:r w:rsidR="00282C14" w:rsidRPr="005A59F6">
        <w:rPr>
          <w:rFonts w:ascii="Times New Roman" w:eastAsia="Times New Roman" w:hAnsi="Times New Roman"/>
          <w:sz w:val="28"/>
          <w:szCs w:val="28"/>
          <w:lang w:eastAsia="ru-RU"/>
        </w:rPr>
        <w:t xml:space="preserve"> земельного участка заключается по начально</w:t>
      </w:r>
      <w:r w:rsidR="00304C2A" w:rsidRPr="005A59F6">
        <w:rPr>
          <w:rFonts w:ascii="Times New Roman" w:eastAsia="Times New Roman" w:hAnsi="Times New Roman"/>
          <w:sz w:val="28"/>
          <w:szCs w:val="28"/>
          <w:lang w:eastAsia="ru-RU"/>
        </w:rPr>
        <w:t xml:space="preserve">му размеру </w:t>
      </w:r>
      <w:r w:rsidR="00FF5333" w:rsidRPr="005A59F6">
        <w:rPr>
          <w:rFonts w:ascii="Times New Roman" w:eastAsia="Times New Roman" w:hAnsi="Times New Roman"/>
          <w:sz w:val="28"/>
          <w:szCs w:val="28"/>
          <w:lang w:eastAsia="ru-RU"/>
        </w:rPr>
        <w:t>ежегодной</w:t>
      </w:r>
      <w:r w:rsidR="006B47AD" w:rsidRPr="005A59F6">
        <w:rPr>
          <w:rFonts w:ascii="Times New Roman" w:eastAsia="Times New Roman" w:hAnsi="Times New Roman"/>
          <w:sz w:val="28"/>
          <w:szCs w:val="28"/>
          <w:lang w:eastAsia="ru-RU"/>
        </w:rPr>
        <w:t xml:space="preserve"> арендной плат</w:t>
      </w:r>
      <w:r w:rsidR="00304C2A" w:rsidRPr="005A59F6">
        <w:rPr>
          <w:rFonts w:ascii="Times New Roman" w:eastAsia="Times New Roman" w:hAnsi="Times New Roman"/>
          <w:sz w:val="28"/>
          <w:szCs w:val="28"/>
          <w:lang w:eastAsia="ru-RU"/>
        </w:rPr>
        <w:t>ы</w:t>
      </w:r>
      <w:r w:rsidR="00282C14" w:rsidRPr="005A59F6">
        <w:rPr>
          <w:rFonts w:ascii="Times New Roman" w:eastAsia="Times New Roman" w:hAnsi="Times New Roman"/>
          <w:sz w:val="28"/>
          <w:szCs w:val="28"/>
          <w:lang w:eastAsia="ru-RU"/>
        </w:rPr>
        <w:t xml:space="preserve"> аукциона.</w:t>
      </w:r>
      <w:r w:rsidRPr="005A59F6">
        <w:rPr>
          <w:rFonts w:ascii="Times New Roman" w:eastAsia="Times New Roman" w:hAnsi="Times New Roman"/>
          <w:color w:val="000000"/>
          <w:sz w:val="28"/>
          <w:szCs w:val="28"/>
          <w:lang w:eastAsia="ru-RU"/>
        </w:rPr>
        <w:t xml:space="preserve">                                                 </w:t>
      </w:r>
    </w:p>
    <w:p w:rsidR="00E71218" w:rsidRDefault="002B40B2" w:rsidP="00E71218">
      <w:pPr>
        <w:autoSpaceDE w:val="0"/>
        <w:autoSpaceDN w:val="0"/>
        <w:adjustRightInd w:val="0"/>
        <w:spacing w:after="0" w:line="240" w:lineRule="auto"/>
        <w:ind w:firstLine="540"/>
        <w:jc w:val="center"/>
        <w:rPr>
          <w:rFonts w:ascii="Times New Roman" w:eastAsia="Times New Roman" w:hAnsi="Times New Roman"/>
          <w:b/>
          <w:color w:val="000000"/>
          <w:sz w:val="28"/>
          <w:szCs w:val="28"/>
          <w:lang w:eastAsia="ru-RU"/>
        </w:rPr>
      </w:pPr>
      <w:r w:rsidRPr="005A59F6">
        <w:rPr>
          <w:rFonts w:ascii="Times New Roman" w:eastAsia="Times New Roman" w:hAnsi="Times New Roman"/>
          <w:b/>
          <w:color w:val="000000"/>
          <w:sz w:val="28"/>
          <w:szCs w:val="28"/>
          <w:lang w:eastAsia="ru-RU"/>
        </w:rPr>
        <w:t>8. Заключитель</w:t>
      </w:r>
      <w:r w:rsidR="00282C14" w:rsidRPr="005A59F6">
        <w:rPr>
          <w:rFonts w:ascii="Times New Roman" w:eastAsia="Times New Roman" w:hAnsi="Times New Roman"/>
          <w:b/>
          <w:color w:val="000000"/>
          <w:sz w:val="28"/>
          <w:szCs w:val="28"/>
          <w:lang w:eastAsia="ru-RU"/>
        </w:rPr>
        <w:t>ные положения</w:t>
      </w:r>
    </w:p>
    <w:p w:rsidR="002B40B2" w:rsidRPr="00E71218" w:rsidRDefault="002B40B2" w:rsidP="00E71218">
      <w:pPr>
        <w:autoSpaceDE w:val="0"/>
        <w:autoSpaceDN w:val="0"/>
        <w:adjustRightInd w:val="0"/>
        <w:spacing w:after="0" w:line="240" w:lineRule="auto"/>
        <w:ind w:firstLine="540"/>
        <w:jc w:val="both"/>
        <w:rPr>
          <w:rFonts w:ascii="Times New Roman" w:eastAsia="Times New Roman" w:hAnsi="Times New Roman"/>
          <w:b/>
          <w:color w:val="000000"/>
          <w:sz w:val="28"/>
          <w:szCs w:val="28"/>
          <w:lang w:eastAsia="ru-RU"/>
        </w:rPr>
      </w:pPr>
      <w:r w:rsidRPr="005A59F6">
        <w:rPr>
          <w:rFonts w:ascii="Times New Roman" w:eastAsia="Times New Roman" w:hAnsi="Times New Roman"/>
          <w:color w:val="000000"/>
          <w:sz w:val="28"/>
          <w:szCs w:val="28"/>
          <w:lang w:eastAsia="ru-RU"/>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644C45" w:rsidRDefault="00644C45" w:rsidP="00644C45">
      <w:pPr>
        <w:pStyle w:val="a6"/>
        <w:jc w:val="right"/>
        <w:rPr>
          <w:rFonts w:ascii="Times New Roman" w:hAnsi="Times New Roman"/>
          <w:b/>
        </w:rPr>
      </w:pPr>
    </w:p>
    <w:p w:rsidR="006A6B95" w:rsidRDefault="006A6B95"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2D5FF2" w:rsidRDefault="002D5FF2" w:rsidP="00644C45">
      <w:pPr>
        <w:suppressAutoHyphens/>
        <w:spacing w:after="0" w:line="192" w:lineRule="auto"/>
        <w:jc w:val="center"/>
        <w:rPr>
          <w:rFonts w:ascii="Times New Roman" w:eastAsia="Times New Roman" w:hAnsi="Times New Roman"/>
          <w:b/>
          <w:sz w:val="28"/>
          <w:szCs w:val="28"/>
          <w:lang w:eastAsia="zh-CN"/>
        </w:rPr>
      </w:pPr>
    </w:p>
    <w:p w:rsidR="006A6B95" w:rsidRDefault="006A6B95" w:rsidP="00644C45">
      <w:pPr>
        <w:suppressAutoHyphens/>
        <w:spacing w:after="0" w:line="192" w:lineRule="auto"/>
        <w:jc w:val="center"/>
        <w:rPr>
          <w:rFonts w:ascii="Times New Roman" w:eastAsia="Times New Roman" w:hAnsi="Times New Roman"/>
          <w:b/>
          <w:sz w:val="28"/>
          <w:szCs w:val="28"/>
          <w:lang w:eastAsia="zh-CN"/>
        </w:rPr>
      </w:pPr>
    </w:p>
    <w:p w:rsidR="006A6B95" w:rsidRDefault="006A6B95" w:rsidP="00644C45">
      <w:pPr>
        <w:suppressAutoHyphens/>
        <w:spacing w:after="0" w:line="192" w:lineRule="auto"/>
        <w:jc w:val="center"/>
        <w:rPr>
          <w:rFonts w:ascii="Times New Roman" w:eastAsia="Times New Roman" w:hAnsi="Times New Roman"/>
          <w:b/>
          <w:sz w:val="28"/>
          <w:szCs w:val="28"/>
          <w:lang w:eastAsia="zh-CN"/>
        </w:rPr>
      </w:pPr>
    </w:p>
    <w:p w:rsidR="006A6B95" w:rsidRDefault="006A6B95" w:rsidP="00644C45">
      <w:pPr>
        <w:suppressAutoHyphens/>
        <w:spacing w:after="0" w:line="192" w:lineRule="auto"/>
        <w:jc w:val="center"/>
        <w:rPr>
          <w:rFonts w:ascii="Times New Roman" w:eastAsia="Times New Roman" w:hAnsi="Times New Roman"/>
          <w:b/>
          <w:sz w:val="28"/>
          <w:szCs w:val="28"/>
          <w:lang w:eastAsia="zh-CN"/>
        </w:rPr>
      </w:pPr>
    </w:p>
    <w:p w:rsidR="006A6B95" w:rsidRDefault="006A6B95" w:rsidP="00644C45">
      <w:pPr>
        <w:suppressAutoHyphens/>
        <w:spacing w:after="0" w:line="192" w:lineRule="auto"/>
        <w:jc w:val="center"/>
        <w:rPr>
          <w:rFonts w:ascii="Times New Roman" w:eastAsia="Times New Roman" w:hAnsi="Times New Roman"/>
          <w:b/>
          <w:sz w:val="28"/>
          <w:szCs w:val="28"/>
          <w:lang w:eastAsia="zh-CN"/>
        </w:rPr>
      </w:pPr>
    </w:p>
    <w:p w:rsidR="006A6B95" w:rsidRDefault="006A6B95" w:rsidP="00644C45">
      <w:pPr>
        <w:suppressAutoHyphens/>
        <w:spacing w:after="0" w:line="192" w:lineRule="auto"/>
        <w:jc w:val="center"/>
        <w:rPr>
          <w:rFonts w:ascii="Times New Roman" w:eastAsia="Times New Roman" w:hAnsi="Times New Roman"/>
          <w:b/>
          <w:sz w:val="28"/>
          <w:szCs w:val="28"/>
          <w:lang w:eastAsia="zh-CN"/>
        </w:rPr>
      </w:pPr>
    </w:p>
    <w:p w:rsidR="00644C45" w:rsidRPr="002A479B" w:rsidRDefault="00644C45" w:rsidP="00644C45">
      <w:pPr>
        <w:suppressAutoHyphens/>
        <w:spacing w:after="0" w:line="192" w:lineRule="auto"/>
        <w:jc w:val="center"/>
        <w:rPr>
          <w:rFonts w:ascii="Times New Roman" w:eastAsia="Times New Roman" w:hAnsi="Times New Roman"/>
          <w:b/>
          <w:sz w:val="28"/>
          <w:szCs w:val="28"/>
          <w:lang w:eastAsia="zh-CN"/>
        </w:rPr>
      </w:pPr>
      <w:r w:rsidRPr="002A479B">
        <w:rPr>
          <w:rFonts w:ascii="Times New Roman" w:eastAsia="Times New Roman" w:hAnsi="Times New Roman"/>
          <w:b/>
          <w:sz w:val="28"/>
          <w:szCs w:val="28"/>
          <w:lang w:eastAsia="zh-CN"/>
        </w:rPr>
        <w:lastRenderedPageBreak/>
        <w:t>ЗАЯВКА НА УЧАСТИЕ В АУКЦИОНЕ</w:t>
      </w:r>
    </w:p>
    <w:p w:rsidR="00644C45" w:rsidRPr="005F211E" w:rsidRDefault="00644C45" w:rsidP="00644C45">
      <w:pPr>
        <w:suppressAutoHyphens/>
        <w:spacing w:after="0" w:line="192" w:lineRule="auto"/>
        <w:jc w:val="center"/>
        <w:rPr>
          <w:rFonts w:ascii="Times New Roman" w:eastAsia="Times New Roman" w:hAnsi="Times New Roman"/>
          <w:b/>
          <w:lang w:eastAsia="zh-CN"/>
        </w:rPr>
      </w:pPr>
      <w:r w:rsidRPr="002A479B">
        <w:rPr>
          <w:rFonts w:ascii="Times New Roman" w:eastAsia="Times New Roman" w:hAnsi="Times New Roman"/>
          <w:b/>
          <w:sz w:val="28"/>
          <w:szCs w:val="28"/>
          <w:lang w:eastAsia="zh-CN"/>
        </w:rPr>
        <w:t>на право заключения договора аренды земельного участка</w:t>
      </w:r>
      <w:r>
        <w:rPr>
          <w:rFonts w:ascii="Times New Roman" w:eastAsia="Times New Roman" w:hAnsi="Times New Roman"/>
          <w:b/>
          <w:sz w:val="24"/>
          <w:szCs w:val="24"/>
          <w:lang w:eastAsia="zh-CN"/>
        </w:rPr>
        <w:t xml:space="preserve"> </w:t>
      </w:r>
    </w:p>
    <w:p w:rsidR="00644C45" w:rsidRPr="005F211E" w:rsidRDefault="00644C45" w:rsidP="00644C45">
      <w:pPr>
        <w:suppressAutoHyphens/>
        <w:spacing w:after="0" w:line="192" w:lineRule="auto"/>
        <w:ind w:left="6480"/>
        <w:rPr>
          <w:rFonts w:ascii="Times New Roman" w:eastAsia="Times New Roman" w:hAnsi="Times New Roman"/>
          <w:sz w:val="20"/>
          <w:szCs w:val="20"/>
          <w:lang w:eastAsia="zh-CN"/>
        </w:rPr>
      </w:pPr>
    </w:p>
    <w:p w:rsidR="00644C45" w:rsidRPr="005F211E" w:rsidRDefault="00644C45" w:rsidP="00644C45">
      <w:pPr>
        <w:suppressAutoHyphens/>
        <w:spacing w:after="0" w:line="204" w:lineRule="auto"/>
        <w:jc w:val="right"/>
        <w:rPr>
          <w:rFonts w:ascii="Times New Roman" w:eastAsia="Times New Roman" w:hAnsi="Times New Roman"/>
          <w:sz w:val="21"/>
          <w:szCs w:val="21"/>
          <w:lang w:eastAsia="zh-CN"/>
        </w:rPr>
      </w:pPr>
      <w:bookmarkStart w:id="0" w:name="OLE_LINK6"/>
      <w:bookmarkStart w:id="1"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644C45" w:rsidRPr="00242F35" w:rsidRDefault="00644C45" w:rsidP="00644C45">
      <w:pPr>
        <w:suppressAutoHyphens/>
        <w:spacing w:after="0" w:line="192" w:lineRule="auto"/>
        <w:jc w:val="center"/>
        <w:rPr>
          <w:rFonts w:ascii="Times New Roman" w:eastAsia="Times New Roman" w:hAnsi="Times New Roman"/>
          <w:sz w:val="18"/>
          <w:szCs w:val="18"/>
          <w:lang w:eastAsia="zh-CN"/>
        </w:rPr>
      </w:pPr>
      <w:r w:rsidRPr="00242F35">
        <w:rPr>
          <w:rFonts w:ascii="Times New Roman" w:eastAsia="Times New Roman" w:hAnsi="Times New Roman"/>
          <w:sz w:val="18"/>
          <w:szCs w:val="18"/>
          <w:lang w:eastAsia="zh-CN"/>
        </w:rPr>
        <w:t xml:space="preserve"> (наименование Организатора аукциона)</w:t>
      </w:r>
      <w:bookmarkEnd w:id="0"/>
      <w:bookmarkEnd w:id="1"/>
    </w:p>
    <w:p w:rsidR="00644C45" w:rsidRPr="005F211E" w:rsidRDefault="00644C45" w:rsidP="00644C45">
      <w:pPr>
        <w:suppressAutoHyphens/>
        <w:spacing w:after="0" w:line="204" w:lineRule="auto"/>
        <w:rPr>
          <w:rFonts w:ascii="Times New Roman" w:eastAsia="Times New Roman" w:hAnsi="Times New Roman"/>
          <w:b/>
          <w:bCs/>
          <w:sz w:val="16"/>
          <w:szCs w:val="16"/>
          <w:lang w:eastAsia="zh-CN"/>
        </w:rPr>
      </w:pPr>
      <w:r w:rsidRPr="00242F35">
        <w:rPr>
          <w:rFonts w:ascii="Times New Roman" w:eastAsia="Times New Roman" w:hAnsi="Times New Roman"/>
          <w:b/>
          <w:sz w:val="26"/>
          <w:szCs w:val="26"/>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644C45" w:rsidRPr="005F211E" w:rsidRDefault="00644C45" w:rsidP="00644C45">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644C45" w:rsidRPr="005F211E" w:rsidRDefault="00644C45" w:rsidP="00644C45">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tblPr>
      <w:tblGrid>
        <w:gridCol w:w="10249"/>
      </w:tblGrid>
      <w:tr w:rsidR="00644C45" w:rsidRPr="005F211E" w:rsidTr="00520370">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 дата выдачи «…....» ………………..….г.</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
          <w:p w:rsidR="00644C45" w:rsidRPr="005F211E" w:rsidRDefault="00644C45" w:rsidP="00520370">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sidRPr="005F211E">
              <w:rPr>
                <w:rFonts w:ascii="Times New Roman" w:eastAsia="Times New Roman" w:hAnsi="Times New Roman"/>
                <w:sz w:val="20"/>
                <w:szCs w:val="20"/>
                <w:lang w:eastAsia="zh-CN"/>
              </w:rPr>
              <w:t xml:space="preserve"> индивидуального предпринимателя): от «…....» …………г. №………</w:t>
            </w:r>
          </w:p>
        </w:tc>
      </w:tr>
      <w:tr w:rsidR="00644C45" w:rsidRPr="005F211E" w:rsidTr="00520370">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4C45" w:rsidRPr="005F211E" w:rsidRDefault="00644C45" w:rsidP="00520370">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644C45" w:rsidRPr="005F211E" w:rsidRDefault="00644C45" w:rsidP="00520370">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Действует на основании доверенности от «…..»…………20..….г., №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 ………………., дата выдачи «…....» ……...…… .…....г.</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Место жительства ……………………………………………………………………………………………………………..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
          <w:p w:rsidR="00644C45" w:rsidRPr="005F211E" w:rsidRDefault="00644C45" w:rsidP="00520370">
            <w:pPr>
              <w:suppressAutoHyphens/>
              <w:spacing w:after="0" w:line="192" w:lineRule="auto"/>
              <w:rPr>
                <w:rFonts w:ascii="Times New Roman" w:eastAsia="Times New Roman" w:hAnsi="Times New Roman"/>
                <w:sz w:val="24"/>
                <w:szCs w:val="24"/>
                <w:lang w:eastAsia="zh-CN"/>
              </w:rPr>
            </w:pPr>
          </w:p>
        </w:tc>
      </w:tr>
    </w:tbl>
    <w:p w:rsidR="00644C45" w:rsidRPr="005F211E" w:rsidRDefault="00644C45" w:rsidP="00644C4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644C45" w:rsidRPr="005F211E" w:rsidRDefault="00644C45" w:rsidP="00644C4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tblPr>
      <w:tblGrid>
        <w:gridCol w:w="10249"/>
      </w:tblGrid>
      <w:tr w:rsidR="00644C45" w:rsidRPr="005F211E" w:rsidTr="00520370">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4C45" w:rsidRPr="005F211E" w:rsidRDefault="00644C45" w:rsidP="00520370">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аукциона:………..…………….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 xml:space="preserve">.................................., </w:t>
            </w:r>
          </w:p>
          <w:p w:rsidR="00644C45" w:rsidRPr="005F211E" w:rsidRDefault="00644C45" w:rsidP="00520370">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644C45" w:rsidRPr="00EF4586" w:rsidRDefault="00644C45" w:rsidP="00644C45">
      <w:pPr>
        <w:widowControl w:val="0"/>
        <w:suppressAutoHyphens/>
        <w:autoSpaceDE w:val="0"/>
        <w:spacing w:before="1" w:after="1" w:line="192" w:lineRule="auto"/>
        <w:jc w:val="both"/>
        <w:rPr>
          <w:rFonts w:ascii="Times New Roman" w:eastAsia="Times New Roman" w:hAnsi="Times New Roman"/>
          <w:b/>
          <w:sz w:val="24"/>
          <w:szCs w:val="24"/>
          <w:lang w:eastAsia="zh-CN"/>
        </w:rPr>
      </w:pPr>
      <w:r w:rsidRPr="00EF4586">
        <w:rPr>
          <w:rFonts w:ascii="Times New Roman" w:eastAsia="Times New Roman" w:hAnsi="Times New Roman"/>
          <w:b/>
          <w:sz w:val="24"/>
          <w:szCs w:val="24"/>
          <w:lang w:eastAsia="zh-CN"/>
        </w:rPr>
        <w:t>и обязуется обеспечить поступление задатка в размере</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EF4586">
        <w:rPr>
          <w:rFonts w:ascii="Times New Roman" w:eastAsia="Times New Roman" w:hAnsi="Times New Roman"/>
          <w:b/>
          <w:sz w:val="24"/>
          <w:szCs w:val="24"/>
          <w:lang w:eastAsia="zh-CN"/>
        </w:rPr>
        <w:t xml:space="preserve">______________ руб. </w:t>
      </w:r>
      <w:r w:rsidRPr="00EF4586">
        <w:rPr>
          <w:rFonts w:ascii="Times New Roman" w:eastAsia="Times New Roman" w:hAnsi="Times New Roman"/>
          <w:sz w:val="24"/>
          <w:szCs w:val="24"/>
          <w:lang w:eastAsia="zh-CN"/>
        </w:rPr>
        <w:t xml:space="preserve">_____                           </w:t>
      </w:r>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 xml:space="preserve">(сумма прописью), </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644C45" w:rsidRPr="00EF4586" w:rsidRDefault="00644C45" w:rsidP="00644C45">
      <w:pPr>
        <w:widowControl w:val="0"/>
        <w:suppressAutoHyphens/>
        <w:autoSpaceDE w:val="0"/>
        <w:spacing w:before="1" w:after="1" w:line="192" w:lineRule="auto"/>
        <w:jc w:val="both"/>
        <w:rPr>
          <w:rFonts w:ascii="Times New Roman" w:eastAsia="Times New Roman" w:hAnsi="Times New Roman"/>
          <w:b/>
          <w:sz w:val="24"/>
          <w:szCs w:val="24"/>
          <w:lang w:eastAsia="zh-CN"/>
        </w:rPr>
      </w:pPr>
      <w:r w:rsidRPr="00EF4586">
        <w:rPr>
          <w:rFonts w:ascii="Times New Roman" w:eastAsia="Times New Roman" w:hAnsi="Times New Roman"/>
          <w:b/>
          <w:sz w:val="24"/>
          <w:szCs w:val="24"/>
          <w:lang w:eastAsia="zh-CN"/>
        </w:rPr>
        <w:t>в сроки и в порядке установленные в Извещении о проведении аукциона.</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sz w:val="19"/>
          <w:szCs w:val="19"/>
          <w:lang w:eastAsia="zh-CN"/>
        </w:rPr>
      </w:pP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Заявитель обязуется:</w:t>
      </w:r>
    </w:p>
    <w:p w:rsidR="00644C45" w:rsidRPr="00242F35" w:rsidRDefault="00644C45" w:rsidP="00644C45">
      <w:pPr>
        <w:numPr>
          <w:ilvl w:val="1"/>
          <w:numId w:val="2"/>
        </w:numPr>
        <w:suppressAutoHyphens/>
        <w:spacing w:after="0" w:line="240" w:lineRule="auto"/>
        <w:ind w:hanging="360"/>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Соблюдать условия и порядок проведения аукциона, содержащиеся в Извещении о проведении аукциона.</w:t>
      </w:r>
    </w:p>
    <w:p w:rsidR="00644C45" w:rsidRPr="00242F35" w:rsidRDefault="00644C45" w:rsidP="00644C45">
      <w:pPr>
        <w:numPr>
          <w:ilvl w:val="1"/>
          <w:numId w:val="2"/>
        </w:numPr>
        <w:suppressAutoHyphens/>
        <w:autoSpaceDE w:val="0"/>
        <w:spacing w:after="0" w:line="240" w:lineRule="auto"/>
        <w:ind w:hanging="360"/>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 xml:space="preserve">В случае признания Победителем аукциона заключить договор аренды с Организатором аукциона, в соответствии с порядком, сроками и требованиями, установленными Извещением о проведении аукциона и договором аренды. </w:t>
      </w:r>
    </w:p>
    <w:p w:rsidR="00644C45" w:rsidRPr="00242F35" w:rsidRDefault="00644C45" w:rsidP="00644C45">
      <w:pPr>
        <w:numPr>
          <w:ilvl w:val="1"/>
          <w:numId w:val="2"/>
        </w:numPr>
        <w:suppressAutoHyphens/>
        <w:spacing w:after="0" w:line="240" w:lineRule="auto"/>
        <w:ind w:hanging="360"/>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 xml:space="preserve"> Использовать земельный участок в соответствии с разрешенным использованием, указанным в Извещении о проведении аукциона и договоре аренды.</w:t>
      </w: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земельного участка</w:t>
      </w:r>
      <w:r w:rsidRPr="00242F35">
        <w:rPr>
          <w:rFonts w:ascii="Times New Roman" w:eastAsia="Times New Roman" w:hAnsi="Times New Roman"/>
          <w:b/>
          <w:sz w:val="26"/>
          <w:szCs w:val="26"/>
          <w:lang w:eastAsia="zh-CN"/>
        </w:rPr>
        <w:t xml:space="preserve"> и он не имеет претензий к ним.</w:t>
      </w: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проведении аукциона.</w:t>
      </w: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 xml:space="preserve">Ответственность за достоверность представленных документов и информации несет Заявитель. </w:t>
      </w: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242F35">
        <w:rPr>
          <w:rFonts w:ascii="Times New Roman" w:eastAsia="Times New Roman" w:hAnsi="Times New Roman"/>
          <w:strike/>
          <w:sz w:val="26"/>
          <w:szCs w:val="26"/>
          <w:lang w:eastAsia="zh-CN"/>
        </w:rPr>
        <w:t>з</w:t>
      </w:r>
      <w:r w:rsidRPr="00242F35">
        <w:rPr>
          <w:rFonts w:ascii="Times New Roman" w:eastAsia="Times New Roman" w:hAnsi="Times New Roman"/>
          <w:sz w:val="26"/>
          <w:szCs w:val="26"/>
          <w:lang w:eastAsia="zh-CN"/>
        </w:rPr>
        <w:t>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w:t>
      </w:r>
      <w:r w:rsidRPr="00242F35">
        <w:rPr>
          <w:rFonts w:ascii="Times New Roman" w:eastAsia="Times New Roman" w:hAnsi="Times New Roman"/>
          <w:b/>
          <w:sz w:val="26"/>
          <w:szCs w:val="26"/>
          <w:lang w:eastAsia="zh-CN"/>
        </w:rPr>
        <w:t xml:space="preserve"> </w:t>
      </w:r>
      <w:r w:rsidRPr="00242F35">
        <w:rPr>
          <w:rFonts w:ascii="Times New Roman" w:eastAsia="Times New Roman" w:hAnsi="Times New Roman"/>
          <w:sz w:val="26"/>
          <w:szCs w:val="26"/>
          <w:lang w:eastAsia="zh-CN"/>
        </w:rPr>
        <w:t>в результате осмотра, который осуществляется по местоположению (адресу) земельного участка</w:t>
      </w:r>
      <w:r w:rsidRPr="00242F35">
        <w:rPr>
          <w:rFonts w:ascii="Times New Roman" w:eastAsia="Times New Roman" w:hAnsi="Times New Roman"/>
          <w:b/>
          <w:sz w:val="26"/>
          <w:szCs w:val="26"/>
          <w:lang w:eastAsia="zh-CN"/>
        </w:rPr>
        <w:t xml:space="preserve"> </w:t>
      </w:r>
      <w:r w:rsidRPr="00242F35">
        <w:rPr>
          <w:rFonts w:ascii="Times New Roman" w:eastAsia="Times New Roman" w:hAnsi="Times New Roman"/>
          <w:sz w:val="26"/>
          <w:szCs w:val="26"/>
          <w:lang w:eastAsia="zh-CN"/>
        </w:rPr>
        <w:t xml:space="preserve">аукциона. </w:t>
      </w: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lastRenderedPageBreak/>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644C45" w:rsidRPr="005F211E" w:rsidRDefault="00644C45" w:rsidP="00644C45">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644C45" w:rsidRPr="005F211E" w:rsidRDefault="00644C45" w:rsidP="00644C45">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 xml:space="preserve">Заполняется при подаче Заявки </w:t>
      </w:r>
      <w:r>
        <w:rPr>
          <w:rFonts w:ascii="Times New Roman" w:eastAsia="Times New Roman" w:hAnsi="Times New Roman"/>
          <w:sz w:val="16"/>
          <w:szCs w:val="16"/>
          <w:lang w:eastAsia="zh-CN"/>
        </w:rPr>
        <w:t xml:space="preserve"> </w:t>
      </w:r>
      <w:r w:rsidRPr="005F211E">
        <w:rPr>
          <w:rFonts w:ascii="Times New Roman" w:eastAsia="Times New Roman" w:hAnsi="Times New Roman"/>
          <w:sz w:val="16"/>
          <w:szCs w:val="16"/>
          <w:lang w:eastAsia="zh-CN"/>
        </w:rPr>
        <w:t>лицом, действующим по доверенности</w:t>
      </w:r>
    </w:p>
    <w:p w:rsidR="00644C45"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Условия аукциона по данному земельному участку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44C45" w:rsidRPr="00242F35" w:rsidRDefault="00644C45" w:rsidP="00644C45">
      <w:pPr>
        <w:numPr>
          <w:ilvl w:val="0"/>
          <w:numId w:val="2"/>
        </w:num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sz w:val="26"/>
          <w:szCs w:val="26"/>
          <w:lang w:eastAsia="zh-CN"/>
        </w:rPr>
        <w:t>В соответствии с Федеральным законом от 27.07.2006 г</w:t>
      </w:r>
      <w:r w:rsidR="00EF4586">
        <w:rPr>
          <w:rFonts w:ascii="Times New Roman" w:eastAsia="Times New Roman" w:hAnsi="Times New Roman"/>
          <w:sz w:val="26"/>
          <w:szCs w:val="26"/>
          <w:lang w:eastAsia="zh-CN"/>
        </w:rPr>
        <w:t>ода</w:t>
      </w:r>
      <w:r w:rsidRPr="00242F35">
        <w:rPr>
          <w:rFonts w:ascii="Times New Roman" w:eastAsia="Times New Roman" w:hAnsi="Times New Roman"/>
          <w:sz w:val="26"/>
          <w:szCs w:val="26"/>
          <w:lang w:eastAsia="zh-CN"/>
        </w:rPr>
        <w:t xml:space="preserve">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644C45" w:rsidRPr="00242F35" w:rsidRDefault="00644C45" w:rsidP="00644C45">
      <w:pPr>
        <w:suppressAutoHyphens/>
        <w:spacing w:after="0" w:line="240" w:lineRule="auto"/>
        <w:jc w:val="both"/>
        <w:rPr>
          <w:rFonts w:ascii="Times New Roman" w:eastAsia="Times New Roman" w:hAnsi="Times New Roman"/>
          <w:sz w:val="26"/>
          <w:szCs w:val="26"/>
          <w:lang w:eastAsia="zh-CN"/>
        </w:rPr>
      </w:pPr>
    </w:p>
    <w:p w:rsidR="00644C45" w:rsidRPr="00242F35" w:rsidRDefault="00644C45" w:rsidP="00644C45">
      <w:pPr>
        <w:suppressAutoHyphens/>
        <w:spacing w:after="0" w:line="240" w:lineRule="auto"/>
        <w:jc w:val="both"/>
        <w:rPr>
          <w:rFonts w:ascii="Times New Roman" w:eastAsia="Times New Roman" w:hAnsi="Times New Roman"/>
          <w:sz w:val="26"/>
          <w:szCs w:val="26"/>
          <w:lang w:eastAsia="zh-CN"/>
        </w:rPr>
      </w:pPr>
      <w:r w:rsidRPr="00242F35">
        <w:rPr>
          <w:rFonts w:ascii="Times New Roman" w:eastAsia="Times New Roman" w:hAnsi="Times New Roman"/>
          <w:b/>
          <w:sz w:val="26"/>
          <w:szCs w:val="26"/>
          <w:lang w:eastAsia="zh-CN"/>
        </w:rPr>
        <w:t>Платежные реквизиты Заявителя:</w:t>
      </w:r>
    </w:p>
    <w:p w:rsidR="00644C45" w:rsidRDefault="00644C45" w:rsidP="00644C45">
      <w:pPr>
        <w:suppressAutoHyphens/>
        <w:spacing w:after="0" w:line="240" w:lineRule="auto"/>
        <w:jc w:val="both"/>
        <w:rPr>
          <w:rFonts w:ascii="Times New Roman" w:eastAsia="Times New Roman" w:hAnsi="Times New Roman"/>
          <w:sz w:val="16"/>
          <w:szCs w:val="16"/>
          <w:lang w:eastAsia="zh-CN"/>
        </w:rPr>
      </w:pPr>
    </w:p>
    <w:p w:rsidR="00644C45" w:rsidRDefault="00644C45" w:rsidP="00644C45">
      <w:pPr>
        <w:suppressAutoHyphens/>
        <w:spacing w:after="0" w:line="240" w:lineRule="auto"/>
        <w:jc w:val="both"/>
        <w:rPr>
          <w:rFonts w:ascii="Times New Roman" w:eastAsia="Times New Roman" w:hAnsi="Times New Roman"/>
          <w:sz w:val="16"/>
          <w:szCs w:val="16"/>
          <w:lang w:eastAsia="zh-CN"/>
        </w:rPr>
      </w:pPr>
    </w:p>
    <w:p w:rsidR="00644C45" w:rsidRPr="005F211E" w:rsidRDefault="00644C45" w:rsidP="00644C45">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644C45" w:rsidRPr="005F211E" w:rsidRDefault="00644C45" w:rsidP="00644C45">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644C45" w:rsidRPr="005F211E" w:rsidRDefault="00644C45" w:rsidP="00644C45">
      <w:pPr>
        <w:suppressAutoHyphens/>
        <w:spacing w:after="120" w:line="240" w:lineRule="auto"/>
        <w:rPr>
          <w:rFonts w:ascii="Times New Roman" w:eastAsia="Times New Roman" w:hAnsi="Times New Roman"/>
          <w:sz w:val="24"/>
          <w:szCs w:val="24"/>
          <w:lang w:eastAsia="zh-CN"/>
        </w:rPr>
      </w:pPr>
    </w:p>
    <w:p w:rsidR="00644C45" w:rsidRPr="005F211E" w:rsidRDefault="00644C45" w:rsidP="00644C45">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644C45" w:rsidRPr="005F211E" w:rsidTr="00520370">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r>
      <w:tr w:rsidR="00644C45" w:rsidRPr="005F211E" w:rsidTr="00520370">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r>
      <w:tr w:rsidR="00644C45" w:rsidRPr="005F211E" w:rsidTr="00520370">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644C45" w:rsidRPr="005F211E" w:rsidRDefault="00644C45" w:rsidP="00520370">
            <w:pPr>
              <w:suppressAutoHyphens/>
              <w:snapToGrid w:val="0"/>
              <w:spacing w:after="0" w:line="240" w:lineRule="auto"/>
              <w:rPr>
                <w:rFonts w:ascii="Times New Roman" w:eastAsia="Times New Roman" w:hAnsi="Times New Roman"/>
                <w:sz w:val="18"/>
                <w:szCs w:val="18"/>
                <w:lang w:eastAsia="zh-CN"/>
              </w:rPr>
            </w:pPr>
          </w:p>
        </w:tc>
      </w:tr>
      <w:tr w:rsidR="00644C45" w:rsidRPr="005F211E" w:rsidTr="00520370">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ИНН отделения Банка(для граждан – клиентов ОАО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r>
    </w:tbl>
    <w:p w:rsidR="00644C45" w:rsidRPr="005F211E" w:rsidRDefault="00644C45" w:rsidP="00644C45">
      <w:pPr>
        <w:suppressAutoHyphens/>
        <w:spacing w:after="0" w:line="240" w:lineRule="auto"/>
        <w:rPr>
          <w:rFonts w:ascii="Times New Roman" w:eastAsia="Times New Roman" w:hAnsi="Times New Roman"/>
          <w:b/>
          <w:lang w:eastAsia="zh-CN"/>
        </w:rPr>
      </w:pPr>
    </w:p>
    <w:p w:rsidR="00644C45" w:rsidRPr="005F211E" w:rsidRDefault="00644C45" w:rsidP="00644C45">
      <w:pPr>
        <w:suppressAutoHyphens/>
        <w:spacing w:after="0" w:line="240" w:lineRule="auto"/>
        <w:rPr>
          <w:rFonts w:ascii="Times New Roman" w:eastAsia="Times New Roman" w:hAnsi="Times New Roman"/>
          <w:b/>
          <w:lang w:eastAsia="zh-CN"/>
        </w:rPr>
      </w:pPr>
    </w:p>
    <w:p w:rsidR="00644C45" w:rsidRPr="00242F35" w:rsidRDefault="00644C45" w:rsidP="00644C45">
      <w:pPr>
        <w:suppressAutoHyphens/>
        <w:spacing w:after="0" w:line="240" w:lineRule="auto"/>
        <w:rPr>
          <w:rFonts w:ascii="Times New Roman" w:eastAsia="Times New Roman" w:hAnsi="Times New Roman"/>
          <w:b/>
          <w:sz w:val="26"/>
          <w:szCs w:val="26"/>
          <w:lang w:eastAsia="zh-CN"/>
        </w:rPr>
      </w:pPr>
      <w:r w:rsidRPr="00242F35">
        <w:rPr>
          <w:rFonts w:ascii="Times New Roman" w:eastAsia="Times New Roman" w:hAnsi="Times New Roman"/>
          <w:b/>
          <w:sz w:val="26"/>
          <w:szCs w:val="26"/>
          <w:lang w:eastAsia="zh-CN"/>
        </w:rPr>
        <w:t>Заявитель</w:t>
      </w:r>
    </w:p>
    <w:p w:rsidR="00644C45" w:rsidRPr="005F211E" w:rsidRDefault="00644C45" w:rsidP="00644C45">
      <w:pPr>
        <w:suppressAutoHyphens/>
        <w:spacing w:after="0" w:line="240" w:lineRule="auto"/>
        <w:rPr>
          <w:rFonts w:ascii="Times New Roman" w:eastAsia="Times New Roman" w:hAnsi="Times New Roman"/>
          <w:lang w:eastAsia="zh-CN"/>
        </w:rPr>
      </w:pPr>
      <w:r w:rsidRPr="00242F35">
        <w:rPr>
          <w:rFonts w:ascii="Times New Roman" w:eastAsia="Times New Roman" w:hAnsi="Times New Roman"/>
          <w:b/>
          <w:sz w:val="26"/>
          <w:szCs w:val="26"/>
          <w:lang w:eastAsia="zh-CN"/>
        </w:rPr>
        <w:t>(представитель Заявителя, действующий по доверенности):</w:t>
      </w:r>
      <w:r w:rsidRPr="005F211E">
        <w:rPr>
          <w:rFonts w:ascii="Times New Roman" w:eastAsia="Times New Roman" w:hAnsi="Times New Roman"/>
          <w:b/>
          <w:lang w:eastAsia="zh-CN"/>
        </w:rPr>
        <w:t xml:space="preserve"> ______________________</w:t>
      </w:r>
      <w:r w:rsidRPr="005F211E">
        <w:rPr>
          <w:rFonts w:ascii="Times New Roman" w:eastAsia="Times New Roman" w:hAnsi="Times New Roman"/>
          <w:lang w:eastAsia="zh-CN"/>
        </w:rPr>
        <w:t>_________________________________________________________</w:t>
      </w:r>
    </w:p>
    <w:p w:rsidR="00644C45" w:rsidRDefault="00644C45" w:rsidP="00644C45">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644C45" w:rsidRPr="005F211E" w:rsidRDefault="00644C45" w:rsidP="00644C45">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644C45" w:rsidRPr="005F211E"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Pr="005F211E"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EF4586" w:rsidRDefault="00EF4586" w:rsidP="00AE4831">
      <w:pPr>
        <w:shd w:val="clear" w:color="auto" w:fill="FFFFFF"/>
        <w:spacing w:before="100" w:beforeAutospacing="1" w:after="199" w:line="240" w:lineRule="auto"/>
        <w:jc w:val="center"/>
        <w:rPr>
          <w:rFonts w:ascii="Times New Roman" w:eastAsia="Times New Roman" w:hAnsi="Times New Roman"/>
          <w:color w:val="000000"/>
          <w:sz w:val="24"/>
          <w:szCs w:val="24"/>
          <w:lang w:eastAsia="ru-RU"/>
        </w:rPr>
      </w:pPr>
    </w:p>
    <w:p w:rsidR="00EF4586" w:rsidRDefault="00EF4586" w:rsidP="00AE4831">
      <w:pPr>
        <w:shd w:val="clear" w:color="auto" w:fill="FFFFFF"/>
        <w:spacing w:before="100" w:beforeAutospacing="1" w:after="199" w:line="240" w:lineRule="auto"/>
        <w:jc w:val="center"/>
        <w:rPr>
          <w:rFonts w:ascii="Times New Roman" w:eastAsia="Times New Roman" w:hAnsi="Times New Roman"/>
          <w:color w:val="000000"/>
          <w:sz w:val="24"/>
          <w:szCs w:val="24"/>
          <w:lang w:eastAsia="ru-RU"/>
        </w:rPr>
      </w:pPr>
    </w:p>
    <w:p w:rsidR="00EF4586" w:rsidRDefault="00EF4586" w:rsidP="00AE4831">
      <w:pPr>
        <w:shd w:val="clear" w:color="auto" w:fill="FFFFFF"/>
        <w:spacing w:before="100" w:beforeAutospacing="1" w:after="199" w:line="240" w:lineRule="auto"/>
        <w:jc w:val="center"/>
        <w:rPr>
          <w:rFonts w:ascii="Times New Roman" w:eastAsia="Times New Roman" w:hAnsi="Times New Roman"/>
          <w:color w:val="000000"/>
          <w:sz w:val="24"/>
          <w:szCs w:val="24"/>
          <w:lang w:eastAsia="ru-RU"/>
        </w:rPr>
      </w:pPr>
    </w:p>
    <w:p w:rsidR="006A6B95" w:rsidRDefault="006A6B95" w:rsidP="00AE4831">
      <w:pPr>
        <w:shd w:val="clear" w:color="auto" w:fill="FFFFFF"/>
        <w:spacing w:before="100" w:beforeAutospacing="1" w:after="199" w:line="240" w:lineRule="auto"/>
        <w:jc w:val="center"/>
        <w:rPr>
          <w:rFonts w:ascii="Times New Roman" w:eastAsia="Times New Roman" w:hAnsi="Times New Roman"/>
          <w:color w:val="000000"/>
          <w:sz w:val="24"/>
          <w:szCs w:val="24"/>
          <w:lang w:eastAsia="ru-RU"/>
        </w:rPr>
      </w:pPr>
    </w:p>
    <w:p w:rsidR="006A6B95" w:rsidRDefault="006A6B95" w:rsidP="00AE4831">
      <w:pPr>
        <w:shd w:val="clear" w:color="auto" w:fill="FFFFFF"/>
        <w:spacing w:before="100" w:beforeAutospacing="1" w:after="199" w:line="240" w:lineRule="auto"/>
        <w:jc w:val="center"/>
        <w:rPr>
          <w:rFonts w:ascii="Times New Roman" w:eastAsia="Times New Roman" w:hAnsi="Times New Roman"/>
          <w:color w:val="000000"/>
          <w:sz w:val="24"/>
          <w:szCs w:val="24"/>
          <w:lang w:eastAsia="ru-RU"/>
        </w:rPr>
      </w:pPr>
    </w:p>
    <w:p w:rsidR="000B3E80" w:rsidRDefault="000B3E80" w:rsidP="00AE4831">
      <w:pPr>
        <w:shd w:val="clear" w:color="auto" w:fill="FFFFFF"/>
        <w:spacing w:before="100" w:beforeAutospacing="1" w:after="199" w:line="240" w:lineRule="auto"/>
        <w:jc w:val="center"/>
        <w:rPr>
          <w:rFonts w:ascii="Times New Roman" w:eastAsia="Times New Roman" w:hAnsi="Times New Roman"/>
          <w:color w:val="000000"/>
          <w:sz w:val="24"/>
          <w:szCs w:val="24"/>
          <w:lang w:eastAsia="ru-RU"/>
        </w:rPr>
      </w:pPr>
    </w:p>
    <w:p w:rsidR="00E72B19" w:rsidRPr="00EF4586" w:rsidRDefault="00E72B19" w:rsidP="00EF4586">
      <w:pPr>
        <w:pStyle w:val="a6"/>
        <w:jc w:val="center"/>
        <w:rPr>
          <w:rFonts w:ascii="Times New Roman" w:hAnsi="Times New Roman"/>
          <w:sz w:val="28"/>
          <w:szCs w:val="28"/>
        </w:rPr>
      </w:pPr>
      <w:r w:rsidRPr="00EF4586">
        <w:rPr>
          <w:rFonts w:ascii="Times New Roman" w:hAnsi="Times New Roman"/>
          <w:sz w:val="28"/>
          <w:szCs w:val="28"/>
        </w:rPr>
        <w:lastRenderedPageBreak/>
        <w:t>О П И С Ь</w:t>
      </w:r>
    </w:p>
    <w:p w:rsidR="00E72B19" w:rsidRDefault="00E72B19" w:rsidP="00EF4586">
      <w:pPr>
        <w:pStyle w:val="a6"/>
        <w:jc w:val="center"/>
        <w:rPr>
          <w:rFonts w:ascii="Times New Roman" w:hAnsi="Times New Roman"/>
          <w:sz w:val="28"/>
          <w:szCs w:val="28"/>
        </w:rPr>
      </w:pPr>
      <w:r w:rsidRPr="00EF4586">
        <w:rPr>
          <w:rFonts w:ascii="Times New Roman" w:hAnsi="Times New Roman"/>
          <w:sz w:val="28"/>
          <w:szCs w:val="28"/>
        </w:rPr>
        <w:t>документов предоставленных претендентом для участия в аукционе.</w:t>
      </w:r>
    </w:p>
    <w:p w:rsidR="00EF4586" w:rsidRPr="00EF4586" w:rsidRDefault="00EF4586" w:rsidP="00EF4586">
      <w:pPr>
        <w:pStyle w:val="a6"/>
        <w:jc w:val="center"/>
        <w:rPr>
          <w:rFonts w:ascii="Times New Roman" w:hAnsi="Times New Roman"/>
          <w:sz w:val="28"/>
          <w:szCs w:val="28"/>
        </w:rPr>
      </w:pPr>
    </w:p>
    <w:tbl>
      <w:tblPr>
        <w:tblW w:w="0" w:type="auto"/>
        <w:tblCellMar>
          <w:top w:w="15" w:type="dxa"/>
          <w:left w:w="15" w:type="dxa"/>
          <w:bottom w:w="15" w:type="dxa"/>
          <w:right w:w="15" w:type="dxa"/>
        </w:tblCellMar>
        <w:tblLook w:val="04A0"/>
      </w:tblPr>
      <w:tblGrid>
        <w:gridCol w:w="540"/>
        <w:gridCol w:w="2700"/>
        <w:gridCol w:w="2729"/>
        <w:gridCol w:w="2551"/>
      </w:tblGrid>
      <w:tr w:rsidR="00E72B19" w:rsidRPr="00EF4586"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EF4586" w:rsidRDefault="00E72B19" w:rsidP="00EF4586">
            <w:pPr>
              <w:pStyle w:val="a6"/>
              <w:jc w:val="center"/>
              <w:rPr>
                <w:rFonts w:ascii="Times New Roman" w:hAnsi="Times New Roman"/>
                <w:sz w:val="28"/>
                <w:szCs w:val="28"/>
              </w:rPr>
            </w:pPr>
            <w:r w:rsidRPr="00EF4586">
              <w:rPr>
                <w:rFonts w:ascii="Times New Roman" w:hAnsi="Times New Roman"/>
                <w:sz w:val="28"/>
                <w:szCs w:val="28"/>
              </w:rPr>
              <w:t>№</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EF4586" w:rsidRDefault="00E72B19" w:rsidP="00EF4586">
            <w:pPr>
              <w:pStyle w:val="a6"/>
              <w:jc w:val="center"/>
              <w:rPr>
                <w:rFonts w:ascii="Times New Roman" w:hAnsi="Times New Roman"/>
                <w:sz w:val="28"/>
                <w:szCs w:val="28"/>
              </w:rPr>
            </w:pPr>
            <w:r w:rsidRPr="00EF4586">
              <w:rPr>
                <w:rFonts w:ascii="Times New Roman" w:hAnsi="Times New Roman"/>
                <w:sz w:val="28"/>
                <w:szCs w:val="28"/>
              </w:rPr>
              <w:t>Наименование документа</w:t>
            </w: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EF4586" w:rsidRDefault="00E72B19" w:rsidP="00EF4586">
            <w:pPr>
              <w:pStyle w:val="a6"/>
              <w:jc w:val="center"/>
              <w:rPr>
                <w:rFonts w:ascii="Times New Roman" w:hAnsi="Times New Roman"/>
                <w:sz w:val="28"/>
                <w:szCs w:val="28"/>
              </w:rPr>
            </w:pPr>
            <w:r w:rsidRPr="00EF4586">
              <w:rPr>
                <w:rFonts w:ascii="Times New Roman" w:hAnsi="Times New Roman"/>
                <w:sz w:val="28"/>
                <w:szCs w:val="28"/>
              </w:rPr>
              <w:t>Кол-во листов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EF4586" w:rsidRDefault="00E72B19" w:rsidP="00EF4586">
            <w:pPr>
              <w:pStyle w:val="a6"/>
              <w:jc w:val="center"/>
              <w:rPr>
                <w:rFonts w:ascii="Times New Roman" w:hAnsi="Times New Roman"/>
                <w:sz w:val="28"/>
                <w:szCs w:val="28"/>
              </w:rPr>
            </w:pPr>
            <w:r w:rsidRPr="00EF4586">
              <w:rPr>
                <w:rFonts w:ascii="Times New Roman" w:hAnsi="Times New Roman"/>
                <w:sz w:val="28"/>
                <w:szCs w:val="28"/>
              </w:rPr>
              <w:t>Отметка о наличии*</w:t>
            </w:r>
          </w:p>
        </w:tc>
      </w:tr>
      <w:tr w:rsidR="00E72B19" w:rsidRPr="00EF4586" w:rsidTr="008A0637">
        <w:trPr>
          <w:trHeight w:val="267"/>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r w:rsidRPr="008A0637">
              <w:rPr>
                <w:rFonts w:ascii="Times New Roman" w:hAnsi="Times New Roman"/>
              </w:rPr>
              <w:t>1</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r>
      <w:tr w:rsidR="00E72B19" w:rsidRPr="00EF4586" w:rsidTr="008A0637">
        <w:trPr>
          <w:trHeight w:val="245"/>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045049" w:rsidP="008A0637">
            <w:pPr>
              <w:pStyle w:val="a6"/>
              <w:jc w:val="center"/>
              <w:rPr>
                <w:rFonts w:ascii="Times New Roman" w:hAnsi="Times New Roman"/>
              </w:rPr>
            </w:pPr>
            <w:r w:rsidRPr="008A0637">
              <w:rPr>
                <w:rFonts w:ascii="Times New Roman" w:hAnsi="Times New Roman"/>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r>
      <w:tr w:rsidR="00E72B19" w:rsidRPr="00EF4586" w:rsidTr="008A0637">
        <w:trPr>
          <w:trHeight w:val="365"/>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045049" w:rsidP="008A0637">
            <w:pPr>
              <w:pStyle w:val="a6"/>
              <w:jc w:val="center"/>
              <w:rPr>
                <w:rFonts w:ascii="Times New Roman" w:hAnsi="Times New Roman"/>
              </w:rPr>
            </w:pPr>
            <w:r w:rsidRPr="008A0637">
              <w:rPr>
                <w:rFonts w:ascii="Times New Roman" w:hAnsi="Times New Roman"/>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8A0637" w:rsidRDefault="00E72B19" w:rsidP="008A0637">
            <w:pPr>
              <w:pStyle w:val="a6"/>
              <w:jc w:val="center"/>
              <w:rPr>
                <w:rFonts w:ascii="Times New Roman" w:hAnsi="Times New Roman"/>
              </w:rPr>
            </w:pPr>
          </w:p>
        </w:tc>
      </w:tr>
      <w:tr w:rsidR="00045049" w:rsidRPr="00EF4586" w:rsidTr="008A0637">
        <w:trPr>
          <w:trHeight w:val="244"/>
        </w:trPr>
        <w:tc>
          <w:tcPr>
            <w:tcW w:w="540" w:type="dxa"/>
            <w:tcBorders>
              <w:top w:val="single" w:sz="6" w:space="0" w:color="000000"/>
              <w:left w:val="single" w:sz="6" w:space="0" w:color="000000"/>
              <w:bottom w:val="single" w:sz="6" w:space="0" w:color="000000"/>
              <w:right w:val="single" w:sz="6" w:space="0" w:color="000000"/>
            </w:tcBorders>
            <w:vAlign w:val="center"/>
          </w:tcPr>
          <w:p w:rsidR="00045049" w:rsidRPr="008A0637" w:rsidRDefault="00045049" w:rsidP="008A0637">
            <w:pPr>
              <w:pStyle w:val="a6"/>
              <w:jc w:val="center"/>
              <w:rPr>
                <w:rFonts w:ascii="Times New Roman" w:hAnsi="Times New Roman"/>
              </w:rPr>
            </w:pPr>
            <w:r w:rsidRPr="008A0637">
              <w:rPr>
                <w:rFonts w:ascii="Times New Roman" w:hAnsi="Times New Roman"/>
              </w:rPr>
              <w:t>4</w:t>
            </w:r>
          </w:p>
        </w:tc>
        <w:tc>
          <w:tcPr>
            <w:tcW w:w="2700" w:type="dxa"/>
            <w:tcBorders>
              <w:top w:val="single" w:sz="6" w:space="0" w:color="000000"/>
              <w:left w:val="single" w:sz="6" w:space="0" w:color="000000"/>
              <w:bottom w:val="single" w:sz="6" w:space="0" w:color="000000"/>
              <w:right w:val="single" w:sz="6" w:space="0" w:color="000000"/>
            </w:tcBorders>
            <w:vAlign w:val="center"/>
          </w:tcPr>
          <w:p w:rsidR="00045049" w:rsidRPr="008A0637" w:rsidRDefault="00045049" w:rsidP="008A0637">
            <w:pPr>
              <w:pStyle w:val="a6"/>
              <w:jc w:val="center"/>
              <w:rPr>
                <w:rFonts w:ascii="Times New Roman" w:hAnsi="Times New Roman"/>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045049" w:rsidRPr="008A0637" w:rsidRDefault="00045049" w:rsidP="008A0637">
            <w:pPr>
              <w:pStyle w:val="a6"/>
              <w:jc w:val="center"/>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045049" w:rsidRPr="008A0637" w:rsidRDefault="00045049" w:rsidP="008A0637">
            <w:pPr>
              <w:pStyle w:val="a6"/>
              <w:jc w:val="center"/>
              <w:rPr>
                <w:rFonts w:ascii="Times New Roman" w:hAnsi="Times New Roman"/>
              </w:rPr>
            </w:pPr>
          </w:p>
        </w:tc>
      </w:tr>
    </w:tbl>
    <w:p w:rsidR="00384628" w:rsidRPr="001B4C16" w:rsidRDefault="00384628" w:rsidP="00EF4586">
      <w:pPr>
        <w:pStyle w:val="a6"/>
        <w:jc w:val="center"/>
        <w:rPr>
          <w:rFonts w:ascii="Times New Roman" w:hAnsi="Times New Roman"/>
          <w:sz w:val="28"/>
          <w:szCs w:val="28"/>
        </w:rPr>
      </w:pPr>
    </w:p>
    <w:p w:rsidR="00384628" w:rsidRPr="001B4C16" w:rsidRDefault="00384628" w:rsidP="00384628">
      <w:pPr>
        <w:pStyle w:val="a6"/>
        <w:rPr>
          <w:rFonts w:ascii="Times New Roman" w:hAnsi="Times New Roman"/>
          <w:sz w:val="28"/>
          <w:szCs w:val="28"/>
        </w:rPr>
      </w:pPr>
      <w:r w:rsidRPr="001B4C16">
        <w:rPr>
          <w:rFonts w:ascii="Times New Roman" w:hAnsi="Times New Roman"/>
          <w:sz w:val="28"/>
          <w:szCs w:val="28"/>
        </w:rPr>
        <w:t>«____»_____________201__ г.</w:t>
      </w:r>
    </w:p>
    <w:p w:rsidR="00384628" w:rsidRPr="001B4C16" w:rsidRDefault="00384628" w:rsidP="00351885">
      <w:pPr>
        <w:pStyle w:val="a6"/>
        <w:rPr>
          <w:rFonts w:ascii="Times New Roman" w:hAnsi="Times New Roman"/>
          <w:sz w:val="28"/>
          <w:szCs w:val="28"/>
        </w:rPr>
      </w:pPr>
    </w:p>
    <w:p w:rsidR="00E72B19" w:rsidRPr="001B4C16" w:rsidRDefault="00E72B19" w:rsidP="00351885">
      <w:pPr>
        <w:pStyle w:val="a6"/>
        <w:rPr>
          <w:rFonts w:ascii="Times New Roman" w:hAnsi="Times New Roman"/>
          <w:sz w:val="28"/>
          <w:szCs w:val="28"/>
        </w:rPr>
      </w:pPr>
      <w:r w:rsidRPr="001B4C16">
        <w:rPr>
          <w:rFonts w:ascii="Times New Roman" w:hAnsi="Times New Roman"/>
          <w:sz w:val="28"/>
          <w:szCs w:val="28"/>
        </w:rPr>
        <w:t>Документы сдал: ________________________________________</w:t>
      </w:r>
    </w:p>
    <w:p w:rsidR="00384628" w:rsidRPr="00384628" w:rsidRDefault="00384628" w:rsidP="00384628">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w:t>
      </w:r>
      <w:r w:rsidR="00FF3E97">
        <w:rPr>
          <w:rFonts w:ascii="Times New Roman" w:hAnsi="Times New Roman"/>
          <w:sz w:val="20"/>
          <w:szCs w:val="20"/>
        </w:rPr>
        <w:t xml:space="preserve">  </w:t>
      </w:r>
      <w:r w:rsidRPr="00384628">
        <w:rPr>
          <w:rFonts w:ascii="Times New Roman" w:hAnsi="Times New Roman"/>
          <w:sz w:val="20"/>
          <w:szCs w:val="20"/>
        </w:rPr>
        <w:t>подпись</w:t>
      </w:r>
    </w:p>
    <w:p w:rsidR="00384628" w:rsidRDefault="00384628" w:rsidP="00384628">
      <w:pPr>
        <w:pStyle w:val="a6"/>
        <w:rPr>
          <w:rFonts w:ascii="Times New Roman" w:hAnsi="Times New Roman"/>
          <w:sz w:val="24"/>
          <w:szCs w:val="24"/>
        </w:rPr>
      </w:pPr>
    </w:p>
    <w:p w:rsidR="00384628" w:rsidRPr="001B4C16" w:rsidRDefault="008A0637" w:rsidP="00384628">
      <w:pPr>
        <w:pStyle w:val="a6"/>
        <w:rPr>
          <w:rFonts w:ascii="Times New Roman" w:hAnsi="Times New Roman"/>
          <w:sz w:val="28"/>
          <w:szCs w:val="28"/>
        </w:rPr>
      </w:pPr>
      <w:r w:rsidRPr="001B4C16">
        <w:rPr>
          <w:rFonts w:ascii="Times New Roman" w:hAnsi="Times New Roman"/>
          <w:sz w:val="28"/>
          <w:szCs w:val="28"/>
        </w:rPr>
        <w:t xml:space="preserve"> </w:t>
      </w:r>
      <w:r w:rsidR="00384628" w:rsidRPr="001B4C16">
        <w:rPr>
          <w:rFonts w:ascii="Times New Roman" w:hAnsi="Times New Roman"/>
          <w:sz w:val="28"/>
          <w:szCs w:val="28"/>
        </w:rPr>
        <w:t>«____»_____________201__ г.</w:t>
      </w:r>
    </w:p>
    <w:p w:rsidR="00351885" w:rsidRPr="001B4C16" w:rsidRDefault="00351885" w:rsidP="00351885">
      <w:pPr>
        <w:pStyle w:val="a6"/>
        <w:rPr>
          <w:rFonts w:ascii="Times New Roman" w:hAnsi="Times New Roman"/>
          <w:sz w:val="28"/>
          <w:szCs w:val="28"/>
        </w:rPr>
      </w:pPr>
    </w:p>
    <w:p w:rsidR="00E72B19" w:rsidRPr="001B4C16" w:rsidRDefault="00E72B19" w:rsidP="00351885">
      <w:pPr>
        <w:pStyle w:val="a6"/>
        <w:rPr>
          <w:rFonts w:ascii="Times New Roman" w:hAnsi="Times New Roman"/>
          <w:sz w:val="28"/>
          <w:szCs w:val="28"/>
        </w:rPr>
      </w:pPr>
      <w:r w:rsidRPr="001B4C16">
        <w:rPr>
          <w:rFonts w:ascii="Times New Roman" w:hAnsi="Times New Roman"/>
          <w:sz w:val="28"/>
          <w:szCs w:val="28"/>
        </w:rPr>
        <w:t>Документы принял:___________________________/___________________/</w:t>
      </w:r>
    </w:p>
    <w:p w:rsidR="00384628" w:rsidRDefault="00384628" w:rsidP="00351885">
      <w:pPr>
        <w:pStyle w:val="a6"/>
        <w:rPr>
          <w:rFonts w:ascii="Times New Roman" w:hAnsi="Times New Roman"/>
          <w:sz w:val="24"/>
          <w:szCs w:val="24"/>
        </w:rPr>
      </w:pPr>
    </w:p>
    <w:p w:rsidR="00E72B19" w:rsidRPr="001B4C16" w:rsidRDefault="00E72B19" w:rsidP="00351885">
      <w:pPr>
        <w:pStyle w:val="a6"/>
        <w:rPr>
          <w:rFonts w:ascii="Times New Roman" w:hAnsi="Times New Roman"/>
          <w:sz w:val="28"/>
          <w:szCs w:val="28"/>
        </w:rPr>
      </w:pPr>
      <w:r w:rsidRPr="001B4C16">
        <w:rPr>
          <w:rFonts w:ascii="Times New Roman" w:hAnsi="Times New Roman"/>
          <w:sz w:val="28"/>
          <w:szCs w:val="28"/>
        </w:rPr>
        <w:t>Опись составлена в двух экземплярах.</w:t>
      </w:r>
    </w:p>
    <w:p w:rsidR="00351885" w:rsidRPr="001B4C16" w:rsidRDefault="00351885" w:rsidP="00351885">
      <w:pPr>
        <w:pStyle w:val="a6"/>
        <w:rPr>
          <w:rFonts w:ascii="Times New Roman" w:hAnsi="Times New Roman"/>
          <w:sz w:val="28"/>
          <w:szCs w:val="28"/>
        </w:rPr>
      </w:pPr>
    </w:p>
    <w:p w:rsidR="00E72B19" w:rsidRPr="001B4C16" w:rsidRDefault="00E72B19" w:rsidP="00351885">
      <w:pPr>
        <w:pStyle w:val="a6"/>
        <w:rPr>
          <w:rFonts w:ascii="Times New Roman" w:hAnsi="Times New Roman"/>
          <w:sz w:val="28"/>
          <w:szCs w:val="28"/>
        </w:rPr>
      </w:pPr>
      <w:r w:rsidRPr="001B4C16">
        <w:rPr>
          <w:rFonts w:ascii="Times New Roman" w:hAnsi="Times New Roman"/>
          <w:sz w:val="28"/>
          <w:szCs w:val="28"/>
        </w:rPr>
        <w:t>Регистрационный № заявки ___________</w:t>
      </w:r>
    </w:p>
    <w:p w:rsidR="00E72B19" w:rsidRPr="001B4C16" w:rsidRDefault="00E72B19" w:rsidP="00351885">
      <w:pPr>
        <w:pStyle w:val="a6"/>
        <w:rPr>
          <w:rFonts w:ascii="Times New Roman" w:hAnsi="Times New Roman"/>
          <w:sz w:val="28"/>
          <w:szCs w:val="28"/>
        </w:rPr>
      </w:pPr>
      <w:r w:rsidRPr="001B4C16">
        <w:rPr>
          <w:rFonts w:ascii="Times New Roman" w:hAnsi="Times New Roman"/>
          <w:sz w:val="28"/>
          <w:szCs w:val="28"/>
        </w:rPr>
        <w:t>____</w:t>
      </w:r>
      <w:r w:rsidR="008C2487" w:rsidRPr="001B4C16">
        <w:rPr>
          <w:rFonts w:ascii="Times New Roman" w:hAnsi="Times New Roman"/>
          <w:sz w:val="28"/>
          <w:szCs w:val="28"/>
        </w:rPr>
        <w:t xml:space="preserve"> </w:t>
      </w:r>
      <w:r w:rsidRPr="001B4C16">
        <w:rPr>
          <w:rFonts w:ascii="Times New Roman" w:hAnsi="Times New Roman"/>
          <w:sz w:val="28"/>
          <w:szCs w:val="28"/>
        </w:rPr>
        <w:t>час</w:t>
      </w:r>
      <w:r w:rsidR="008C2487" w:rsidRPr="001B4C16">
        <w:rPr>
          <w:rFonts w:ascii="Times New Roman" w:hAnsi="Times New Roman"/>
          <w:sz w:val="28"/>
          <w:szCs w:val="28"/>
        </w:rPr>
        <w:t xml:space="preserve"> </w:t>
      </w:r>
      <w:r w:rsidRPr="001B4C16">
        <w:rPr>
          <w:rFonts w:ascii="Times New Roman" w:hAnsi="Times New Roman"/>
          <w:sz w:val="28"/>
          <w:szCs w:val="28"/>
        </w:rPr>
        <w:t>.____</w:t>
      </w:r>
      <w:r w:rsidR="008C2487" w:rsidRPr="001B4C16">
        <w:rPr>
          <w:rFonts w:ascii="Times New Roman" w:hAnsi="Times New Roman"/>
          <w:sz w:val="28"/>
          <w:szCs w:val="28"/>
        </w:rPr>
        <w:t xml:space="preserve"> </w:t>
      </w:r>
      <w:r w:rsidRPr="001B4C16">
        <w:rPr>
          <w:rFonts w:ascii="Times New Roman" w:hAnsi="Times New Roman"/>
          <w:sz w:val="28"/>
          <w:szCs w:val="28"/>
        </w:rPr>
        <w:t>мин. «____»_____________201__ г.</w:t>
      </w:r>
    </w:p>
    <w:p w:rsidR="00701962" w:rsidRPr="001B4C16" w:rsidRDefault="00701962" w:rsidP="00E72B19">
      <w:pPr>
        <w:shd w:val="clear" w:color="auto" w:fill="FFFFFF"/>
        <w:spacing w:before="100" w:beforeAutospacing="1" w:after="199" w:line="240" w:lineRule="auto"/>
        <w:jc w:val="both"/>
        <w:rPr>
          <w:rFonts w:ascii="Times New Roman" w:eastAsia="Times New Roman" w:hAnsi="Times New Roman"/>
          <w:color w:val="000000"/>
          <w:sz w:val="28"/>
          <w:szCs w:val="28"/>
          <w:lang w:eastAsia="ru-RU"/>
        </w:rPr>
      </w:pPr>
    </w:p>
    <w:p w:rsidR="00E72B19" w:rsidRPr="00384628" w:rsidRDefault="00E72B19" w:rsidP="00E72B19">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E72B19" w:rsidRDefault="00E72B19"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8A0637" w:rsidRDefault="008A0637"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AA0A94" w:rsidRPr="001B4C16" w:rsidRDefault="00870596" w:rsidP="00695B87">
      <w:pPr>
        <w:autoSpaceDE w:val="0"/>
        <w:autoSpaceDN w:val="0"/>
        <w:adjustRightInd w:val="0"/>
        <w:spacing w:before="108" w:after="108" w:line="240" w:lineRule="auto"/>
        <w:jc w:val="center"/>
        <w:outlineLvl w:val="0"/>
        <w:rPr>
          <w:rFonts w:ascii="Times New Roman" w:eastAsia="Times New Roman" w:hAnsi="Times New Roman"/>
          <w:b/>
          <w:bCs/>
          <w:color w:val="26282F"/>
          <w:sz w:val="28"/>
          <w:szCs w:val="28"/>
          <w:lang w:eastAsia="ru-RU"/>
        </w:rPr>
      </w:pPr>
      <w:r w:rsidRPr="001B4C16">
        <w:rPr>
          <w:rFonts w:ascii="Times New Roman" w:eastAsia="Times New Roman" w:hAnsi="Times New Roman"/>
          <w:b/>
          <w:bCs/>
          <w:color w:val="000000"/>
          <w:sz w:val="28"/>
          <w:szCs w:val="28"/>
          <w:lang w:eastAsia="ru-RU"/>
        </w:rPr>
        <w:lastRenderedPageBreak/>
        <w:t xml:space="preserve">Проект </w:t>
      </w:r>
      <w:r w:rsidR="00AA0A94" w:rsidRPr="001B4C16">
        <w:rPr>
          <w:rFonts w:ascii="Times New Roman" w:eastAsia="Times New Roman" w:hAnsi="Times New Roman"/>
          <w:b/>
          <w:bCs/>
          <w:color w:val="000000"/>
          <w:sz w:val="28"/>
          <w:szCs w:val="28"/>
          <w:lang w:eastAsia="ru-RU"/>
        </w:rPr>
        <w:t>ДОГОВОР</w:t>
      </w:r>
      <w:r w:rsidRPr="001B4C16">
        <w:rPr>
          <w:rFonts w:ascii="Times New Roman" w:eastAsia="Times New Roman" w:hAnsi="Times New Roman"/>
          <w:b/>
          <w:bCs/>
          <w:color w:val="000000"/>
          <w:sz w:val="28"/>
          <w:szCs w:val="28"/>
          <w:lang w:eastAsia="ru-RU"/>
        </w:rPr>
        <w:t>А</w:t>
      </w:r>
      <w:r w:rsidR="00701962" w:rsidRPr="001B4C16">
        <w:rPr>
          <w:rFonts w:ascii="Times New Roman" w:eastAsia="Times New Roman" w:hAnsi="Times New Roman"/>
          <w:b/>
          <w:bCs/>
          <w:color w:val="000000"/>
          <w:sz w:val="28"/>
          <w:szCs w:val="28"/>
          <w:lang w:eastAsia="ru-RU"/>
        </w:rPr>
        <w:t xml:space="preserve"> АРЕНДЫ</w:t>
      </w:r>
      <w:r w:rsidR="00192C2A" w:rsidRPr="001B4C16">
        <w:rPr>
          <w:rFonts w:ascii="Times New Roman" w:eastAsia="Times New Roman" w:hAnsi="Times New Roman"/>
          <w:b/>
          <w:bCs/>
          <w:color w:val="000000"/>
          <w:sz w:val="28"/>
          <w:szCs w:val="28"/>
          <w:lang w:eastAsia="ru-RU"/>
        </w:rPr>
        <w:t xml:space="preserve"> </w:t>
      </w:r>
    </w:p>
    <w:p w:rsidR="00701962" w:rsidRPr="001B4C16" w:rsidRDefault="00E402E1" w:rsidP="00695B87">
      <w:pPr>
        <w:autoSpaceDE w:val="0"/>
        <w:autoSpaceDN w:val="0"/>
        <w:adjustRightInd w:val="0"/>
        <w:spacing w:before="108" w:after="108" w:line="240" w:lineRule="auto"/>
        <w:jc w:val="center"/>
        <w:outlineLvl w:val="0"/>
        <w:rPr>
          <w:rFonts w:ascii="Times New Roman" w:eastAsia="Times New Roman" w:hAnsi="Times New Roman"/>
          <w:bCs/>
          <w:color w:val="26282F"/>
          <w:sz w:val="28"/>
          <w:szCs w:val="28"/>
          <w:lang w:eastAsia="ru-RU"/>
        </w:rPr>
      </w:pPr>
      <w:r w:rsidRPr="001B4C16">
        <w:rPr>
          <w:rFonts w:ascii="Times New Roman" w:eastAsia="Times New Roman" w:hAnsi="Times New Roman"/>
          <w:b/>
          <w:bCs/>
          <w:color w:val="26282F"/>
          <w:sz w:val="28"/>
          <w:szCs w:val="28"/>
          <w:lang w:eastAsia="ru-RU"/>
        </w:rPr>
        <w:t xml:space="preserve">земельного участка из земель, государственная собственность на которые не разграничена </w:t>
      </w:r>
      <w:r w:rsidR="00870596" w:rsidRPr="001B4C16">
        <w:rPr>
          <w:rFonts w:ascii="Times New Roman" w:eastAsia="Times New Roman" w:hAnsi="Times New Roman"/>
          <w:b/>
          <w:bCs/>
          <w:color w:val="26282F"/>
          <w:sz w:val="28"/>
          <w:szCs w:val="28"/>
          <w:lang w:eastAsia="ru-RU"/>
        </w:rPr>
        <w:t xml:space="preserve"> по Лоту №1</w:t>
      </w:r>
    </w:p>
    <w:p w:rsidR="00701962" w:rsidRPr="001B4C16" w:rsidRDefault="00701962" w:rsidP="00695B87">
      <w:pPr>
        <w:jc w:val="center"/>
        <w:rPr>
          <w:rFonts w:ascii="Times New Roman" w:eastAsia="Times New Roman" w:hAnsi="Times New Roman"/>
          <w:sz w:val="28"/>
          <w:szCs w:val="28"/>
          <w:lang w:eastAsia="ru-RU"/>
        </w:rPr>
      </w:pPr>
      <w:r w:rsidRPr="001B4C16">
        <w:rPr>
          <w:rFonts w:ascii="Times New Roman" w:eastAsia="Times New Roman" w:hAnsi="Times New Roman"/>
          <w:sz w:val="28"/>
          <w:szCs w:val="28"/>
          <w:lang w:eastAsia="ru-RU"/>
        </w:rPr>
        <w:t xml:space="preserve"> с. Питерка                                                                                   </w:t>
      </w:r>
      <w:r w:rsidR="00870596" w:rsidRPr="001B4C16">
        <w:rPr>
          <w:rFonts w:ascii="Times New Roman" w:eastAsia="Times New Roman" w:hAnsi="Times New Roman"/>
          <w:sz w:val="28"/>
          <w:szCs w:val="28"/>
          <w:lang w:eastAsia="ru-RU"/>
        </w:rPr>
        <w:t>________</w:t>
      </w:r>
      <w:r w:rsidRPr="001B4C16">
        <w:rPr>
          <w:rFonts w:ascii="Times New Roman" w:eastAsia="Times New Roman" w:hAnsi="Times New Roman"/>
          <w:sz w:val="28"/>
          <w:szCs w:val="28"/>
          <w:lang w:eastAsia="ru-RU"/>
        </w:rPr>
        <w:t xml:space="preserve"> 201</w:t>
      </w:r>
      <w:r w:rsidR="000717C5" w:rsidRPr="001B4C16">
        <w:rPr>
          <w:rFonts w:ascii="Times New Roman" w:eastAsia="Times New Roman" w:hAnsi="Times New Roman"/>
          <w:sz w:val="28"/>
          <w:szCs w:val="28"/>
          <w:lang w:eastAsia="ru-RU"/>
        </w:rPr>
        <w:t>7</w:t>
      </w:r>
      <w:r w:rsidRPr="001B4C16">
        <w:rPr>
          <w:rFonts w:ascii="Times New Roman" w:eastAsia="Times New Roman" w:hAnsi="Times New Roman"/>
          <w:sz w:val="28"/>
          <w:szCs w:val="28"/>
          <w:lang w:eastAsia="ru-RU"/>
        </w:rPr>
        <w:t xml:space="preserve"> год</w:t>
      </w:r>
      <w:r w:rsidR="00695B87" w:rsidRPr="001B4C16">
        <w:rPr>
          <w:rFonts w:ascii="Times New Roman" w:eastAsia="Times New Roman" w:hAnsi="Times New Roman"/>
          <w:sz w:val="28"/>
          <w:szCs w:val="28"/>
          <w:lang w:eastAsia="ru-RU"/>
        </w:rPr>
        <w:t>а</w:t>
      </w:r>
    </w:p>
    <w:p w:rsidR="00701962" w:rsidRPr="001B4C16" w:rsidRDefault="00701962" w:rsidP="00695B87">
      <w:pPr>
        <w:pStyle w:val="a6"/>
        <w:ind w:firstLine="567"/>
        <w:jc w:val="both"/>
        <w:rPr>
          <w:rFonts w:ascii="Times New Roman" w:hAnsi="Times New Roman"/>
          <w:sz w:val="28"/>
          <w:szCs w:val="28"/>
        </w:rPr>
      </w:pPr>
      <w:r w:rsidRPr="001B4C16">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w:t>
      </w:r>
      <w:r w:rsidR="00AA0A94" w:rsidRPr="001B4C16">
        <w:rPr>
          <w:rFonts w:ascii="Times New Roman" w:hAnsi="Times New Roman"/>
          <w:sz w:val="28"/>
          <w:szCs w:val="28"/>
        </w:rPr>
        <w:t>Егорова Сергея Игоревича</w:t>
      </w:r>
      <w:r w:rsidRPr="001B4C16">
        <w:rPr>
          <w:rFonts w:ascii="Times New Roman" w:hAnsi="Times New Roman"/>
          <w:sz w:val="28"/>
          <w:szCs w:val="28"/>
        </w:rPr>
        <w:t xml:space="preserve">, действующего на основании Устава, именуемая в дальнейшем «Арендодатель», с одной стороны и </w:t>
      </w:r>
      <w:r w:rsidR="00870596" w:rsidRPr="001B4C16">
        <w:rPr>
          <w:rFonts w:ascii="Times New Roman" w:hAnsi="Times New Roman"/>
          <w:sz w:val="28"/>
          <w:szCs w:val="28"/>
        </w:rPr>
        <w:t>____________________________________</w:t>
      </w:r>
      <w:r w:rsidRPr="001B4C16">
        <w:rPr>
          <w:rFonts w:ascii="Times New Roman" w:hAnsi="Times New Roman"/>
          <w:sz w:val="28"/>
          <w:szCs w:val="28"/>
        </w:rPr>
        <w:t>, именуемый</w:t>
      </w:r>
      <w:r w:rsidR="00870596" w:rsidRPr="001B4C16">
        <w:rPr>
          <w:rFonts w:ascii="Times New Roman" w:hAnsi="Times New Roman"/>
          <w:sz w:val="28"/>
          <w:szCs w:val="28"/>
        </w:rPr>
        <w:t xml:space="preserve"> (ая)</w:t>
      </w:r>
      <w:r w:rsidRPr="001B4C16">
        <w:rPr>
          <w:rFonts w:ascii="Times New Roman" w:hAnsi="Times New Roman"/>
          <w:sz w:val="28"/>
          <w:szCs w:val="28"/>
        </w:rPr>
        <w:t xml:space="preserve"> в дальнейшем «Арендатор», с другой стороны, на основании </w:t>
      </w:r>
      <w:r w:rsidR="00EC7A34" w:rsidRPr="001B4C16">
        <w:rPr>
          <w:rFonts w:ascii="Times New Roman" w:hAnsi="Times New Roman"/>
          <w:sz w:val="28"/>
          <w:szCs w:val="28"/>
        </w:rPr>
        <w:t xml:space="preserve">протокола </w:t>
      </w:r>
      <w:r w:rsidR="00870596" w:rsidRPr="001B4C16">
        <w:rPr>
          <w:rFonts w:ascii="Times New Roman" w:hAnsi="Times New Roman"/>
          <w:sz w:val="28"/>
          <w:szCs w:val="28"/>
        </w:rPr>
        <w:t>________________________________________</w:t>
      </w:r>
      <w:r w:rsidR="005D3C7D" w:rsidRPr="001B4C16">
        <w:rPr>
          <w:rFonts w:ascii="Times New Roman" w:hAnsi="Times New Roman"/>
          <w:sz w:val="28"/>
          <w:szCs w:val="28"/>
        </w:rPr>
        <w:t>,</w:t>
      </w:r>
      <w:r w:rsidRPr="001B4C16">
        <w:rPr>
          <w:rFonts w:ascii="Times New Roman" w:hAnsi="Times New Roman"/>
          <w:sz w:val="28"/>
          <w:szCs w:val="28"/>
        </w:rPr>
        <w:t xml:space="preserve"> заключили настоящий договор (далее – Договор) о нижеследующем:</w:t>
      </w:r>
    </w:p>
    <w:p w:rsidR="00701962" w:rsidRPr="001B4C16" w:rsidRDefault="00701962" w:rsidP="00415021">
      <w:pPr>
        <w:pStyle w:val="a6"/>
        <w:ind w:firstLine="567"/>
        <w:jc w:val="center"/>
        <w:rPr>
          <w:rFonts w:ascii="Times New Roman" w:hAnsi="Times New Roman"/>
          <w:b/>
          <w:bCs/>
          <w:sz w:val="28"/>
          <w:szCs w:val="28"/>
        </w:rPr>
      </w:pPr>
      <w:r w:rsidRPr="001B4C16">
        <w:rPr>
          <w:rFonts w:ascii="Times New Roman" w:hAnsi="Times New Roman"/>
          <w:b/>
          <w:bCs/>
          <w:sz w:val="28"/>
          <w:szCs w:val="28"/>
        </w:rPr>
        <w:t>1. Предмет Договора</w:t>
      </w:r>
    </w:p>
    <w:p w:rsidR="00393BC6" w:rsidRPr="001B4C16" w:rsidRDefault="00701962" w:rsidP="00393BC6">
      <w:pPr>
        <w:pStyle w:val="a6"/>
        <w:ind w:firstLine="567"/>
        <w:jc w:val="both"/>
        <w:rPr>
          <w:rFonts w:ascii="Times New Roman" w:hAnsi="Times New Roman"/>
          <w:sz w:val="28"/>
          <w:szCs w:val="28"/>
        </w:rPr>
      </w:pPr>
      <w:r w:rsidRPr="001B4C16">
        <w:rPr>
          <w:rFonts w:ascii="Times New Roman" w:hAnsi="Times New Roman"/>
          <w:b/>
          <w:sz w:val="28"/>
          <w:szCs w:val="28"/>
        </w:rPr>
        <w:t xml:space="preserve">  </w:t>
      </w:r>
      <w:r w:rsidRPr="001B4C16">
        <w:rPr>
          <w:rFonts w:ascii="Times New Roman" w:hAnsi="Times New Roman"/>
          <w:sz w:val="28"/>
          <w:szCs w:val="28"/>
        </w:rPr>
        <w:t>1.1</w:t>
      </w:r>
      <w:r w:rsidRPr="001B4C16">
        <w:rPr>
          <w:rFonts w:ascii="Times New Roman" w:hAnsi="Times New Roman"/>
          <w:b/>
          <w:sz w:val="28"/>
          <w:szCs w:val="28"/>
        </w:rPr>
        <w:t xml:space="preserve">. </w:t>
      </w:r>
      <w:r w:rsidRPr="001B4C16">
        <w:rPr>
          <w:rFonts w:ascii="Times New Roman" w:hAnsi="Times New Roman"/>
          <w:sz w:val="28"/>
          <w:szCs w:val="28"/>
        </w:rPr>
        <w:t xml:space="preserve">Арендодатель предоставляет, а Арендатор принимает в аренду земельный участок, </w:t>
      </w:r>
      <w:r w:rsidR="008C2487" w:rsidRPr="001B4C16">
        <w:rPr>
          <w:rFonts w:ascii="Times New Roman" w:hAnsi="Times New Roman"/>
          <w:sz w:val="28"/>
          <w:szCs w:val="28"/>
        </w:rPr>
        <w:t xml:space="preserve">из земель, </w:t>
      </w:r>
      <w:r w:rsidR="00E402E1" w:rsidRPr="001B4C16">
        <w:rPr>
          <w:rFonts w:ascii="Times New Roman" w:hAnsi="Times New Roman"/>
          <w:sz w:val="28"/>
          <w:szCs w:val="28"/>
        </w:rPr>
        <w:t>государственная</w:t>
      </w:r>
      <w:r w:rsidR="005C2ED1" w:rsidRPr="001B4C16">
        <w:rPr>
          <w:rFonts w:ascii="Times New Roman" w:hAnsi="Times New Roman"/>
          <w:sz w:val="28"/>
          <w:szCs w:val="28"/>
        </w:rPr>
        <w:t xml:space="preserve"> собственност</w:t>
      </w:r>
      <w:r w:rsidR="00E402E1" w:rsidRPr="001B4C16">
        <w:rPr>
          <w:rFonts w:ascii="Times New Roman" w:hAnsi="Times New Roman"/>
          <w:sz w:val="28"/>
          <w:szCs w:val="28"/>
        </w:rPr>
        <w:t>ь на которые не разграничена</w:t>
      </w:r>
      <w:r w:rsidR="008C2487" w:rsidRPr="001B4C16">
        <w:rPr>
          <w:rFonts w:ascii="Times New Roman" w:hAnsi="Times New Roman"/>
          <w:sz w:val="28"/>
          <w:szCs w:val="28"/>
        </w:rPr>
        <w:t xml:space="preserve">, </w:t>
      </w:r>
      <w:r w:rsidR="00085D47" w:rsidRPr="008C0C1F">
        <w:rPr>
          <w:rFonts w:ascii="Times New Roman" w:hAnsi="Times New Roman"/>
          <w:sz w:val="28"/>
          <w:szCs w:val="28"/>
        </w:rPr>
        <w:t>категории земель сельскохозяйственного назначения, общей площадью 73995 кв. метров, с кадастровым номером 64:26:030601:106, расположенного по адресу: Саратовская область, Питерский</w:t>
      </w:r>
      <w:r w:rsidR="00085D47">
        <w:rPr>
          <w:rFonts w:ascii="Times New Roman" w:hAnsi="Times New Roman"/>
          <w:sz w:val="28"/>
          <w:szCs w:val="28"/>
        </w:rPr>
        <w:t xml:space="preserve"> </w:t>
      </w:r>
      <w:r w:rsidR="00085D47" w:rsidRPr="008C0C1F">
        <w:rPr>
          <w:rFonts w:ascii="Times New Roman" w:hAnsi="Times New Roman"/>
          <w:sz w:val="28"/>
          <w:szCs w:val="28"/>
        </w:rPr>
        <w:t>район, Новотульское муниципальное образование, 14,8 км. юго-восточнее с. Новотулка, разрешенное использование: рыбоводство.</w:t>
      </w:r>
      <w:r w:rsidR="00085D47" w:rsidRPr="00B97002">
        <w:rPr>
          <w:rFonts w:ascii="Times New Roman" w:hAnsi="Times New Roman"/>
          <w:sz w:val="28"/>
          <w:szCs w:val="28"/>
        </w:rPr>
        <w:t xml:space="preserve"> </w:t>
      </w:r>
      <w:r w:rsidR="00870596" w:rsidRPr="001B4C16">
        <w:rPr>
          <w:rFonts w:ascii="Times New Roman" w:hAnsi="Times New Roman"/>
          <w:sz w:val="28"/>
          <w:szCs w:val="28"/>
        </w:rPr>
        <w:t>В</w:t>
      </w:r>
      <w:r w:rsidRPr="001B4C16">
        <w:rPr>
          <w:rFonts w:ascii="Times New Roman" w:hAnsi="Times New Roman"/>
          <w:sz w:val="28"/>
          <w:szCs w:val="28"/>
        </w:rPr>
        <w:t xml:space="preserve"> границах указанных </w:t>
      </w:r>
      <w:r w:rsidR="00393BC6" w:rsidRPr="001B4C16">
        <w:rPr>
          <w:rFonts w:ascii="Times New Roman" w:hAnsi="Times New Roman"/>
          <w:sz w:val="28"/>
          <w:szCs w:val="28"/>
        </w:rPr>
        <w:t>в выписке из Единого государственного реестра недвижимости</w:t>
      </w:r>
      <w:r w:rsidR="005D3C7D" w:rsidRPr="001B4C16">
        <w:rPr>
          <w:rFonts w:ascii="Times New Roman" w:hAnsi="Times New Roman"/>
          <w:sz w:val="28"/>
          <w:szCs w:val="28"/>
        </w:rPr>
        <w:t xml:space="preserve"> </w:t>
      </w:r>
      <w:r w:rsidR="00393BC6" w:rsidRPr="001B4C16">
        <w:rPr>
          <w:rFonts w:ascii="Times New Roman" w:hAnsi="Times New Roman"/>
          <w:sz w:val="28"/>
          <w:szCs w:val="28"/>
        </w:rPr>
        <w:t xml:space="preserve">об основных характеристиках и зарегистрированных правах на объект недвижимости от </w:t>
      </w:r>
      <w:r w:rsidR="00600EDD">
        <w:rPr>
          <w:rFonts w:ascii="Times New Roman" w:hAnsi="Times New Roman"/>
          <w:sz w:val="28"/>
          <w:szCs w:val="28"/>
        </w:rPr>
        <w:t>17 июл</w:t>
      </w:r>
      <w:r w:rsidR="00870596" w:rsidRPr="001B4C16">
        <w:rPr>
          <w:rFonts w:ascii="Times New Roman" w:hAnsi="Times New Roman"/>
          <w:sz w:val="28"/>
          <w:szCs w:val="28"/>
        </w:rPr>
        <w:t>я</w:t>
      </w:r>
      <w:r w:rsidR="005D3C7D" w:rsidRPr="001B4C16">
        <w:rPr>
          <w:rFonts w:ascii="Times New Roman" w:hAnsi="Times New Roman"/>
          <w:sz w:val="28"/>
          <w:szCs w:val="28"/>
        </w:rPr>
        <w:t xml:space="preserve"> </w:t>
      </w:r>
      <w:r w:rsidR="00393BC6" w:rsidRPr="001B4C16">
        <w:rPr>
          <w:rFonts w:ascii="Times New Roman" w:hAnsi="Times New Roman"/>
          <w:sz w:val="28"/>
          <w:szCs w:val="28"/>
        </w:rPr>
        <w:t>20</w:t>
      </w:r>
      <w:r w:rsidR="005D3C7D" w:rsidRPr="001B4C16">
        <w:rPr>
          <w:rFonts w:ascii="Times New Roman" w:hAnsi="Times New Roman"/>
          <w:sz w:val="28"/>
          <w:szCs w:val="28"/>
        </w:rPr>
        <w:t>17  года</w:t>
      </w:r>
      <w:r w:rsidR="00393BC6" w:rsidRPr="001B4C16">
        <w:rPr>
          <w:rFonts w:ascii="Times New Roman" w:hAnsi="Times New Roman"/>
          <w:sz w:val="28"/>
          <w:szCs w:val="28"/>
        </w:rPr>
        <w:t>.</w:t>
      </w:r>
    </w:p>
    <w:p w:rsidR="00701962" w:rsidRPr="001B4C16" w:rsidRDefault="00701962" w:rsidP="00695B87">
      <w:pPr>
        <w:pStyle w:val="a6"/>
        <w:ind w:firstLine="567"/>
        <w:jc w:val="both"/>
        <w:rPr>
          <w:rFonts w:ascii="Times New Roman" w:hAnsi="Times New Roman"/>
          <w:sz w:val="28"/>
          <w:szCs w:val="28"/>
        </w:rPr>
      </w:pPr>
      <w:r w:rsidRPr="001B4C16">
        <w:rPr>
          <w:rFonts w:ascii="Times New Roman" w:hAnsi="Times New Roman"/>
          <w:sz w:val="28"/>
          <w:szCs w:val="28"/>
        </w:rPr>
        <w:t xml:space="preserve">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w:t>
      </w:r>
      <w:r w:rsidR="00904803">
        <w:rPr>
          <w:rFonts w:ascii="Times New Roman" w:hAnsi="Times New Roman"/>
          <w:sz w:val="28"/>
          <w:szCs w:val="28"/>
        </w:rPr>
        <w:t>в выписке из Единого государственного реестра недвижимости</w:t>
      </w:r>
      <w:r w:rsidR="00EE60C7" w:rsidRPr="001B4C16">
        <w:rPr>
          <w:rFonts w:ascii="Times New Roman" w:hAnsi="Times New Roman"/>
          <w:sz w:val="28"/>
          <w:szCs w:val="28"/>
        </w:rPr>
        <w:t xml:space="preserve"> земельного участка</w:t>
      </w:r>
      <w:r w:rsidRPr="001B4C16">
        <w:rPr>
          <w:rFonts w:ascii="Times New Roman" w:hAnsi="Times New Roman"/>
          <w:sz w:val="28"/>
          <w:szCs w:val="28"/>
        </w:rPr>
        <w:t>.</w:t>
      </w:r>
    </w:p>
    <w:p w:rsidR="00701962" w:rsidRPr="0097767B" w:rsidRDefault="00701962" w:rsidP="0097767B">
      <w:pPr>
        <w:pStyle w:val="a6"/>
        <w:jc w:val="center"/>
        <w:rPr>
          <w:rFonts w:ascii="Times New Roman" w:hAnsi="Times New Roman"/>
          <w:b/>
          <w:sz w:val="28"/>
          <w:szCs w:val="28"/>
        </w:rPr>
      </w:pPr>
      <w:r w:rsidRPr="0097767B">
        <w:rPr>
          <w:rFonts w:ascii="Times New Roman" w:hAnsi="Times New Roman"/>
          <w:b/>
          <w:sz w:val="28"/>
          <w:szCs w:val="28"/>
        </w:rPr>
        <w:t>2. Срок действия договора</w:t>
      </w:r>
    </w:p>
    <w:p w:rsidR="00701962" w:rsidRPr="001B4C16" w:rsidRDefault="00B32091" w:rsidP="00415021">
      <w:pPr>
        <w:pStyle w:val="a6"/>
        <w:ind w:firstLine="709"/>
        <w:jc w:val="both"/>
        <w:rPr>
          <w:rFonts w:ascii="Times New Roman" w:hAnsi="Times New Roman"/>
          <w:sz w:val="28"/>
          <w:szCs w:val="28"/>
        </w:rPr>
      </w:pPr>
      <w:r w:rsidRPr="001B4C16">
        <w:rPr>
          <w:rFonts w:ascii="Times New Roman" w:hAnsi="Times New Roman"/>
          <w:sz w:val="28"/>
          <w:szCs w:val="28"/>
        </w:rPr>
        <w:t xml:space="preserve">2.1. Договор заключен на </w:t>
      </w:r>
      <w:r w:rsidR="009B308F" w:rsidRPr="001B4C16">
        <w:rPr>
          <w:rFonts w:ascii="Times New Roman" w:hAnsi="Times New Roman"/>
          <w:sz w:val="28"/>
          <w:szCs w:val="28"/>
        </w:rPr>
        <w:t xml:space="preserve"> </w:t>
      </w:r>
      <w:r w:rsidR="00597E8C">
        <w:rPr>
          <w:rFonts w:ascii="Times New Roman" w:hAnsi="Times New Roman"/>
          <w:sz w:val="28"/>
          <w:szCs w:val="28"/>
        </w:rPr>
        <w:t>10 лет</w:t>
      </w:r>
      <w:r w:rsidR="00701962" w:rsidRPr="001B4C16">
        <w:rPr>
          <w:rFonts w:ascii="Times New Roman" w:hAnsi="Times New Roman"/>
          <w:sz w:val="28"/>
          <w:szCs w:val="28"/>
        </w:rPr>
        <w:t xml:space="preserve"> с « </w:t>
      </w:r>
      <w:r w:rsidR="00870596" w:rsidRPr="001B4C16">
        <w:rPr>
          <w:rFonts w:ascii="Times New Roman" w:hAnsi="Times New Roman"/>
          <w:sz w:val="28"/>
          <w:szCs w:val="28"/>
        </w:rPr>
        <w:t>___</w:t>
      </w:r>
      <w:r w:rsidR="00701962" w:rsidRPr="001B4C16">
        <w:rPr>
          <w:rFonts w:ascii="Times New Roman" w:hAnsi="Times New Roman"/>
          <w:sz w:val="28"/>
          <w:szCs w:val="28"/>
        </w:rPr>
        <w:t xml:space="preserve"> » </w:t>
      </w:r>
      <w:r w:rsidR="00870596" w:rsidRPr="001B4C16">
        <w:rPr>
          <w:rFonts w:ascii="Times New Roman" w:hAnsi="Times New Roman"/>
          <w:sz w:val="28"/>
          <w:szCs w:val="28"/>
        </w:rPr>
        <w:t>______</w:t>
      </w:r>
      <w:r w:rsidR="005D3C7D" w:rsidRPr="001B4C16">
        <w:rPr>
          <w:rFonts w:ascii="Times New Roman" w:hAnsi="Times New Roman"/>
          <w:sz w:val="28"/>
          <w:szCs w:val="28"/>
        </w:rPr>
        <w:t xml:space="preserve"> </w:t>
      </w:r>
      <w:r w:rsidR="00701962" w:rsidRPr="001B4C16">
        <w:rPr>
          <w:rFonts w:ascii="Times New Roman" w:hAnsi="Times New Roman"/>
          <w:sz w:val="28"/>
          <w:szCs w:val="28"/>
        </w:rPr>
        <w:t xml:space="preserve"> 20</w:t>
      </w:r>
      <w:r w:rsidR="005D3C7D" w:rsidRPr="001B4C16">
        <w:rPr>
          <w:rFonts w:ascii="Times New Roman" w:hAnsi="Times New Roman"/>
          <w:sz w:val="28"/>
          <w:szCs w:val="28"/>
        </w:rPr>
        <w:t>17</w:t>
      </w:r>
      <w:r w:rsidR="00B201C2" w:rsidRPr="001B4C16">
        <w:rPr>
          <w:rFonts w:ascii="Times New Roman" w:hAnsi="Times New Roman"/>
          <w:sz w:val="28"/>
          <w:szCs w:val="28"/>
        </w:rPr>
        <w:t xml:space="preserve"> года по « </w:t>
      </w:r>
      <w:r w:rsidR="00870596" w:rsidRPr="001B4C16">
        <w:rPr>
          <w:rFonts w:ascii="Times New Roman" w:hAnsi="Times New Roman"/>
          <w:sz w:val="28"/>
          <w:szCs w:val="28"/>
        </w:rPr>
        <w:t>__</w:t>
      </w:r>
      <w:r w:rsidR="00B201C2" w:rsidRPr="001B4C16">
        <w:rPr>
          <w:rFonts w:ascii="Times New Roman" w:hAnsi="Times New Roman"/>
          <w:sz w:val="28"/>
          <w:szCs w:val="28"/>
        </w:rPr>
        <w:t xml:space="preserve"> » </w:t>
      </w:r>
      <w:r w:rsidR="00870596" w:rsidRPr="001B4C16">
        <w:rPr>
          <w:rFonts w:ascii="Times New Roman" w:hAnsi="Times New Roman"/>
          <w:sz w:val="28"/>
          <w:szCs w:val="28"/>
        </w:rPr>
        <w:t>______</w:t>
      </w:r>
      <w:r w:rsidR="00B201C2" w:rsidRPr="001B4C16">
        <w:rPr>
          <w:rFonts w:ascii="Times New Roman" w:hAnsi="Times New Roman"/>
          <w:sz w:val="28"/>
          <w:szCs w:val="28"/>
        </w:rPr>
        <w:t xml:space="preserve"> 20</w:t>
      </w:r>
      <w:r w:rsidR="005D3C7D" w:rsidRPr="001B4C16">
        <w:rPr>
          <w:rFonts w:ascii="Times New Roman" w:hAnsi="Times New Roman"/>
          <w:sz w:val="28"/>
          <w:szCs w:val="28"/>
        </w:rPr>
        <w:t>2</w:t>
      </w:r>
      <w:r w:rsidR="00597E8C">
        <w:rPr>
          <w:rFonts w:ascii="Times New Roman" w:hAnsi="Times New Roman"/>
          <w:sz w:val="28"/>
          <w:szCs w:val="28"/>
        </w:rPr>
        <w:t>7</w:t>
      </w:r>
      <w:r w:rsidR="005D3C7D" w:rsidRPr="001B4C16">
        <w:rPr>
          <w:rFonts w:ascii="Times New Roman" w:hAnsi="Times New Roman"/>
          <w:sz w:val="28"/>
          <w:szCs w:val="28"/>
        </w:rPr>
        <w:t xml:space="preserve"> </w:t>
      </w:r>
      <w:r w:rsidR="00701962" w:rsidRPr="001B4C16">
        <w:rPr>
          <w:rFonts w:ascii="Times New Roman" w:hAnsi="Times New Roman"/>
          <w:sz w:val="28"/>
          <w:szCs w:val="28"/>
        </w:rPr>
        <w:t>год</w:t>
      </w:r>
      <w:r w:rsidR="005D3C7D" w:rsidRPr="001B4C16">
        <w:rPr>
          <w:rFonts w:ascii="Times New Roman" w:hAnsi="Times New Roman"/>
          <w:sz w:val="28"/>
          <w:szCs w:val="28"/>
        </w:rPr>
        <w:t>а</w:t>
      </w:r>
      <w:r w:rsidR="00701962" w:rsidRPr="001B4C16">
        <w:rPr>
          <w:rFonts w:ascii="Times New Roman" w:hAnsi="Times New Roman"/>
          <w:sz w:val="28"/>
          <w:szCs w:val="28"/>
        </w:rPr>
        <w:t>.</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701962" w:rsidRPr="0097767B" w:rsidRDefault="00701962" w:rsidP="0097767B">
      <w:pPr>
        <w:pStyle w:val="a6"/>
        <w:jc w:val="center"/>
        <w:rPr>
          <w:rFonts w:ascii="Times New Roman" w:hAnsi="Times New Roman"/>
          <w:b/>
          <w:sz w:val="28"/>
          <w:szCs w:val="28"/>
        </w:rPr>
      </w:pPr>
      <w:r w:rsidRPr="0097767B">
        <w:rPr>
          <w:rFonts w:ascii="Times New Roman" w:hAnsi="Times New Roman"/>
          <w:b/>
          <w:sz w:val="28"/>
          <w:szCs w:val="28"/>
        </w:rPr>
        <w:t>3. Размер и условия внесения арендной платы</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 xml:space="preserve">3.1. </w:t>
      </w:r>
      <w:r w:rsidR="00FF5333" w:rsidRPr="001B4C16">
        <w:rPr>
          <w:rFonts w:ascii="Times New Roman" w:hAnsi="Times New Roman"/>
          <w:sz w:val="28"/>
          <w:szCs w:val="28"/>
        </w:rPr>
        <w:t>Ежегодный</w:t>
      </w:r>
      <w:r w:rsidRPr="001B4C16">
        <w:rPr>
          <w:rFonts w:ascii="Times New Roman" w:hAnsi="Times New Roman"/>
          <w:sz w:val="28"/>
          <w:szCs w:val="28"/>
        </w:rPr>
        <w:t xml:space="preserve"> размер арендной платы за Участок устанавливается  на основании протокола</w:t>
      </w:r>
      <w:r w:rsidR="005D3C7D" w:rsidRPr="001B4C16">
        <w:rPr>
          <w:rFonts w:ascii="Times New Roman" w:hAnsi="Times New Roman"/>
          <w:sz w:val="28"/>
          <w:szCs w:val="28"/>
        </w:rPr>
        <w:t xml:space="preserve"> </w:t>
      </w:r>
      <w:r w:rsidR="00870596" w:rsidRPr="001B4C16">
        <w:rPr>
          <w:rFonts w:ascii="Times New Roman" w:hAnsi="Times New Roman"/>
          <w:sz w:val="28"/>
          <w:szCs w:val="28"/>
        </w:rPr>
        <w:t>___________________</w:t>
      </w:r>
      <w:r w:rsidRPr="001B4C16">
        <w:rPr>
          <w:rFonts w:ascii="Times New Roman" w:hAnsi="Times New Roman"/>
          <w:sz w:val="28"/>
          <w:szCs w:val="28"/>
        </w:rPr>
        <w:t xml:space="preserve"> и составляет </w:t>
      </w:r>
      <w:r w:rsidR="00870596" w:rsidRPr="001B4C16">
        <w:rPr>
          <w:rFonts w:ascii="Times New Roman" w:hAnsi="Times New Roman"/>
          <w:sz w:val="28"/>
          <w:szCs w:val="28"/>
        </w:rPr>
        <w:t>_________________</w:t>
      </w:r>
      <w:r w:rsidRPr="001B4C16">
        <w:rPr>
          <w:rFonts w:ascii="Times New Roman" w:hAnsi="Times New Roman"/>
          <w:sz w:val="28"/>
          <w:szCs w:val="28"/>
        </w:rPr>
        <w:t>.</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w:t>
      </w:r>
      <w:r w:rsidR="00870596" w:rsidRPr="001B4C16">
        <w:rPr>
          <w:rFonts w:ascii="Times New Roman" w:hAnsi="Times New Roman"/>
          <w:sz w:val="28"/>
          <w:szCs w:val="28"/>
        </w:rPr>
        <w:t>1</w:t>
      </w:r>
      <w:r w:rsidR="00E402E1" w:rsidRPr="001B4C16">
        <w:rPr>
          <w:rFonts w:ascii="Times New Roman" w:hAnsi="Times New Roman"/>
          <w:sz w:val="28"/>
          <w:szCs w:val="28"/>
        </w:rPr>
        <w:t>305</w:t>
      </w:r>
      <w:r w:rsidRPr="001B4C16">
        <w:rPr>
          <w:rFonts w:ascii="Times New Roman" w:hAnsi="Times New Roman"/>
          <w:sz w:val="28"/>
          <w:szCs w:val="28"/>
        </w:rPr>
        <w:t>0000120.</w:t>
      </w:r>
    </w:p>
    <w:p w:rsidR="00695B87"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 xml:space="preserve">3.3. Арендная плата начисляется с момента заключения Договора, установленного в пункте 2.1. </w:t>
      </w:r>
    </w:p>
    <w:p w:rsidR="0097767B" w:rsidRPr="0097767B" w:rsidRDefault="00701962" w:rsidP="0097767B">
      <w:pPr>
        <w:pStyle w:val="a6"/>
        <w:ind w:firstLine="709"/>
        <w:jc w:val="both"/>
        <w:rPr>
          <w:rFonts w:ascii="Times New Roman" w:hAnsi="Times New Roman"/>
          <w:sz w:val="28"/>
          <w:szCs w:val="28"/>
        </w:rPr>
      </w:pPr>
      <w:r w:rsidRPr="001B4C16">
        <w:rPr>
          <w:rFonts w:ascii="Times New Roman" w:hAnsi="Times New Roman"/>
          <w:sz w:val="28"/>
          <w:szCs w:val="28"/>
        </w:rPr>
        <w:t xml:space="preserve">3.4. В случае расторжения договора аренды арендная плата оплачивается Арендатором до даты государственной регистрации прекращения договора </w:t>
      </w:r>
      <w:r w:rsidRPr="001B4C16">
        <w:rPr>
          <w:rFonts w:ascii="Times New Roman" w:hAnsi="Times New Roman"/>
          <w:sz w:val="28"/>
          <w:szCs w:val="28"/>
        </w:rPr>
        <w:lastRenderedPageBreak/>
        <w:t>аренды с внесением записи в Единый государственный реестр прав на недвижимое имущество и сделок с ним.</w:t>
      </w:r>
    </w:p>
    <w:p w:rsidR="00701962" w:rsidRPr="0097767B" w:rsidRDefault="00701962" w:rsidP="0097767B">
      <w:pPr>
        <w:pStyle w:val="a6"/>
        <w:jc w:val="center"/>
        <w:rPr>
          <w:rFonts w:ascii="Times New Roman" w:hAnsi="Times New Roman"/>
          <w:b/>
          <w:bCs/>
          <w:sz w:val="28"/>
          <w:szCs w:val="28"/>
        </w:rPr>
      </w:pPr>
      <w:r w:rsidRPr="0097767B">
        <w:rPr>
          <w:rFonts w:ascii="Times New Roman" w:hAnsi="Times New Roman"/>
          <w:b/>
          <w:bCs/>
          <w:sz w:val="28"/>
          <w:szCs w:val="28"/>
        </w:rPr>
        <w:t>4. Права и обязанности Арендодателя</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4.1.Арендодатель имеет право:</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4.1.2. По требованию арендодателя договор аренды может быть досрочно расторгнут судом в случаях:</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3) предоставления земельного участка для государственных или муниципальных нужд;</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 существенного нарушения договора аренды земельного участка арендатором;</w:t>
      </w:r>
    </w:p>
    <w:p w:rsidR="00701962" w:rsidRPr="001B4C16" w:rsidRDefault="00701962" w:rsidP="00415021">
      <w:pPr>
        <w:pStyle w:val="a6"/>
        <w:ind w:firstLine="709"/>
        <w:jc w:val="both"/>
        <w:rPr>
          <w:rFonts w:ascii="Times New Roman" w:hAnsi="Times New Roman"/>
          <w:b/>
          <w:sz w:val="28"/>
          <w:szCs w:val="28"/>
        </w:rPr>
      </w:pPr>
      <w:r w:rsidRPr="001B4C16">
        <w:rPr>
          <w:rFonts w:ascii="Times New Roman" w:hAnsi="Times New Roman"/>
          <w:sz w:val="28"/>
          <w:szCs w:val="28"/>
        </w:rPr>
        <w:t xml:space="preserve">4.1.3. </w:t>
      </w:r>
      <w:r w:rsidRPr="001B4C16">
        <w:rPr>
          <w:rFonts w:ascii="Times New Roman" w:hAnsi="Times New Roman"/>
          <w:b/>
          <w:sz w:val="28"/>
          <w:szCs w:val="28"/>
        </w:rPr>
        <w:t>Арендодатель имеет право:</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4.2.Арендодатель обязан:</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4C6BFE" w:rsidRPr="001B4C16" w:rsidRDefault="004C6BFE" w:rsidP="00415021">
      <w:pPr>
        <w:pStyle w:val="a6"/>
        <w:ind w:firstLine="709"/>
        <w:jc w:val="both"/>
        <w:rPr>
          <w:rFonts w:ascii="Times New Roman" w:hAnsi="Times New Roman"/>
          <w:sz w:val="28"/>
          <w:szCs w:val="28"/>
        </w:rPr>
      </w:pPr>
      <w:r w:rsidRPr="001B4C16">
        <w:rPr>
          <w:rFonts w:ascii="Times New Roman" w:hAnsi="Times New Roman"/>
          <w:sz w:val="28"/>
          <w:szCs w:val="28"/>
        </w:rPr>
        <w:t>4.4. Акт приема - передачи к Договору составляться не будет.</w:t>
      </w:r>
    </w:p>
    <w:p w:rsidR="00701962" w:rsidRPr="0097767B" w:rsidRDefault="00701962" w:rsidP="0097767B">
      <w:pPr>
        <w:pStyle w:val="a6"/>
        <w:jc w:val="center"/>
        <w:rPr>
          <w:rFonts w:ascii="Times New Roman" w:hAnsi="Times New Roman"/>
          <w:b/>
          <w:sz w:val="28"/>
          <w:szCs w:val="28"/>
        </w:rPr>
      </w:pPr>
      <w:r w:rsidRPr="0097767B">
        <w:rPr>
          <w:rFonts w:ascii="Times New Roman" w:hAnsi="Times New Roman"/>
          <w:b/>
          <w:sz w:val="28"/>
          <w:szCs w:val="28"/>
        </w:rPr>
        <w:t>5. Права и обязанности Арендатора</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5.1.Арендатор имеет право:</w:t>
      </w:r>
    </w:p>
    <w:p w:rsidR="00B201C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5.1.1. Использовать Участок на условиях, установленных Договором.</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5.2.Арендатор обязан:</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5.2.1. Выполнять в полном объеме все условия Договора.</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5.2.2. Использовать Участок в соответствии с целевым назначением и разрешенным использованием.</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lastRenderedPageBreak/>
        <w:t>5.2.3. Уплачивать в размере и на условиях, установленных Договором, арендную плату.</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5.2.8. Письменно в десятидневный срок уведомить Арендодателя об изменении своих реквизитов.</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701962" w:rsidRPr="001B4C16" w:rsidRDefault="00701962" w:rsidP="00415021">
      <w:pPr>
        <w:pStyle w:val="a6"/>
        <w:ind w:firstLine="709"/>
        <w:jc w:val="both"/>
        <w:rPr>
          <w:rFonts w:ascii="Times New Roman" w:hAnsi="Times New Roman"/>
          <w:sz w:val="28"/>
          <w:szCs w:val="28"/>
        </w:rPr>
      </w:pPr>
      <w:r w:rsidRPr="001B4C16">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701962" w:rsidRPr="0097767B" w:rsidRDefault="00701962" w:rsidP="0097767B">
      <w:pPr>
        <w:pStyle w:val="a6"/>
        <w:jc w:val="center"/>
        <w:rPr>
          <w:rFonts w:ascii="Times New Roman" w:hAnsi="Times New Roman"/>
          <w:b/>
          <w:sz w:val="28"/>
          <w:szCs w:val="28"/>
        </w:rPr>
      </w:pPr>
      <w:r w:rsidRPr="0097767B">
        <w:rPr>
          <w:rFonts w:ascii="Times New Roman" w:hAnsi="Times New Roman"/>
          <w:b/>
          <w:sz w:val="28"/>
          <w:szCs w:val="28"/>
        </w:rPr>
        <w:t>6. Ответственность сторон</w:t>
      </w:r>
    </w:p>
    <w:p w:rsidR="00701962" w:rsidRPr="001B4C16" w:rsidRDefault="00701962" w:rsidP="0097767B">
      <w:pPr>
        <w:pStyle w:val="a6"/>
        <w:ind w:firstLine="709"/>
        <w:jc w:val="both"/>
        <w:rPr>
          <w:rFonts w:ascii="Times New Roman" w:hAnsi="Times New Roman"/>
          <w:sz w:val="28"/>
          <w:szCs w:val="28"/>
        </w:rPr>
      </w:pPr>
      <w:r w:rsidRPr="001B4C16">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695B87" w:rsidRPr="001B4C16" w:rsidRDefault="00701962" w:rsidP="00C44A6D">
      <w:pPr>
        <w:pStyle w:val="a6"/>
        <w:ind w:firstLine="709"/>
        <w:jc w:val="both"/>
        <w:rPr>
          <w:rFonts w:ascii="Times New Roman" w:hAnsi="Times New Roman"/>
          <w:sz w:val="28"/>
          <w:szCs w:val="28"/>
        </w:rPr>
      </w:pPr>
      <w:r w:rsidRPr="001B4C16">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w:t>
      </w:r>
      <w:r w:rsidR="00C44A6D">
        <w:rPr>
          <w:rFonts w:ascii="Times New Roman" w:hAnsi="Times New Roman"/>
          <w:sz w:val="28"/>
          <w:szCs w:val="28"/>
        </w:rPr>
        <w:t xml:space="preserve"> </w:t>
      </w:r>
      <w:r w:rsidRPr="001B4C16">
        <w:rPr>
          <w:rFonts w:ascii="Times New Roman" w:hAnsi="Times New Roman"/>
          <w:sz w:val="28"/>
          <w:szCs w:val="28"/>
        </w:rPr>
        <w:t xml:space="preserve">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4C6BFE" w:rsidRPr="001B4C16" w:rsidRDefault="00701962" w:rsidP="000B3E80">
      <w:pPr>
        <w:pStyle w:val="a6"/>
        <w:ind w:firstLine="709"/>
        <w:jc w:val="both"/>
        <w:rPr>
          <w:rFonts w:ascii="Times New Roman" w:hAnsi="Times New Roman"/>
          <w:sz w:val="28"/>
          <w:szCs w:val="28"/>
        </w:rPr>
      </w:pPr>
      <w:r w:rsidRPr="001B4C16">
        <w:rPr>
          <w:rFonts w:ascii="Times New Roman" w:hAnsi="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w:t>
      </w:r>
      <w:r w:rsidR="00304C2A" w:rsidRPr="001B4C16">
        <w:rPr>
          <w:rFonts w:ascii="Times New Roman" w:hAnsi="Times New Roman"/>
          <w:sz w:val="28"/>
          <w:szCs w:val="28"/>
        </w:rPr>
        <w:t xml:space="preserve"> </w:t>
      </w:r>
      <w:r w:rsidRPr="001B4C16">
        <w:rPr>
          <w:rFonts w:ascii="Times New Roman" w:hAnsi="Times New Roman"/>
          <w:sz w:val="28"/>
          <w:szCs w:val="28"/>
        </w:rPr>
        <w:t xml:space="preserve">Сумма произведенного платежа, недостаточная для </w:t>
      </w:r>
    </w:p>
    <w:p w:rsidR="00C44A6D" w:rsidRDefault="00701962" w:rsidP="00C44A6D">
      <w:pPr>
        <w:pStyle w:val="a6"/>
        <w:jc w:val="both"/>
        <w:rPr>
          <w:rFonts w:ascii="Times New Roman" w:hAnsi="Times New Roman"/>
          <w:sz w:val="28"/>
          <w:szCs w:val="28"/>
        </w:rPr>
      </w:pPr>
      <w:r w:rsidRPr="001B4C16">
        <w:rPr>
          <w:rFonts w:ascii="Times New Roman" w:hAnsi="Times New Roman"/>
          <w:sz w:val="28"/>
          <w:szCs w:val="28"/>
        </w:rPr>
        <w:t xml:space="preserve">исполнения денежного обязательства полностью (включая неустойку), погашает, прежде всего, неустойку, а в оставшейся части – основную сумму долга.    </w:t>
      </w:r>
    </w:p>
    <w:p w:rsidR="00701962" w:rsidRPr="001B4C16" w:rsidRDefault="00701962" w:rsidP="00C44A6D">
      <w:pPr>
        <w:pStyle w:val="a6"/>
        <w:ind w:firstLine="709"/>
        <w:jc w:val="both"/>
        <w:rPr>
          <w:rFonts w:ascii="Times New Roman" w:hAnsi="Times New Roman"/>
          <w:sz w:val="28"/>
          <w:szCs w:val="28"/>
        </w:rPr>
      </w:pPr>
      <w:r w:rsidRPr="001B4C16">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01962" w:rsidRPr="001B4C16" w:rsidRDefault="00701962" w:rsidP="00701962">
      <w:pPr>
        <w:spacing w:after="120"/>
        <w:ind w:left="284" w:firstLine="284"/>
        <w:jc w:val="center"/>
        <w:rPr>
          <w:rFonts w:ascii="Times New Roman" w:eastAsia="Times New Roman" w:hAnsi="Times New Roman"/>
          <w:b/>
          <w:bCs/>
          <w:sz w:val="28"/>
          <w:szCs w:val="28"/>
          <w:lang w:eastAsia="ru-RU"/>
        </w:rPr>
      </w:pPr>
      <w:r w:rsidRPr="001B4C16">
        <w:rPr>
          <w:rFonts w:ascii="Times New Roman" w:eastAsia="Times New Roman" w:hAnsi="Times New Roman"/>
          <w:b/>
          <w:bCs/>
          <w:sz w:val="28"/>
          <w:szCs w:val="28"/>
          <w:lang w:eastAsia="ru-RU"/>
        </w:rPr>
        <w:t>7. Изменение, расторжение и прекращение Договора</w:t>
      </w:r>
    </w:p>
    <w:p w:rsidR="00701962" w:rsidRPr="00DB1F2F" w:rsidRDefault="00701962" w:rsidP="00DB1F2F">
      <w:pPr>
        <w:pStyle w:val="a6"/>
        <w:ind w:firstLine="709"/>
        <w:jc w:val="both"/>
        <w:rPr>
          <w:rFonts w:ascii="Times New Roman" w:hAnsi="Times New Roman"/>
          <w:sz w:val="28"/>
          <w:szCs w:val="28"/>
        </w:rPr>
      </w:pPr>
      <w:r w:rsidRPr="00DB1F2F">
        <w:rPr>
          <w:rFonts w:ascii="Times New Roman" w:hAnsi="Times New Roman"/>
          <w:sz w:val="28"/>
          <w:szCs w:val="28"/>
        </w:rPr>
        <w:t xml:space="preserve">7.1 Все изменения и (или) дополнения к Договору оформляются Сторонами в письменной форме, в том числе посредством составления и </w:t>
      </w:r>
      <w:r w:rsidRPr="00DB1F2F">
        <w:rPr>
          <w:rFonts w:ascii="Times New Roman" w:hAnsi="Times New Roman"/>
          <w:sz w:val="28"/>
          <w:szCs w:val="28"/>
        </w:rPr>
        <w:lastRenderedPageBreak/>
        <w:t>направления в адрес Арендатора уведомлений и прилагаемых к ним расчетов арендной платы, составления других документов.</w:t>
      </w:r>
    </w:p>
    <w:p w:rsidR="00701962" w:rsidRPr="001B4C16" w:rsidRDefault="00701962" w:rsidP="00701962">
      <w:pPr>
        <w:spacing w:after="120"/>
        <w:ind w:left="284" w:firstLine="284"/>
        <w:jc w:val="center"/>
        <w:rPr>
          <w:rFonts w:ascii="Times New Roman" w:eastAsia="Times New Roman" w:hAnsi="Times New Roman"/>
          <w:b/>
          <w:bCs/>
          <w:sz w:val="28"/>
          <w:szCs w:val="28"/>
          <w:lang w:eastAsia="ru-RU"/>
        </w:rPr>
      </w:pPr>
      <w:r w:rsidRPr="001B4C16">
        <w:rPr>
          <w:rFonts w:ascii="Times New Roman" w:eastAsia="Times New Roman" w:hAnsi="Times New Roman"/>
          <w:b/>
          <w:bCs/>
          <w:sz w:val="28"/>
          <w:szCs w:val="28"/>
          <w:lang w:eastAsia="ru-RU"/>
        </w:rPr>
        <w:t>8. Рассмотрение и урегулирование споров</w:t>
      </w:r>
    </w:p>
    <w:p w:rsidR="00664F9D" w:rsidRPr="009E2CBD" w:rsidRDefault="00701962" w:rsidP="009E2CBD">
      <w:pPr>
        <w:pStyle w:val="a6"/>
        <w:ind w:firstLine="709"/>
        <w:jc w:val="both"/>
        <w:rPr>
          <w:rFonts w:ascii="Times New Roman" w:hAnsi="Times New Roman"/>
          <w:sz w:val="28"/>
          <w:szCs w:val="28"/>
        </w:rPr>
      </w:pPr>
      <w:r w:rsidRPr="009E2CBD">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701962" w:rsidRPr="009E2CBD" w:rsidRDefault="00664F9D" w:rsidP="009E2CBD">
      <w:pPr>
        <w:pStyle w:val="a6"/>
        <w:ind w:firstLine="709"/>
        <w:jc w:val="center"/>
        <w:rPr>
          <w:rFonts w:ascii="Times New Roman" w:hAnsi="Times New Roman"/>
          <w:b/>
          <w:bCs/>
          <w:sz w:val="28"/>
          <w:szCs w:val="28"/>
        </w:rPr>
      </w:pPr>
      <w:r w:rsidRPr="009E2CBD">
        <w:rPr>
          <w:rFonts w:ascii="Times New Roman" w:hAnsi="Times New Roman"/>
          <w:b/>
          <w:sz w:val="28"/>
          <w:szCs w:val="28"/>
        </w:rPr>
        <w:t>9.</w:t>
      </w:r>
      <w:r w:rsidR="00701962" w:rsidRPr="009E2CBD">
        <w:rPr>
          <w:rFonts w:ascii="Times New Roman" w:hAnsi="Times New Roman"/>
          <w:b/>
          <w:bCs/>
          <w:sz w:val="28"/>
          <w:szCs w:val="28"/>
        </w:rPr>
        <w:t>Особые условия договора</w:t>
      </w:r>
    </w:p>
    <w:p w:rsidR="00701962" w:rsidRPr="001B4C16" w:rsidRDefault="00701962" w:rsidP="00A82851">
      <w:pPr>
        <w:pStyle w:val="a6"/>
        <w:ind w:firstLine="709"/>
        <w:jc w:val="both"/>
        <w:rPr>
          <w:rFonts w:ascii="Times New Roman" w:hAnsi="Times New Roman"/>
          <w:sz w:val="28"/>
          <w:szCs w:val="28"/>
        </w:rPr>
      </w:pPr>
      <w:r w:rsidRPr="001B4C16">
        <w:rPr>
          <w:rFonts w:ascii="Times New Roman" w:hAnsi="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701962" w:rsidRPr="001B4C16" w:rsidRDefault="00701962" w:rsidP="00DB1F2F">
      <w:pPr>
        <w:pStyle w:val="a6"/>
        <w:ind w:firstLine="709"/>
        <w:jc w:val="both"/>
        <w:rPr>
          <w:rFonts w:ascii="Times New Roman" w:hAnsi="Times New Roman"/>
          <w:sz w:val="28"/>
          <w:szCs w:val="28"/>
        </w:rPr>
      </w:pPr>
      <w:r w:rsidRPr="001B4C16">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2" w:history="1">
        <w:r w:rsidRPr="0034007A">
          <w:rPr>
            <w:rFonts w:ascii="Times New Roman" w:hAnsi="Times New Roman"/>
            <w:color w:val="000000" w:themeColor="text1"/>
            <w:sz w:val="28"/>
            <w:szCs w:val="28"/>
          </w:rPr>
          <w:t>уведомления</w:t>
        </w:r>
      </w:hyperlink>
      <w:r w:rsidRPr="001B4C16">
        <w:rPr>
          <w:rFonts w:ascii="Times New Roman" w:hAnsi="Times New Roman"/>
          <w:sz w:val="28"/>
          <w:szCs w:val="28"/>
        </w:rPr>
        <w:t>, если договором аренды земельного участка не предусмотрено иное.</w:t>
      </w:r>
    </w:p>
    <w:p w:rsidR="00701962" w:rsidRPr="001B4C16" w:rsidRDefault="00701962" w:rsidP="00A82851">
      <w:pPr>
        <w:pStyle w:val="a6"/>
        <w:ind w:firstLine="709"/>
        <w:jc w:val="both"/>
        <w:rPr>
          <w:rFonts w:ascii="Times New Roman" w:hAnsi="Times New Roman"/>
          <w:sz w:val="28"/>
          <w:szCs w:val="28"/>
        </w:rPr>
      </w:pPr>
      <w:r w:rsidRPr="001B4C16">
        <w:rPr>
          <w:rFonts w:ascii="Times New Roman" w:hAnsi="Times New Roman"/>
          <w:sz w:val="28"/>
          <w:szCs w:val="28"/>
        </w:rPr>
        <w:t>9.3. Договор субаренды направляется Арендодателю для последующего учета.</w:t>
      </w:r>
    </w:p>
    <w:p w:rsidR="00701962" w:rsidRPr="001B4C16" w:rsidRDefault="00B201C2" w:rsidP="00A82851">
      <w:pPr>
        <w:pStyle w:val="a6"/>
        <w:ind w:firstLine="709"/>
        <w:jc w:val="both"/>
        <w:rPr>
          <w:rFonts w:ascii="Times New Roman" w:hAnsi="Times New Roman"/>
          <w:sz w:val="28"/>
          <w:szCs w:val="28"/>
        </w:rPr>
      </w:pPr>
      <w:r w:rsidRPr="001B4C16">
        <w:rPr>
          <w:rFonts w:ascii="Times New Roman" w:hAnsi="Times New Roman"/>
          <w:sz w:val="28"/>
          <w:szCs w:val="28"/>
        </w:rPr>
        <w:t xml:space="preserve"> </w:t>
      </w:r>
      <w:r w:rsidR="00701962" w:rsidRPr="001B4C16">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701962" w:rsidRPr="001B4C16" w:rsidRDefault="00701962" w:rsidP="00A82851">
      <w:pPr>
        <w:pStyle w:val="a6"/>
        <w:ind w:firstLine="709"/>
        <w:jc w:val="both"/>
        <w:rPr>
          <w:rFonts w:ascii="Times New Roman" w:hAnsi="Times New Roman"/>
          <w:sz w:val="28"/>
          <w:szCs w:val="28"/>
        </w:rPr>
      </w:pPr>
      <w:r w:rsidRPr="001B4C16">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701962" w:rsidRPr="001B4C16" w:rsidRDefault="00701962" w:rsidP="00A82851">
      <w:pPr>
        <w:pStyle w:val="a6"/>
        <w:ind w:firstLine="709"/>
        <w:jc w:val="both"/>
        <w:rPr>
          <w:rFonts w:ascii="Times New Roman" w:hAnsi="Times New Roman"/>
          <w:sz w:val="28"/>
          <w:szCs w:val="28"/>
        </w:rPr>
      </w:pPr>
      <w:r w:rsidRPr="001B4C16">
        <w:rPr>
          <w:rFonts w:ascii="Times New Roman" w:hAnsi="Times New Roman"/>
          <w:sz w:val="28"/>
          <w:szCs w:val="28"/>
        </w:rPr>
        <w:t>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8F1A29" w:rsidRPr="001B4C16" w:rsidRDefault="00701962" w:rsidP="008F1A29">
      <w:pPr>
        <w:pStyle w:val="aa"/>
        <w:ind w:left="284" w:firstLine="284"/>
        <w:jc w:val="center"/>
        <w:rPr>
          <w:rFonts w:ascii="Times New Roman" w:hAnsi="Times New Roman"/>
          <w:b/>
          <w:sz w:val="28"/>
          <w:szCs w:val="28"/>
        </w:rPr>
      </w:pPr>
      <w:r w:rsidRPr="001B4C16">
        <w:rPr>
          <w:rFonts w:ascii="Times New Roman" w:hAnsi="Times New Roman"/>
          <w:b/>
          <w:sz w:val="28"/>
          <w:szCs w:val="28"/>
          <w:lang w:eastAsia="ru-RU"/>
        </w:rPr>
        <w:t xml:space="preserve">  </w:t>
      </w:r>
      <w:r w:rsidR="008F1A29" w:rsidRPr="001B4C16">
        <w:rPr>
          <w:rFonts w:ascii="Times New Roman" w:hAnsi="Times New Roman"/>
          <w:b/>
          <w:sz w:val="28"/>
          <w:szCs w:val="28"/>
          <w:lang w:eastAsia="ru-RU"/>
        </w:rPr>
        <w:t xml:space="preserve">10. </w:t>
      </w:r>
      <w:r w:rsidR="008F1A29" w:rsidRPr="001B4C16">
        <w:rPr>
          <w:rFonts w:ascii="Times New Roman" w:hAnsi="Times New Roman"/>
          <w:b/>
          <w:sz w:val="28"/>
          <w:szCs w:val="28"/>
        </w:rPr>
        <w:t>Юридические адреса и подписи сторон:</w:t>
      </w:r>
    </w:p>
    <w:tbl>
      <w:tblPr>
        <w:tblW w:w="929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0"/>
        <w:gridCol w:w="3827"/>
      </w:tblGrid>
      <w:tr w:rsidR="008F1A29" w:rsidRPr="005821C6" w:rsidTr="007F6CD8">
        <w:trPr>
          <w:cantSplit/>
          <w:trHeight w:val="292"/>
        </w:trPr>
        <w:tc>
          <w:tcPr>
            <w:tcW w:w="5470" w:type="dxa"/>
            <w:tcBorders>
              <w:top w:val="nil"/>
              <w:left w:val="nil"/>
              <w:bottom w:val="nil"/>
              <w:right w:val="nil"/>
            </w:tcBorders>
          </w:tcPr>
          <w:p w:rsidR="008F1A29" w:rsidRPr="00A449F0" w:rsidRDefault="008F1A29" w:rsidP="007F6CD8">
            <w:pPr>
              <w:pStyle w:val="a6"/>
              <w:rPr>
                <w:rFonts w:ascii="Times New Roman" w:hAnsi="Times New Roman"/>
                <w:b/>
                <w:sz w:val="24"/>
                <w:szCs w:val="24"/>
              </w:rPr>
            </w:pPr>
            <w:r w:rsidRPr="00A449F0">
              <w:rPr>
                <w:rFonts w:ascii="Times New Roman" w:hAnsi="Times New Roman"/>
                <w:b/>
                <w:sz w:val="24"/>
                <w:szCs w:val="24"/>
              </w:rPr>
              <w:t xml:space="preserve">  «</w:t>
            </w:r>
            <w:r w:rsidR="00442A24" w:rsidRPr="00A449F0">
              <w:rPr>
                <w:rFonts w:ascii="Times New Roman" w:hAnsi="Times New Roman"/>
                <w:b/>
                <w:sz w:val="24"/>
                <w:szCs w:val="24"/>
              </w:rPr>
              <w:t>АРЕНДОДАТЕЛЬ</w:t>
            </w:r>
            <w:r w:rsidRPr="00A449F0">
              <w:rPr>
                <w:rFonts w:ascii="Times New Roman" w:hAnsi="Times New Roman"/>
                <w:b/>
                <w:sz w:val="24"/>
                <w:szCs w:val="24"/>
              </w:rPr>
              <w:t xml:space="preserve">»                                                                                </w:t>
            </w:r>
          </w:p>
        </w:tc>
        <w:tc>
          <w:tcPr>
            <w:tcW w:w="3827" w:type="dxa"/>
            <w:tcBorders>
              <w:top w:val="nil"/>
              <w:left w:val="nil"/>
              <w:bottom w:val="nil"/>
              <w:right w:val="nil"/>
            </w:tcBorders>
          </w:tcPr>
          <w:p w:rsidR="008F1A29" w:rsidRPr="00A449F0" w:rsidRDefault="008F1A29" w:rsidP="007F6CD8">
            <w:pPr>
              <w:pStyle w:val="a6"/>
              <w:rPr>
                <w:rFonts w:ascii="Times New Roman" w:hAnsi="Times New Roman"/>
                <w:b/>
                <w:sz w:val="24"/>
                <w:szCs w:val="24"/>
              </w:rPr>
            </w:pPr>
            <w:r w:rsidRPr="00A449F0">
              <w:rPr>
                <w:rFonts w:ascii="Times New Roman" w:hAnsi="Times New Roman"/>
                <w:b/>
                <w:sz w:val="24"/>
                <w:szCs w:val="24"/>
              </w:rPr>
              <w:t>«</w:t>
            </w:r>
            <w:r w:rsidR="00442A24" w:rsidRPr="00A449F0">
              <w:rPr>
                <w:rFonts w:ascii="Times New Roman" w:hAnsi="Times New Roman"/>
                <w:b/>
                <w:sz w:val="24"/>
                <w:szCs w:val="24"/>
              </w:rPr>
              <w:t>АРЕНДАТОР»</w:t>
            </w:r>
            <w:r w:rsidRPr="00A449F0">
              <w:rPr>
                <w:rFonts w:ascii="Times New Roman" w:hAnsi="Times New Roman"/>
                <w:b/>
                <w:sz w:val="24"/>
                <w:szCs w:val="24"/>
              </w:rPr>
              <w:t xml:space="preserve">                                                                                                                                                    </w:t>
            </w:r>
          </w:p>
        </w:tc>
      </w:tr>
      <w:tr w:rsidR="000E7F56" w:rsidRPr="005821C6" w:rsidTr="007F6CD8">
        <w:trPr>
          <w:cantSplit/>
          <w:trHeight w:val="1472"/>
        </w:trPr>
        <w:tc>
          <w:tcPr>
            <w:tcW w:w="5470" w:type="dxa"/>
            <w:tcBorders>
              <w:top w:val="nil"/>
              <w:left w:val="nil"/>
              <w:bottom w:val="nil"/>
              <w:right w:val="nil"/>
            </w:tcBorders>
          </w:tcPr>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Администрация Питерского </w:t>
            </w:r>
          </w:p>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муниципального района  Саратовской области</w:t>
            </w:r>
          </w:p>
          <w:p w:rsidR="008523F0"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413320, Саратовская область, Питерский район,      </w:t>
            </w:r>
          </w:p>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 с. Питерка, ул. Ленина, 101 </w:t>
            </w:r>
          </w:p>
          <w:p w:rsidR="0093719C"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Глава  Питерского  </w:t>
            </w:r>
          </w:p>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муниципального  района </w:t>
            </w:r>
          </w:p>
          <w:p w:rsidR="00FF0B67" w:rsidRPr="001F3026" w:rsidRDefault="00FF0B67" w:rsidP="007F6CD8">
            <w:pPr>
              <w:pStyle w:val="a6"/>
              <w:rPr>
                <w:rFonts w:ascii="Times New Roman" w:hAnsi="Times New Roman"/>
                <w:sz w:val="24"/>
                <w:szCs w:val="24"/>
              </w:rPr>
            </w:pPr>
          </w:p>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_______________________  </w:t>
            </w:r>
            <w:r w:rsidR="005D3C7D" w:rsidRPr="001F3026">
              <w:rPr>
                <w:rFonts w:ascii="Times New Roman" w:hAnsi="Times New Roman"/>
                <w:sz w:val="24"/>
                <w:szCs w:val="24"/>
              </w:rPr>
              <w:t>С.И. Егоров</w:t>
            </w:r>
            <w:r w:rsidR="0093719C" w:rsidRPr="001F3026">
              <w:rPr>
                <w:rFonts w:ascii="Times New Roman" w:hAnsi="Times New Roman"/>
                <w:sz w:val="24"/>
                <w:szCs w:val="24"/>
              </w:rPr>
              <w:t xml:space="preserve"> </w:t>
            </w:r>
          </w:p>
          <w:p w:rsidR="000E7F56" w:rsidRPr="001F3026" w:rsidRDefault="00FF0B67" w:rsidP="007F6CD8">
            <w:pPr>
              <w:pStyle w:val="a6"/>
              <w:rPr>
                <w:rFonts w:ascii="Times New Roman" w:hAnsi="Times New Roman"/>
                <w:sz w:val="24"/>
                <w:szCs w:val="24"/>
              </w:rPr>
            </w:pPr>
            <w:r w:rsidRPr="001F3026">
              <w:rPr>
                <w:rFonts w:ascii="Times New Roman" w:hAnsi="Times New Roman"/>
                <w:sz w:val="24"/>
                <w:szCs w:val="24"/>
              </w:rPr>
              <w:t>М.П.</w:t>
            </w:r>
          </w:p>
          <w:p w:rsidR="00FF0B67" w:rsidRPr="001F3026" w:rsidRDefault="00FF0B67" w:rsidP="007F6CD8">
            <w:pPr>
              <w:pStyle w:val="a6"/>
              <w:rPr>
                <w:rFonts w:ascii="Times New Roman" w:hAnsi="Times New Roman"/>
                <w:sz w:val="24"/>
                <w:szCs w:val="24"/>
              </w:rPr>
            </w:pPr>
          </w:p>
          <w:p w:rsidR="00FF0B67" w:rsidRPr="001F3026" w:rsidRDefault="00FF0B67" w:rsidP="007F6CD8">
            <w:pPr>
              <w:pStyle w:val="a6"/>
              <w:rPr>
                <w:rFonts w:ascii="Times New Roman" w:hAnsi="Times New Roman"/>
                <w:sz w:val="24"/>
                <w:szCs w:val="24"/>
              </w:rPr>
            </w:pPr>
            <w:r w:rsidRPr="001F3026">
              <w:rPr>
                <w:rFonts w:ascii="Times New Roman" w:hAnsi="Times New Roman"/>
                <w:sz w:val="24"/>
                <w:szCs w:val="24"/>
              </w:rPr>
              <w:t xml:space="preserve">Консультант по правовой и кадровой </w:t>
            </w:r>
          </w:p>
          <w:p w:rsidR="00FF0B67" w:rsidRPr="001F3026" w:rsidRDefault="00FF0B67" w:rsidP="007F6CD8">
            <w:pPr>
              <w:pStyle w:val="a6"/>
              <w:rPr>
                <w:rFonts w:ascii="Times New Roman" w:hAnsi="Times New Roman"/>
                <w:sz w:val="24"/>
                <w:szCs w:val="24"/>
              </w:rPr>
            </w:pPr>
            <w:r w:rsidRPr="001F3026">
              <w:rPr>
                <w:rFonts w:ascii="Times New Roman" w:hAnsi="Times New Roman"/>
                <w:sz w:val="24"/>
                <w:szCs w:val="24"/>
              </w:rPr>
              <w:t>работе администрации муниципального района</w:t>
            </w:r>
          </w:p>
          <w:p w:rsidR="00FF0B67" w:rsidRPr="001F3026" w:rsidRDefault="00FF0B67" w:rsidP="007F6CD8">
            <w:pPr>
              <w:pStyle w:val="a6"/>
              <w:rPr>
                <w:rFonts w:ascii="Times New Roman" w:hAnsi="Times New Roman"/>
                <w:sz w:val="24"/>
                <w:szCs w:val="24"/>
              </w:rPr>
            </w:pPr>
          </w:p>
          <w:p w:rsidR="00FF0B67" w:rsidRPr="001F3026" w:rsidRDefault="00FF0B67" w:rsidP="007F6CD8">
            <w:pPr>
              <w:pStyle w:val="a6"/>
              <w:rPr>
                <w:rFonts w:ascii="Times New Roman" w:hAnsi="Times New Roman"/>
                <w:sz w:val="24"/>
                <w:szCs w:val="24"/>
              </w:rPr>
            </w:pPr>
            <w:r w:rsidRPr="001F3026">
              <w:rPr>
                <w:rFonts w:ascii="Times New Roman" w:hAnsi="Times New Roman"/>
                <w:sz w:val="24"/>
                <w:szCs w:val="24"/>
              </w:rPr>
              <w:t>_____________________ Г.В. Шайкина</w:t>
            </w:r>
          </w:p>
        </w:tc>
        <w:tc>
          <w:tcPr>
            <w:tcW w:w="3827" w:type="dxa"/>
            <w:tcBorders>
              <w:top w:val="nil"/>
              <w:left w:val="nil"/>
              <w:bottom w:val="nil"/>
              <w:right w:val="nil"/>
            </w:tcBorders>
          </w:tcPr>
          <w:p w:rsidR="000E7F56" w:rsidRPr="001F3026" w:rsidRDefault="000E7F56" w:rsidP="007F6CD8">
            <w:pPr>
              <w:pStyle w:val="a6"/>
              <w:rPr>
                <w:rFonts w:ascii="Times New Roman" w:hAnsi="Times New Roman"/>
                <w:sz w:val="24"/>
                <w:szCs w:val="24"/>
              </w:rPr>
            </w:pPr>
          </w:p>
          <w:p w:rsidR="00E402E1" w:rsidRPr="001F3026" w:rsidRDefault="00E402E1" w:rsidP="007F6CD8">
            <w:pPr>
              <w:pStyle w:val="a6"/>
              <w:rPr>
                <w:rFonts w:ascii="Times New Roman" w:hAnsi="Times New Roman"/>
                <w:sz w:val="24"/>
                <w:szCs w:val="24"/>
              </w:rPr>
            </w:pPr>
          </w:p>
          <w:p w:rsidR="00E402E1" w:rsidRPr="001F3026" w:rsidRDefault="00E402E1" w:rsidP="007F6CD8">
            <w:pPr>
              <w:pStyle w:val="a6"/>
              <w:rPr>
                <w:rFonts w:ascii="Times New Roman" w:hAnsi="Times New Roman"/>
                <w:sz w:val="24"/>
                <w:szCs w:val="24"/>
              </w:rPr>
            </w:pPr>
          </w:p>
          <w:p w:rsidR="00E402E1" w:rsidRPr="001F3026" w:rsidRDefault="00E402E1" w:rsidP="007F6CD8">
            <w:pPr>
              <w:pStyle w:val="a6"/>
              <w:rPr>
                <w:rFonts w:ascii="Times New Roman" w:hAnsi="Times New Roman"/>
                <w:sz w:val="24"/>
                <w:szCs w:val="24"/>
              </w:rPr>
            </w:pPr>
          </w:p>
          <w:p w:rsidR="00FF0B67" w:rsidRPr="001F3026" w:rsidRDefault="00FF0B67" w:rsidP="007F6CD8">
            <w:pPr>
              <w:pStyle w:val="a6"/>
              <w:rPr>
                <w:rFonts w:ascii="Times New Roman" w:hAnsi="Times New Roman"/>
                <w:sz w:val="24"/>
                <w:szCs w:val="24"/>
              </w:rPr>
            </w:pPr>
          </w:p>
          <w:p w:rsidR="000E7F56" w:rsidRPr="001F3026" w:rsidRDefault="000E7F56" w:rsidP="007F6CD8">
            <w:pPr>
              <w:pStyle w:val="a6"/>
              <w:rPr>
                <w:rFonts w:ascii="Times New Roman" w:hAnsi="Times New Roman"/>
                <w:sz w:val="24"/>
                <w:szCs w:val="24"/>
              </w:rPr>
            </w:pPr>
          </w:p>
          <w:p w:rsidR="00FF0B67" w:rsidRPr="001F3026" w:rsidRDefault="00FF0B67" w:rsidP="007F6CD8">
            <w:pPr>
              <w:pStyle w:val="a6"/>
              <w:rPr>
                <w:rFonts w:ascii="Times New Roman" w:hAnsi="Times New Roman"/>
                <w:sz w:val="24"/>
                <w:szCs w:val="24"/>
              </w:rPr>
            </w:pPr>
          </w:p>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_______________ </w:t>
            </w:r>
            <w:r w:rsidR="005D3C7D" w:rsidRPr="001F3026">
              <w:rPr>
                <w:rFonts w:ascii="Times New Roman" w:hAnsi="Times New Roman"/>
                <w:sz w:val="24"/>
                <w:szCs w:val="24"/>
              </w:rPr>
              <w:t xml:space="preserve"> </w:t>
            </w:r>
            <w:r w:rsidR="00E402E1" w:rsidRPr="001F3026">
              <w:rPr>
                <w:rFonts w:ascii="Times New Roman" w:hAnsi="Times New Roman"/>
                <w:sz w:val="24"/>
                <w:szCs w:val="24"/>
              </w:rPr>
              <w:t>Ф.И.О</w:t>
            </w:r>
            <w:r w:rsidR="00B1593A" w:rsidRPr="001F3026">
              <w:rPr>
                <w:rFonts w:ascii="Times New Roman" w:hAnsi="Times New Roman"/>
                <w:sz w:val="24"/>
                <w:szCs w:val="24"/>
              </w:rPr>
              <w:t>.</w:t>
            </w:r>
            <w:r w:rsidRPr="001F3026">
              <w:rPr>
                <w:rFonts w:ascii="Times New Roman" w:hAnsi="Times New Roman"/>
                <w:sz w:val="24"/>
                <w:szCs w:val="24"/>
              </w:rPr>
              <w:t xml:space="preserve"> </w:t>
            </w:r>
          </w:p>
          <w:p w:rsidR="00FF0B67" w:rsidRPr="001F3026" w:rsidRDefault="00FF0B67" w:rsidP="007F6CD8">
            <w:pPr>
              <w:pStyle w:val="a6"/>
              <w:rPr>
                <w:rFonts w:ascii="Times New Roman" w:hAnsi="Times New Roman"/>
                <w:sz w:val="24"/>
                <w:szCs w:val="24"/>
              </w:rPr>
            </w:pPr>
          </w:p>
          <w:p w:rsidR="00FF0B67" w:rsidRPr="001F3026" w:rsidRDefault="00FF0B67" w:rsidP="007F6CD8">
            <w:pPr>
              <w:pStyle w:val="a6"/>
              <w:rPr>
                <w:rFonts w:ascii="Times New Roman" w:hAnsi="Times New Roman"/>
                <w:sz w:val="24"/>
                <w:szCs w:val="24"/>
              </w:rPr>
            </w:pPr>
          </w:p>
          <w:p w:rsidR="000E7F56" w:rsidRPr="001F3026" w:rsidRDefault="000E7F56" w:rsidP="007F6CD8">
            <w:pPr>
              <w:pStyle w:val="a6"/>
              <w:rPr>
                <w:rFonts w:ascii="Times New Roman" w:hAnsi="Times New Roman"/>
                <w:sz w:val="24"/>
                <w:szCs w:val="24"/>
              </w:rPr>
            </w:pPr>
            <w:r w:rsidRPr="001F3026">
              <w:rPr>
                <w:rFonts w:ascii="Times New Roman" w:hAnsi="Times New Roman"/>
                <w:sz w:val="24"/>
                <w:szCs w:val="24"/>
              </w:rPr>
              <w:t xml:space="preserve">      </w:t>
            </w:r>
          </w:p>
        </w:tc>
      </w:tr>
    </w:tbl>
    <w:p w:rsidR="00F10C13" w:rsidRDefault="00F10C13" w:rsidP="00393BC6">
      <w:pPr>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2" w:name="12"/>
      <w:bookmarkEnd w:id="2"/>
    </w:p>
    <w:p w:rsidR="00F10C13" w:rsidRDefault="00F10C13" w:rsidP="00393BC6">
      <w:pPr>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p>
    <w:p w:rsidR="00F10C13" w:rsidRDefault="00F10C13" w:rsidP="00393BC6">
      <w:pPr>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p>
    <w:p w:rsidR="00814792" w:rsidRPr="00E923BE" w:rsidRDefault="00A707C6" w:rsidP="00814792">
      <w:pPr>
        <w:autoSpaceDE w:val="0"/>
        <w:autoSpaceDN w:val="0"/>
        <w:adjustRightInd w:val="0"/>
        <w:spacing w:before="108" w:after="108" w:line="240" w:lineRule="auto"/>
        <w:jc w:val="center"/>
        <w:outlineLvl w:val="0"/>
        <w:rPr>
          <w:rFonts w:ascii="Times New Roman" w:eastAsia="Times New Roman" w:hAnsi="Times New Roman"/>
          <w:bCs/>
          <w:color w:val="26282F"/>
          <w:sz w:val="28"/>
          <w:szCs w:val="28"/>
          <w:lang w:eastAsia="ru-RU"/>
        </w:rPr>
      </w:pPr>
      <w:r w:rsidRPr="00E923BE">
        <w:rPr>
          <w:rFonts w:ascii="Times New Roman" w:eastAsia="Times New Roman" w:hAnsi="Times New Roman"/>
          <w:b/>
          <w:bCs/>
          <w:color w:val="000000"/>
          <w:sz w:val="28"/>
          <w:szCs w:val="28"/>
          <w:lang w:eastAsia="ru-RU"/>
        </w:rPr>
        <w:lastRenderedPageBreak/>
        <w:t xml:space="preserve">Проект </w:t>
      </w:r>
      <w:r w:rsidR="00814792" w:rsidRPr="00E923BE">
        <w:rPr>
          <w:rFonts w:ascii="Times New Roman" w:eastAsia="Times New Roman" w:hAnsi="Times New Roman"/>
          <w:b/>
          <w:bCs/>
          <w:color w:val="000000"/>
          <w:sz w:val="28"/>
          <w:szCs w:val="28"/>
          <w:lang w:eastAsia="ru-RU"/>
        </w:rPr>
        <w:t>ДОГОВОР</w:t>
      </w:r>
      <w:r w:rsidRPr="00E923BE">
        <w:rPr>
          <w:rFonts w:ascii="Times New Roman" w:eastAsia="Times New Roman" w:hAnsi="Times New Roman"/>
          <w:b/>
          <w:bCs/>
          <w:color w:val="000000"/>
          <w:sz w:val="28"/>
          <w:szCs w:val="28"/>
          <w:lang w:eastAsia="ru-RU"/>
        </w:rPr>
        <w:t>А</w:t>
      </w:r>
      <w:r w:rsidR="00814792" w:rsidRPr="00E923BE">
        <w:rPr>
          <w:rFonts w:ascii="Times New Roman" w:eastAsia="Times New Roman" w:hAnsi="Times New Roman"/>
          <w:b/>
          <w:bCs/>
          <w:color w:val="000000"/>
          <w:sz w:val="28"/>
          <w:szCs w:val="28"/>
          <w:lang w:eastAsia="ru-RU"/>
        </w:rPr>
        <w:t xml:space="preserve"> АРЕНДЫ </w:t>
      </w:r>
    </w:p>
    <w:p w:rsidR="00814792" w:rsidRPr="00E923BE" w:rsidRDefault="00814792" w:rsidP="00814792">
      <w:pPr>
        <w:autoSpaceDE w:val="0"/>
        <w:autoSpaceDN w:val="0"/>
        <w:adjustRightInd w:val="0"/>
        <w:spacing w:before="108" w:after="108" w:line="240" w:lineRule="auto"/>
        <w:jc w:val="center"/>
        <w:outlineLvl w:val="0"/>
        <w:rPr>
          <w:rFonts w:ascii="Times New Roman" w:eastAsia="Times New Roman" w:hAnsi="Times New Roman"/>
          <w:bCs/>
          <w:color w:val="26282F"/>
          <w:sz w:val="28"/>
          <w:szCs w:val="28"/>
          <w:lang w:eastAsia="ru-RU"/>
        </w:rPr>
      </w:pPr>
      <w:r w:rsidRPr="00E923BE">
        <w:rPr>
          <w:rFonts w:ascii="Times New Roman" w:eastAsia="Times New Roman" w:hAnsi="Times New Roman"/>
          <w:b/>
          <w:bCs/>
          <w:color w:val="26282F"/>
          <w:sz w:val="28"/>
          <w:szCs w:val="28"/>
          <w:lang w:eastAsia="ru-RU"/>
        </w:rPr>
        <w:t>земельного участка из земель, государственная собственность на которые не разграничена</w:t>
      </w:r>
      <w:r w:rsidR="00A707C6" w:rsidRPr="00E923BE">
        <w:rPr>
          <w:rFonts w:ascii="Times New Roman" w:eastAsia="Times New Roman" w:hAnsi="Times New Roman"/>
          <w:b/>
          <w:bCs/>
          <w:color w:val="26282F"/>
          <w:sz w:val="28"/>
          <w:szCs w:val="28"/>
          <w:lang w:eastAsia="ru-RU"/>
        </w:rPr>
        <w:t xml:space="preserve"> по Лоту №</w:t>
      </w:r>
      <w:r w:rsidR="00667EE9">
        <w:rPr>
          <w:rFonts w:ascii="Times New Roman" w:eastAsia="Times New Roman" w:hAnsi="Times New Roman"/>
          <w:b/>
          <w:bCs/>
          <w:color w:val="26282F"/>
          <w:sz w:val="28"/>
          <w:szCs w:val="28"/>
          <w:lang w:eastAsia="ru-RU"/>
        </w:rPr>
        <w:t>2</w:t>
      </w:r>
    </w:p>
    <w:p w:rsidR="00814792" w:rsidRPr="00E923BE" w:rsidRDefault="00814792" w:rsidP="00814792">
      <w:pPr>
        <w:jc w:val="center"/>
        <w:rPr>
          <w:rFonts w:ascii="Times New Roman" w:eastAsia="Times New Roman" w:hAnsi="Times New Roman"/>
          <w:sz w:val="28"/>
          <w:szCs w:val="28"/>
          <w:lang w:eastAsia="ru-RU"/>
        </w:rPr>
      </w:pPr>
      <w:r w:rsidRPr="00E923BE">
        <w:rPr>
          <w:rFonts w:ascii="Times New Roman" w:eastAsia="Times New Roman" w:hAnsi="Times New Roman"/>
          <w:sz w:val="28"/>
          <w:szCs w:val="28"/>
          <w:lang w:eastAsia="ru-RU"/>
        </w:rPr>
        <w:t xml:space="preserve"> с. Питерка                                                                                 </w:t>
      </w:r>
      <w:r w:rsidR="00A707C6" w:rsidRPr="00E923BE">
        <w:rPr>
          <w:rFonts w:ascii="Times New Roman" w:eastAsia="Times New Roman" w:hAnsi="Times New Roman"/>
          <w:sz w:val="28"/>
          <w:szCs w:val="28"/>
          <w:lang w:eastAsia="ru-RU"/>
        </w:rPr>
        <w:t>_______</w:t>
      </w:r>
      <w:r w:rsidRPr="00E923BE">
        <w:rPr>
          <w:rFonts w:ascii="Times New Roman" w:eastAsia="Times New Roman" w:hAnsi="Times New Roman"/>
          <w:sz w:val="28"/>
          <w:szCs w:val="28"/>
          <w:lang w:eastAsia="ru-RU"/>
        </w:rPr>
        <w:t xml:space="preserve"> 2017 года</w:t>
      </w:r>
    </w:p>
    <w:p w:rsidR="00814792" w:rsidRPr="00E923BE" w:rsidRDefault="00814792" w:rsidP="00E923BE">
      <w:pPr>
        <w:pStyle w:val="a6"/>
        <w:ind w:firstLine="709"/>
        <w:jc w:val="both"/>
        <w:rPr>
          <w:rFonts w:ascii="Times New Roman" w:hAnsi="Times New Roman"/>
          <w:sz w:val="28"/>
          <w:szCs w:val="28"/>
        </w:rPr>
      </w:pPr>
      <w:r w:rsidRPr="00E923BE">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w:t>
      </w:r>
      <w:r w:rsidR="009F7F4D" w:rsidRPr="00E923BE">
        <w:rPr>
          <w:rFonts w:ascii="Times New Roman" w:hAnsi="Times New Roman"/>
          <w:sz w:val="28"/>
          <w:szCs w:val="28"/>
        </w:rPr>
        <w:t>Егорова Сергея Игоревича</w:t>
      </w:r>
      <w:r w:rsidRPr="00E923BE">
        <w:rPr>
          <w:rFonts w:ascii="Times New Roman" w:hAnsi="Times New Roman"/>
          <w:sz w:val="28"/>
          <w:szCs w:val="28"/>
        </w:rPr>
        <w:t xml:space="preserve">, действующего на основании Устава, именуемая в дальнейшем «Арендодатель», с одной стороны и </w:t>
      </w:r>
      <w:r w:rsidR="00A707C6" w:rsidRPr="00E923BE">
        <w:rPr>
          <w:rFonts w:ascii="Times New Roman" w:hAnsi="Times New Roman"/>
          <w:sz w:val="28"/>
          <w:szCs w:val="28"/>
        </w:rPr>
        <w:t>______</w:t>
      </w:r>
      <w:r w:rsidR="00300FFD">
        <w:rPr>
          <w:rFonts w:ascii="Times New Roman" w:hAnsi="Times New Roman"/>
          <w:sz w:val="28"/>
          <w:szCs w:val="28"/>
        </w:rPr>
        <w:t>___________________________</w:t>
      </w:r>
      <w:r w:rsidR="00A707C6" w:rsidRPr="00E923BE">
        <w:rPr>
          <w:rFonts w:ascii="Times New Roman" w:hAnsi="Times New Roman"/>
          <w:sz w:val="28"/>
          <w:szCs w:val="28"/>
        </w:rPr>
        <w:t>___</w:t>
      </w:r>
      <w:r w:rsidRPr="00E923BE">
        <w:rPr>
          <w:rFonts w:ascii="Times New Roman" w:hAnsi="Times New Roman"/>
          <w:sz w:val="28"/>
          <w:szCs w:val="28"/>
        </w:rPr>
        <w:t>, именуемый</w:t>
      </w:r>
      <w:r w:rsidR="00A707C6" w:rsidRPr="00E923BE">
        <w:rPr>
          <w:rFonts w:ascii="Times New Roman" w:hAnsi="Times New Roman"/>
          <w:sz w:val="28"/>
          <w:szCs w:val="28"/>
        </w:rPr>
        <w:t xml:space="preserve"> (ая)</w:t>
      </w:r>
      <w:r w:rsidRPr="00E923BE">
        <w:rPr>
          <w:rFonts w:ascii="Times New Roman" w:hAnsi="Times New Roman"/>
          <w:sz w:val="28"/>
          <w:szCs w:val="28"/>
        </w:rPr>
        <w:t xml:space="preserve"> в дальнейшем «Арендатор», с другой стороны, </w:t>
      </w:r>
      <w:r w:rsidR="009F7F4D" w:rsidRPr="00E923BE">
        <w:rPr>
          <w:rFonts w:ascii="Times New Roman" w:hAnsi="Times New Roman"/>
          <w:sz w:val="28"/>
          <w:szCs w:val="28"/>
        </w:rPr>
        <w:t xml:space="preserve">на основании протокола </w:t>
      </w:r>
      <w:r w:rsidR="00A707C6" w:rsidRPr="00E923BE">
        <w:rPr>
          <w:rFonts w:ascii="Times New Roman" w:hAnsi="Times New Roman"/>
          <w:sz w:val="28"/>
          <w:szCs w:val="28"/>
        </w:rPr>
        <w:t>_______________________________</w:t>
      </w:r>
      <w:r w:rsidRPr="00E923BE">
        <w:rPr>
          <w:rFonts w:ascii="Times New Roman" w:hAnsi="Times New Roman"/>
          <w:sz w:val="28"/>
          <w:szCs w:val="28"/>
        </w:rPr>
        <w:t xml:space="preserve"> заключили настоящий договор (далее – Договор) о нижеследующем:</w:t>
      </w:r>
    </w:p>
    <w:p w:rsidR="00814792" w:rsidRPr="00E923BE" w:rsidRDefault="00814792" w:rsidP="00814792">
      <w:pPr>
        <w:pStyle w:val="a6"/>
        <w:ind w:firstLine="567"/>
        <w:jc w:val="center"/>
        <w:rPr>
          <w:rFonts w:ascii="Times New Roman" w:hAnsi="Times New Roman"/>
          <w:b/>
          <w:bCs/>
          <w:sz w:val="28"/>
          <w:szCs w:val="28"/>
        </w:rPr>
      </w:pPr>
      <w:r w:rsidRPr="00E923BE">
        <w:rPr>
          <w:rFonts w:ascii="Times New Roman" w:hAnsi="Times New Roman"/>
          <w:b/>
          <w:bCs/>
          <w:sz w:val="28"/>
          <w:szCs w:val="28"/>
        </w:rPr>
        <w:t>1. Предмет Договора</w:t>
      </w:r>
    </w:p>
    <w:p w:rsidR="00814792" w:rsidRPr="00E923BE" w:rsidRDefault="00814792" w:rsidP="00300FFD">
      <w:pPr>
        <w:pStyle w:val="a6"/>
        <w:ind w:firstLine="709"/>
        <w:jc w:val="both"/>
        <w:rPr>
          <w:rFonts w:ascii="Times New Roman" w:hAnsi="Times New Roman"/>
          <w:sz w:val="28"/>
          <w:szCs w:val="28"/>
        </w:rPr>
      </w:pPr>
      <w:r w:rsidRPr="00E923BE">
        <w:rPr>
          <w:rFonts w:ascii="Times New Roman" w:hAnsi="Times New Roman"/>
          <w:b/>
          <w:sz w:val="28"/>
          <w:szCs w:val="28"/>
        </w:rPr>
        <w:t xml:space="preserve">  </w:t>
      </w:r>
      <w:r w:rsidRPr="00E923BE">
        <w:rPr>
          <w:rFonts w:ascii="Times New Roman" w:hAnsi="Times New Roman"/>
          <w:sz w:val="28"/>
          <w:szCs w:val="28"/>
        </w:rPr>
        <w:t>1.1</w:t>
      </w:r>
      <w:r w:rsidRPr="00E923BE">
        <w:rPr>
          <w:rFonts w:ascii="Times New Roman" w:hAnsi="Times New Roman"/>
          <w:b/>
          <w:sz w:val="28"/>
          <w:szCs w:val="28"/>
        </w:rPr>
        <w:t xml:space="preserve">. </w:t>
      </w:r>
      <w:r w:rsidRPr="00E923BE">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sidR="00F93783" w:rsidRPr="00E923BE">
        <w:rPr>
          <w:rFonts w:ascii="Times New Roman" w:hAnsi="Times New Roman"/>
          <w:sz w:val="28"/>
          <w:szCs w:val="28"/>
        </w:rPr>
        <w:t>категории земель сельскохозяйственного назначения, общей площадью 2713 кв. метров, с кадастровым номером 64:26:0306021:74, расположенный по адресу: Саратовская область, Питерский район, территория Новотульское муниципальное образование, 120 метров юго-западнее АЗС, разрешенное использование: хранение и переработка сельскохозяйственной продукции.</w:t>
      </w:r>
      <w:r w:rsidRPr="00E923BE">
        <w:rPr>
          <w:rFonts w:ascii="Times New Roman" w:hAnsi="Times New Roman"/>
          <w:sz w:val="28"/>
          <w:szCs w:val="28"/>
        </w:rPr>
        <w:t xml:space="preserve"> </w:t>
      </w:r>
      <w:r w:rsidR="00F93783" w:rsidRPr="00E923BE">
        <w:rPr>
          <w:rFonts w:ascii="Times New Roman" w:hAnsi="Times New Roman"/>
          <w:sz w:val="28"/>
          <w:szCs w:val="28"/>
        </w:rPr>
        <w:t>В</w:t>
      </w:r>
      <w:r w:rsidRPr="00E923BE">
        <w:rPr>
          <w:rFonts w:ascii="Times New Roman" w:hAnsi="Times New Roman"/>
          <w:sz w:val="28"/>
          <w:szCs w:val="28"/>
        </w:rPr>
        <w:t xml:space="preserve"> границах указанных </w:t>
      </w:r>
      <w:r w:rsidR="00393BC6" w:rsidRPr="00E923BE">
        <w:rPr>
          <w:rFonts w:ascii="Times New Roman" w:hAnsi="Times New Roman"/>
          <w:sz w:val="28"/>
          <w:szCs w:val="28"/>
        </w:rPr>
        <w:t xml:space="preserve">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w:t>
      </w:r>
      <w:r w:rsidRPr="00E923BE">
        <w:rPr>
          <w:rFonts w:ascii="Times New Roman" w:hAnsi="Times New Roman"/>
          <w:sz w:val="28"/>
          <w:szCs w:val="28"/>
        </w:rPr>
        <w:t xml:space="preserve"> от </w:t>
      </w:r>
      <w:r w:rsidR="00F93783" w:rsidRPr="00E923BE">
        <w:rPr>
          <w:rFonts w:ascii="Times New Roman" w:hAnsi="Times New Roman"/>
          <w:sz w:val="28"/>
          <w:szCs w:val="28"/>
        </w:rPr>
        <w:t>7 сентября</w:t>
      </w:r>
      <w:r w:rsidR="009F7F4D" w:rsidRPr="00E923BE">
        <w:rPr>
          <w:rFonts w:ascii="Times New Roman" w:hAnsi="Times New Roman"/>
          <w:sz w:val="28"/>
          <w:szCs w:val="28"/>
        </w:rPr>
        <w:t xml:space="preserve"> </w:t>
      </w:r>
      <w:r w:rsidRPr="00E923BE">
        <w:rPr>
          <w:rFonts w:ascii="Times New Roman" w:hAnsi="Times New Roman"/>
          <w:sz w:val="28"/>
          <w:szCs w:val="28"/>
        </w:rPr>
        <w:t>20</w:t>
      </w:r>
      <w:r w:rsidR="009F7F4D" w:rsidRPr="00E923BE">
        <w:rPr>
          <w:rFonts w:ascii="Times New Roman" w:hAnsi="Times New Roman"/>
          <w:sz w:val="28"/>
          <w:szCs w:val="28"/>
        </w:rPr>
        <w:t>17</w:t>
      </w:r>
      <w:r w:rsidR="00F93783" w:rsidRPr="00E923BE">
        <w:rPr>
          <w:rFonts w:ascii="Times New Roman" w:hAnsi="Times New Roman"/>
          <w:sz w:val="28"/>
          <w:szCs w:val="28"/>
        </w:rPr>
        <w:t xml:space="preserve"> года</w:t>
      </w:r>
      <w:r w:rsidRPr="00E923BE">
        <w:rPr>
          <w:rFonts w:ascii="Times New Roman" w:hAnsi="Times New Roman"/>
          <w:sz w:val="28"/>
          <w:szCs w:val="28"/>
        </w:rPr>
        <w:t>.</w:t>
      </w:r>
    </w:p>
    <w:p w:rsidR="00814792" w:rsidRPr="00E923BE" w:rsidRDefault="00814792" w:rsidP="00300FFD">
      <w:pPr>
        <w:pStyle w:val="a6"/>
        <w:ind w:firstLine="709"/>
        <w:jc w:val="both"/>
        <w:rPr>
          <w:rFonts w:ascii="Times New Roman" w:hAnsi="Times New Roman"/>
          <w:sz w:val="28"/>
          <w:szCs w:val="28"/>
        </w:rPr>
      </w:pPr>
      <w:r w:rsidRPr="00E923BE">
        <w:rPr>
          <w:rFonts w:ascii="Times New Roman" w:hAnsi="Times New Roman"/>
          <w:sz w:val="28"/>
          <w:szCs w:val="28"/>
        </w:rPr>
        <w:t>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кадастровом паспорте земельного участка.</w:t>
      </w:r>
    </w:p>
    <w:p w:rsidR="00814792" w:rsidRPr="00E923BE" w:rsidRDefault="00814792" w:rsidP="00814792">
      <w:pPr>
        <w:ind w:left="284" w:firstLine="567"/>
        <w:jc w:val="center"/>
        <w:rPr>
          <w:rFonts w:ascii="Times New Roman" w:eastAsia="Times New Roman" w:hAnsi="Times New Roman"/>
          <w:b/>
          <w:sz w:val="28"/>
          <w:szCs w:val="28"/>
          <w:lang w:eastAsia="ru-RU"/>
        </w:rPr>
      </w:pPr>
      <w:r w:rsidRPr="00E923BE">
        <w:rPr>
          <w:rFonts w:ascii="Times New Roman" w:eastAsia="Times New Roman" w:hAnsi="Times New Roman"/>
          <w:b/>
          <w:sz w:val="28"/>
          <w:szCs w:val="28"/>
          <w:lang w:eastAsia="ru-RU"/>
        </w:rPr>
        <w:t>2. Срок действия договора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2.1. Договор заключен на  10  лет, с « </w:t>
      </w:r>
      <w:r w:rsidR="00F93783" w:rsidRPr="00E923BE">
        <w:rPr>
          <w:rFonts w:ascii="Times New Roman" w:hAnsi="Times New Roman"/>
          <w:sz w:val="28"/>
          <w:szCs w:val="28"/>
        </w:rPr>
        <w:t>___</w:t>
      </w:r>
      <w:r w:rsidRPr="00E923BE">
        <w:rPr>
          <w:rFonts w:ascii="Times New Roman" w:hAnsi="Times New Roman"/>
          <w:sz w:val="28"/>
          <w:szCs w:val="28"/>
        </w:rPr>
        <w:t xml:space="preserve"> » </w:t>
      </w:r>
      <w:r w:rsidR="00F93783" w:rsidRPr="00E923BE">
        <w:rPr>
          <w:rFonts w:ascii="Times New Roman" w:hAnsi="Times New Roman"/>
          <w:sz w:val="28"/>
          <w:szCs w:val="28"/>
        </w:rPr>
        <w:t>____</w:t>
      </w:r>
      <w:r w:rsidR="009F7F4D" w:rsidRPr="00E923BE">
        <w:rPr>
          <w:rFonts w:ascii="Times New Roman" w:hAnsi="Times New Roman"/>
          <w:sz w:val="28"/>
          <w:szCs w:val="28"/>
        </w:rPr>
        <w:t xml:space="preserve"> </w:t>
      </w:r>
      <w:r w:rsidRPr="00E923BE">
        <w:rPr>
          <w:rFonts w:ascii="Times New Roman" w:hAnsi="Times New Roman"/>
          <w:sz w:val="28"/>
          <w:szCs w:val="28"/>
        </w:rPr>
        <w:t xml:space="preserve"> 20</w:t>
      </w:r>
      <w:r w:rsidR="009F7F4D" w:rsidRPr="00E923BE">
        <w:rPr>
          <w:rFonts w:ascii="Times New Roman" w:hAnsi="Times New Roman"/>
          <w:sz w:val="28"/>
          <w:szCs w:val="28"/>
        </w:rPr>
        <w:t>17</w:t>
      </w:r>
      <w:r w:rsidRPr="00E923BE">
        <w:rPr>
          <w:rFonts w:ascii="Times New Roman" w:hAnsi="Times New Roman"/>
          <w:sz w:val="28"/>
          <w:szCs w:val="28"/>
        </w:rPr>
        <w:t xml:space="preserve"> года по « </w:t>
      </w:r>
      <w:r w:rsidR="00F93783" w:rsidRPr="00E923BE">
        <w:rPr>
          <w:rFonts w:ascii="Times New Roman" w:hAnsi="Times New Roman"/>
          <w:sz w:val="28"/>
          <w:szCs w:val="28"/>
        </w:rPr>
        <w:t>__</w:t>
      </w:r>
      <w:r w:rsidRPr="00E923BE">
        <w:rPr>
          <w:rFonts w:ascii="Times New Roman" w:hAnsi="Times New Roman"/>
          <w:sz w:val="28"/>
          <w:szCs w:val="28"/>
        </w:rPr>
        <w:t xml:space="preserve">  » </w:t>
      </w:r>
      <w:r w:rsidR="00F93783" w:rsidRPr="00E923BE">
        <w:rPr>
          <w:rFonts w:ascii="Times New Roman" w:hAnsi="Times New Roman"/>
          <w:sz w:val="28"/>
          <w:szCs w:val="28"/>
        </w:rPr>
        <w:t>_____</w:t>
      </w:r>
      <w:r w:rsidRPr="00E923BE">
        <w:rPr>
          <w:rFonts w:ascii="Times New Roman" w:hAnsi="Times New Roman"/>
          <w:sz w:val="28"/>
          <w:szCs w:val="28"/>
        </w:rPr>
        <w:t>20</w:t>
      </w:r>
      <w:r w:rsidR="009D2ED6" w:rsidRPr="00E923BE">
        <w:rPr>
          <w:rFonts w:ascii="Times New Roman" w:hAnsi="Times New Roman"/>
          <w:sz w:val="28"/>
          <w:szCs w:val="28"/>
        </w:rPr>
        <w:t xml:space="preserve">27 </w:t>
      </w:r>
      <w:r w:rsidRPr="00E923BE">
        <w:rPr>
          <w:rFonts w:ascii="Times New Roman" w:hAnsi="Times New Roman"/>
          <w:sz w:val="28"/>
          <w:szCs w:val="28"/>
        </w:rPr>
        <w:t>год</w:t>
      </w:r>
      <w:r w:rsidR="009D2ED6" w:rsidRPr="00E923BE">
        <w:rPr>
          <w:rFonts w:ascii="Times New Roman" w:hAnsi="Times New Roman"/>
          <w:sz w:val="28"/>
          <w:szCs w:val="28"/>
        </w:rPr>
        <w:t>а</w:t>
      </w:r>
      <w:r w:rsidRPr="00E923BE">
        <w:rPr>
          <w:rFonts w:ascii="Times New Roman" w:hAnsi="Times New Roman"/>
          <w:sz w:val="28"/>
          <w:szCs w:val="28"/>
        </w:rPr>
        <w:t>.</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814792" w:rsidRPr="00E923BE" w:rsidRDefault="00814792" w:rsidP="00814792">
      <w:pPr>
        <w:ind w:left="284" w:firstLine="425"/>
        <w:jc w:val="center"/>
        <w:rPr>
          <w:rFonts w:ascii="Times New Roman" w:eastAsia="Times New Roman" w:hAnsi="Times New Roman"/>
          <w:b/>
          <w:bCs/>
          <w:sz w:val="28"/>
          <w:szCs w:val="28"/>
          <w:lang w:eastAsia="ru-RU"/>
        </w:rPr>
      </w:pPr>
      <w:r w:rsidRPr="00E923BE">
        <w:rPr>
          <w:rFonts w:ascii="Times New Roman" w:eastAsia="Times New Roman" w:hAnsi="Times New Roman"/>
          <w:b/>
          <w:bCs/>
          <w:sz w:val="28"/>
          <w:szCs w:val="28"/>
          <w:lang w:eastAsia="ru-RU"/>
        </w:rPr>
        <w:t>3. Размер и условия внесения арендной платы</w:t>
      </w:r>
    </w:p>
    <w:p w:rsidR="009D2ED6"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3.1. Ежегодный размер арендной платы за Участок устанавливается  </w:t>
      </w:r>
      <w:r w:rsidR="009D2ED6" w:rsidRPr="00E923BE">
        <w:rPr>
          <w:rFonts w:ascii="Times New Roman" w:hAnsi="Times New Roman"/>
          <w:sz w:val="28"/>
          <w:szCs w:val="28"/>
        </w:rPr>
        <w:t xml:space="preserve">на основании протокола </w:t>
      </w:r>
      <w:r w:rsidR="00F93783" w:rsidRPr="00E923BE">
        <w:rPr>
          <w:rFonts w:ascii="Times New Roman" w:hAnsi="Times New Roman"/>
          <w:sz w:val="28"/>
          <w:szCs w:val="28"/>
        </w:rPr>
        <w:t>_____________</w:t>
      </w:r>
      <w:r w:rsidR="009D2ED6" w:rsidRPr="00E923BE">
        <w:rPr>
          <w:rFonts w:ascii="Times New Roman" w:hAnsi="Times New Roman"/>
          <w:sz w:val="28"/>
          <w:szCs w:val="28"/>
        </w:rPr>
        <w:t xml:space="preserve"> и составляет </w:t>
      </w:r>
      <w:r w:rsidR="00F1449E">
        <w:rPr>
          <w:rFonts w:ascii="Times New Roman" w:hAnsi="Times New Roman"/>
          <w:sz w:val="28"/>
          <w:szCs w:val="28"/>
        </w:rPr>
        <w:t>___________________</w:t>
      </w:r>
      <w:r w:rsidR="00F93783" w:rsidRPr="00E923BE">
        <w:rPr>
          <w:rFonts w:ascii="Times New Roman" w:hAnsi="Times New Roman"/>
          <w:sz w:val="28"/>
          <w:szCs w:val="28"/>
        </w:rPr>
        <w:t>___</w:t>
      </w:r>
      <w:r w:rsidR="009D2ED6" w:rsidRPr="00E923BE">
        <w:rPr>
          <w:rFonts w:ascii="Times New Roman" w:hAnsi="Times New Roman"/>
          <w:sz w:val="28"/>
          <w:szCs w:val="28"/>
        </w:rPr>
        <w:t>.</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061111050130</w:t>
      </w:r>
      <w:r w:rsidR="00F93783" w:rsidRPr="00E923BE">
        <w:rPr>
          <w:rFonts w:ascii="Times New Roman" w:hAnsi="Times New Roman"/>
          <w:sz w:val="28"/>
          <w:szCs w:val="28"/>
        </w:rPr>
        <w:t>5</w:t>
      </w:r>
      <w:r w:rsidRPr="00E923BE">
        <w:rPr>
          <w:rFonts w:ascii="Times New Roman" w:hAnsi="Times New Roman"/>
          <w:sz w:val="28"/>
          <w:szCs w:val="28"/>
        </w:rPr>
        <w:t>0000120.</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3.3. Арендная плата начисляется с момента заключения Договора, установленного в пункте 2.1. </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3.4. В случае расторжения договора аренды арендная плата оплачивается Арендатором до даты государственной регистрации прекращения договора </w:t>
      </w:r>
      <w:r w:rsidRPr="00E923BE">
        <w:rPr>
          <w:rFonts w:ascii="Times New Roman" w:hAnsi="Times New Roman"/>
          <w:sz w:val="28"/>
          <w:szCs w:val="28"/>
        </w:rPr>
        <w:lastRenderedPageBreak/>
        <w:t>аренды с внесением записи в Единый государственный реестр прав на недвижимое имущество и сделок с ним.</w:t>
      </w:r>
    </w:p>
    <w:p w:rsidR="00814792" w:rsidRPr="00E923BE" w:rsidRDefault="00814792" w:rsidP="00814792">
      <w:pPr>
        <w:ind w:left="284" w:firstLine="284"/>
        <w:jc w:val="center"/>
        <w:rPr>
          <w:rFonts w:ascii="Times New Roman" w:eastAsia="Times New Roman" w:hAnsi="Times New Roman"/>
          <w:b/>
          <w:bCs/>
          <w:sz w:val="28"/>
          <w:szCs w:val="28"/>
          <w:lang w:eastAsia="ru-RU"/>
        </w:rPr>
      </w:pPr>
      <w:r w:rsidRPr="00E923BE">
        <w:rPr>
          <w:rFonts w:ascii="Times New Roman" w:eastAsia="Times New Roman" w:hAnsi="Times New Roman"/>
          <w:b/>
          <w:bCs/>
          <w:sz w:val="28"/>
          <w:szCs w:val="28"/>
          <w:lang w:eastAsia="ru-RU"/>
        </w:rPr>
        <w:t>4. Права и обязанности Арендодателя</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4.1.Арендодатель имеет право:</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4.1.2. По требованию арендодателя договор аренды может быть досрочно расторгнут судом в случаях:</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3) предоставления земельного участка для государственных или муниципальных нужд;</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 существенного нарушения договора аренды земельного участка арендатором;</w:t>
      </w:r>
    </w:p>
    <w:p w:rsidR="00814792" w:rsidRPr="00E923BE" w:rsidRDefault="00814792" w:rsidP="005F4270">
      <w:pPr>
        <w:pStyle w:val="a6"/>
        <w:ind w:firstLine="709"/>
        <w:jc w:val="both"/>
        <w:rPr>
          <w:rFonts w:ascii="Times New Roman" w:hAnsi="Times New Roman"/>
          <w:b/>
          <w:sz w:val="28"/>
          <w:szCs w:val="28"/>
        </w:rPr>
      </w:pPr>
      <w:r w:rsidRPr="00E923BE">
        <w:rPr>
          <w:rFonts w:ascii="Times New Roman" w:hAnsi="Times New Roman"/>
          <w:sz w:val="28"/>
          <w:szCs w:val="28"/>
        </w:rPr>
        <w:t xml:space="preserve">4.1.3. </w:t>
      </w:r>
      <w:r w:rsidRPr="00E923BE">
        <w:rPr>
          <w:rFonts w:ascii="Times New Roman" w:hAnsi="Times New Roman"/>
          <w:b/>
          <w:sz w:val="28"/>
          <w:szCs w:val="28"/>
        </w:rPr>
        <w:t>Арендодатель имеет право:</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4.2.Арендодатель обязан:</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814792" w:rsidRPr="00E923BE" w:rsidRDefault="00814792" w:rsidP="00814792">
      <w:pPr>
        <w:spacing w:after="120"/>
        <w:ind w:left="284" w:firstLine="284"/>
        <w:jc w:val="center"/>
        <w:rPr>
          <w:rFonts w:ascii="Times New Roman" w:eastAsia="Times New Roman" w:hAnsi="Times New Roman"/>
          <w:b/>
          <w:bCs/>
          <w:sz w:val="28"/>
          <w:szCs w:val="28"/>
          <w:lang w:eastAsia="ru-RU"/>
        </w:rPr>
      </w:pPr>
      <w:r w:rsidRPr="00E923BE">
        <w:rPr>
          <w:rFonts w:ascii="Times New Roman" w:eastAsia="Times New Roman" w:hAnsi="Times New Roman"/>
          <w:b/>
          <w:bCs/>
          <w:sz w:val="28"/>
          <w:szCs w:val="28"/>
          <w:lang w:eastAsia="ru-RU"/>
        </w:rPr>
        <w:t>5. Права и обязанности Арендатора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5.1.</w:t>
      </w:r>
      <w:r w:rsidR="00667EE9">
        <w:rPr>
          <w:rFonts w:ascii="Times New Roman" w:hAnsi="Times New Roman"/>
          <w:sz w:val="28"/>
          <w:szCs w:val="28"/>
        </w:rPr>
        <w:t xml:space="preserve"> </w:t>
      </w:r>
      <w:r w:rsidRPr="00E923BE">
        <w:rPr>
          <w:rFonts w:ascii="Times New Roman" w:hAnsi="Times New Roman"/>
          <w:sz w:val="28"/>
          <w:szCs w:val="28"/>
        </w:rPr>
        <w:t>Арендатор имеет право:</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5.1.1. Использовать Участок на условиях, установленных Договором.</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5.2.Арендатор обязан:</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5.2.1. Выполнять в полном объеме все условия Договора.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lastRenderedPageBreak/>
        <w:t>5.2.2. Использовать Участок в соответствии с целевым назначением и разрешенным использованием.</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5.2.3. Уплачивать в размере и на условиях, установленных Договором, арендную плату.</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5.2.8. Письменно в десятидневный срок уведомить Арендодателя об изменении своих реквизитов.</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FD4DEC" w:rsidRPr="00E923BE" w:rsidRDefault="00814792" w:rsidP="00F1449E">
      <w:pPr>
        <w:pStyle w:val="a6"/>
        <w:ind w:firstLine="709"/>
        <w:jc w:val="both"/>
        <w:rPr>
          <w:rFonts w:ascii="Times New Roman" w:hAnsi="Times New Roman"/>
          <w:sz w:val="28"/>
          <w:szCs w:val="28"/>
        </w:rPr>
      </w:pPr>
      <w:r w:rsidRPr="00E923BE">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814792" w:rsidRPr="00E923BE" w:rsidRDefault="00814792" w:rsidP="00814792">
      <w:pPr>
        <w:spacing w:after="120"/>
        <w:ind w:left="284" w:firstLine="284"/>
        <w:jc w:val="center"/>
        <w:rPr>
          <w:rFonts w:ascii="Times New Roman" w:eastAsia="Times New Roman" w:hAnsi="Times New Roman"/>
          <w:b/>
          <w:bCs/>
          <w:sz w:val="28"/>
          <w:szCs w:val="28"/>
          <w:lang w:eastAsia="ru-RU"/>
        </w:rPr>
      </w:pPr>
      <w:r w:rsidRPr="00E923BE">
        <w:rPr>
          <w:rFonts w:ascii="Times New Roman" w:eastAsia="Times New Roman" w:hAnsi="Times New Roman"/>
          <w:b/>
          <w:bCs/>
          <w:sz w:val="28"/>
          <w:szCs w:val="28"/>
          <w:lang w:eastAsia="ru-RU"/>
        </w:rPr>
        <w:t>6. Ответственность сторон</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14792" w:rsidRPr="00E923BE" w:rsidRDefault="00814792" w:rsidP="00814792">
      <w:pPr>
        <w:spacing w:after="120"/>
        <w:ind w:left="284" w:firstLine="284"/>
        <w:jc w:val="center"/>
        <w:rPr>
          <w:rFonts w:ascii="Times New Roman" w:eastAsia="Times New Roman" w:hAnsi="Times New Roman"/>
          <w:b/>
          <w:bCs/>
          <w:sz w:val="28"/>
          <w:szCs w:val="28"/>
          <w:lang w:eastAsia="ru-RU"/>
        </w:rPr>
      </w:pPr>
      <w:r w:rsidRPr="00E923BE">
        <w:rPr>
          <w:rFonts w:ascii="Times New Roman" w:eastAsia="Times New Roman" w:hAnsi="Times New Roman"/>
          <w:b/>
          <w:bCs/>
          <w:sz w:val="28"/>
          <w:szCs w:val="28"/>
          <w:lang w:eastAsia="ru-RU"/>
        </w:rPr>
        <w:t>7. Изменение, расторжение и прекращение Договора</w:t>
      </w:r>
    </w:p>
    <w:p w:rsidR="00814792" w:rsidRPr="00011857" w:rsidRDefault="00814792" w:rsidP="00011857">
      <w:pPr>
        <w:pStyle w:val="a6"/>
        <w:ind w:firstLine="709"/>
        <w:jc w:val="both"/>
        <w:rPr>
          <w:rFonts w:ascii="Times New Roman" w:hAnsi="Times New Roman"/>
          <w:sz w:val="28"/>
          <w:szCs w:val="28"/>
        </w:rPr>
      </w:pPr>
      <w:r w:rsidRPr="00011857">
        <w:rPr>
          <w:rFonts w:ascii="Times New Roman" w:hAnsi="Times New Roman"/>
          <w:sz w:val="28"/>
          <w:szCs w:val="28"/>
        </w:rPr>
        <w:lastRenderedPageBreak/>
        <w:t>7.1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814792" w:rsidRPr="00011857" w:rsidRDefault="00814792" w:rsidP="00011857">
      <w:pPr>
        <w:pStyle w:val="a6"/>
        <w:ind w:firstLine="709"/>
        <w:jc w:val="both"/>
        <w:rPr>
          <w:rFonts w:ascii="Times New Roman" w:hAnsi="Times New Roman"/>
          <w:b/>
          <w:bCs/>
          <w:sz w:val="28"/>
          <w:szCs w:val="28"/>
        </w:rPr>
      </w:pPr>
      <w:r w:rsidRPr="00011857">
        <w:rPr>
          <w:rFonts w:ascii="Times New Roman" w:hAnsi="Times New Roman"/>
          <w:b/>
          <w:bCs/>
          <w:sz w:val="28"/>
          <w:szCs w:val="28"/>
        </w:rPr>
        <w:t>8. Рассмотрение и урегулирование споров</w:t>
      </w:r>
    </w:p>
    <w:p w:rsidR="00814792" w:rsidRPr="003C5B80" w:rsidRDefault="00814792" w:rsidP="003C5B80">
      <w:pPr>
        <w:pStyle w:val="a6"/>
        <w:ind w:firstLine="709"/>
        <w:jc w:val="both"/>
        <w:rPr>
          <w:rFonts w:ascii="Times New Roman" w:hAnsi="Times New Roman"/>
          <w:sz w:val="28"/>
          <w:szCs w:val="28"/>
        </w:rPr>
      </w:pPr>
      <w:r w:rsidRPr="003C5B80">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814792" w:rsidRPr="003C5B80" w:rsidRDefault="00814792" w:rsidP="003C5B80">
      <w:pPr>
        <w:pStyle w:val="a6"/>
        <w:ind w:firstLine="709"/>
        <w:jc w:val="center"/>
        <w:rPr>
          <w:rFonts w:ascii="Times New Roman" w:hAnsi="Times New Roman"/>
          <w:b/>
          <w:bCs/>
          <w:sz w:val="28"/>
          <w:szCs w:val="28"/>
        </w:rPr>
      </w:pPr>
      <w:r w:rsidRPr="003C5B80">
        <w:rPr>
          <w:rFonts w:ascii="Times New Roman" w:hAnsi="Times New Roman"/>
          <w:b/>
          <w:sz w:val="28"/>
          <w:szCs w:val="28"/>
        </w:rPr>
        <w:t>9.</w:t>
      </w:r>
      <w:r w:rsidRPr="003C5B80">
        <w:rPr>
          <w:rFonts w:ascii="Times New Roman" w:hAnsi="Times New Roman"/>
          <w:b/>
          <w:bCs/>
          <w:sz w:val="28"/>
          <w:szCs w:val="28"/>
        </w:rPr>
        <w:t>Особые условия договора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арендодателя при условии его </w:t>
      </w:r>
      <w:hyperlink r:id="rId13" w:history="1">
        <w:r w:rsidRPr="00FD4DEC">
          <w:rPr>
            <w:rFonts w:ascii="Times New Roman" w:hAnsi="Times New Roman"/>
            <w:color w:val="000000" w:themeColor="text1"/>
            <w:sz w:val="28"/>
            <w:szCs w:val="28"/>
          </w:rPr>
          <w:t>уведомления</w:t>
        </w:r>
      </w:hyperlink>
      <w:r w:rsidRPr="00E923BE">
        <w:rPr>
          <w:rFonts w:ascii="Times New Roman" w:hAnsi="Times New Roman"/>
          <w:sz w:val="28"/>
          <w:szCs w:val="28"/>
        </w:rPr>
        <w:t>, если договором аренды земельного участка не предусмотрено иное.</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9.3. Договор субаренды направляется Арендодателю для последующего учета.</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814792" w:rsidRPr="00E923BE" w:rsidRDefault="00814792" w:rsidP="005F4270">
      <w:pPr>
        <w:pStyle w:val="a6"/>
        <w:ind w:firstLine="709"/>
        <w:jc w:val="both"/>
        <w:rPr>
          <w:rFonts w:ascii="Times New Roman" w:hAnsi="Times New Roman"/>
          <w:sz w:val="28"/>
          <w:szCs w:val="28"/>
        </w:rPr>
      </w:pPr>
      <w:r w:rsidRPr="00E923BE">
        <w:rPr>
          <w:rFonts w:ascii="Times New Roman" w:hAnsi="Times New Roman"/>
          <w:sz w:val="28"/>
          <w:szCs w:val="28"/>
        </w:rPr>
        <w:t xml:space="preserve"> 9.5. Расходы по государственной регистрации Договора, а также изменений и дополнений к нему возлагаются на Арендатора.</w:t>
      </w:r>
    </w:p>
    <w:p w:rsidR="005F4270" w:rsidRPr="00E923BE" w:rsidRDefault="00814792" w:rsidP="003C5B80">
      <w:pPr>
        <w:pStyle w:val="a6"/>
        <w:ind w:firstLine="709"/>
        <w:jc w:val="both"/>
        <w:rPr>
          <w:rFonts w:ascii="Times New Roman" w:hAnsi="Times New Roman"/>
          <w:sz w:val="28"/>
          <w:szCs w:val="28"/>
        </w:rPr>
      </w:pPr>
      <w:r w:rsidRPr="00E923BE">
        <w:rPr>
          <w:rFonts w:ascii="Times New Roman" w:hAnsi="Times New Roman"/>
          <w:sz w:val="28"/>
          <w:szCs w:val="28"/>
        </w:rPr>
        <w:t xml:space="preserve">  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814792" w:rsidRPr="00E923BE" w:rsidRDefault="00814792" w:rsidP="00814792">
      <w:pPr>
        <w:pStyle w:val="aa"/>
        <w:ind w:left="284" w:firstLine="284"/>
        <w:jc w:val="center"/>
        <w:rPr>
          <w:rFonts w:ascii="Times New Roman" w:hAnsi="Times New Roman"/>
          <w:b/>
          <w:sz w:val="28"/>
          <w:szCs w:val="28"/>
        </w:rPr>
      </w:pPr>
      <w:r w:rsidRPr="00E923BE">
        <w:rPr>
          <w:rFonts w:ascii="Times New Roman" w:hAnsi="Times New Roman"/>
          <w:b/>
          <w:sz w:val="28"/>
          <w:szCs w:val="28"/>
          <w:lang w:eastAsia="ru-RU"/>
        </w:rPr>
        <w:t xml:space="preserve">  10. </w:t>
      </w:r>
      <w:r w:rsidRPr="00E923BE">
        <w:rPr>
          <w:rFonts w:ascii="Times New Roman" w:hAnsi="Times New Roman"/>
          <w:b/>
          <w:sz w:val="28"/>
          <w:szCs w:val="28"/>
        </w:rPr>
        <w:t>Юридические адреса и подписи сторон:</w:t>
      </w:r>
    </w:p>
    <w:tbl>
      <w:tblPr>
        <w:tblW w:w="9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322"/>
      </w:tblGrid>
      <w:tr w:rsidR="0077168F" w:rsidRPr="005821C6" w:rsidTr="003C5B80">
        <w:trPr>
          <w:cantSplit/>
          <w:trHeight w:val="292"/>
        </w:trPr>
        <w:tc>
          <w:tcPr>
            <w:tcW w:w="5670" w:type="dxa"/>
            <w:tcBorders>
              <w:top w:val="nil"/>
              <w:left w:val="nil"/>
              <w:bottom w:val="nil"/>
              <w:right w:val="nil"/>
            </w:tcBorders>
          </w:tcPr>
          <w:p w:rsidR="0077168F" w:rsidRPr="00FD4DEC" w:rsidRDefault="0077168F" w:rsidP="001900E9">
            <w:pPr>
              <w:pStyle w:val="a6"/>
              <w:rPr>
                <w:rFonts w:ascii="Times New Roman" w:hAnsi="Times New Roman"/>
                <w:b/>
                <w:sz w:val="26"/>
                <w:szCs w:val="26"/>
              </w:rPr>
            </w:pPr>
            <w:r w:rsidRPr="00FD4DEC">
              <w:rPr>
                <w:rFonts w:ascii="Times New Roman" w:hAnsi="Times New Roman"/>
                <w:b/>
                <w:sz w:val="26"/>
                <w:szCs w:val="26"/>
              </w:rPr>
              <w:t xml:space="preserve">  «АРЕНДОДАТЕЛЬ»                                                                                </w:t>
            </w:r>
          </w:p>
        </w:tc>
        <w:tc>
          <w:tcPr>
            <w:tcW w:w="4322" w:type="dxa"/>
            <w:tcBorders>
              <w:top w:val="nil"/>
              <w:left w:val="nil"/>
              <w:bottom w:val="nil"/>
              <w:right w:val="nil"/>
            </w:tcBorders>
          </w:tcPr>
          <w:p w:rsidR="0077168F" w:rsidRPr="00FD4DEC" w:rsidRDefault="0077168F" w:rsidP="001900E9">
            <w:pPr>
              <w:pStyle w:val="a6"/>
              <w:rPr>
                <w:rFonts w:ascii="Times New Roman" w:hAnsi="Times New Roman"/>
                <w:b/>
                <w:sz w:val="26"/>
                <w:szCs w:val="26"/>
              </w:rPr>
            </w:pPr>
            <w:r w:rsidRPr="00FD4DEC">
              <w:rPr>
                <w:rFonts w:ascii="Times New Roman" w:hAnsi="Times New Roman"/>
                <w:b/>
                <w:sz w:val="26"/>
                <w:szCs w:val="26"/>
              </w:rPr>
              <w:t xml:space="preserve">«АРЕНДАТОР»                                                                                                                                                    </w:t>
            </w:r>
          </w:p>
        </w:tc>
      </w:tr>
      <w:tr w:rsidR="0077168F" w:rsidRPr="005821C6" w:rsidTr="003C5B80">
        <w:trPr>
          <w:cantSplit/>
          <w:trHeight w:val="1472"/>
        </w:trPr>
        <w:tc>
          <w:tcPr>
            <w:tcW w:w="5670" w:type="dxa"/>
            <w:tcBorders>
              <w:top w:val="nil"/>
              <w:left w:val="nil"/>
              <w:bottom w:val="nil"/>
              <w:right w:val="nil"/>
            </w:tcBorders>
          </w:tcPr>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Администрация Питерского </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муниципального района  Саратовской области</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413320, Саратовская область, Питерский район,        с. Питерка, ул. Ленина, 101 </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Глава  Питерского  </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муниципального  района </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_______________________  С.И. Егоров           </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 М.П.</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 xml:space="preserve">Консультант по правовой и кадровой </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работе администрации муниципального района</w:t>
            </w: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_____________________ Г.В. Шайкина</w:t>
            </w:r>
          </w:p>
        </w:tc>
        <w:tc>
          <w:tcPr>
            <w:tcW w:w="4322" w:type="dxa"/>
            <w:tcBorders>
              <w:top w:val="nil"/>
              <w:left w:val="nil"/>
              <w:bottom w:val="nil"/>
              <w:right w:val="nil"/>
            </w:tcBorders>
          </w:tcPr>
          <w:p w:rsidR="0077168F" w:rsidRPr="00FD4DEC" w:rsidRDefault="0077168F" w:rsidP="001900E9">
            <w:pPr>
              <w:pStyle w:val="a6"/>
              <w:rPr>
                <w:rFonts w:ascii="Times New Roman" w:hAnsi="Times New Roman"/>
                <w:sz w:val="26"/>
                <w:szCs w:val="26"/>
              </w:rPr>
            </w:pPr>
          </w:p>
          <w:p w:rsidR="00F93783" w:rsidRPr="00FD4DEC" w:rsidRDefault="00F93783" w:rsidP="001900E9">
            <w:pPr>
              <w:pStyle w:val="a6"/>
              <w:rPr>
                <w:rFonts w:ascii="Times New Roman" w:hAnsi="Times New Roman"/>
                <w:sz w:val="26"/>
                <w:szCs w:val="26"/>
              </w:rPr>
            </w:pPr>
          </w:p>
          <w:p w:rsidR="00F93783" w:rsidRPr="00FD4DEC" w:rsidRDefault="00F93783" w:rsidP="001900E9">
            <w:pPr>
              <w:pStyle w:val="a6"/>
              <w:rPr>
                <w:rFonts w:ascii="Times New Roman" w:hAnsi="Times New Roman"/>
                <w:sz w:val="26"/>
                <w:szCs w:val="26"/>
              </w:rPr>
            </w:pPr>
          </w:p>
          <w:p w:rsidR="0077168F" w:rsidRDefault="0077168F" w:rsidP="001900E9">
            <w:pPr>
              <w:pStyle w:val="a6"/>
              <w:rPr>
                <w:rFonts w:ascii="Times New Roman" w:hAnsi="Times New Roman"/>
                <w:sz w:val="26"/>
                <w:szCs w:val="26"/>
              </w:rPr>
            </w:pPr>
          </w:p>
          <w:p w:rsidR="00011857" w:rsidRPr="00FD4DEC" w:rsidRDefault="00011857" w:rsidP="001900E9">
            <w:pPr>
              <w:pStyle w:val="a6"/>
              <w:rPr>
                <w:rFonts w:ascii="Times New Roman" w:hAnsi="Times New Roman"/>
                <w:sz w:val="26"/>
                <w:szCs w:val="26"/>
              </w:rPr>
            </w:pPr>
          </w:p>
          <w:p w:rsidR="0077168F" w:rsidRPr="00FD4DEC" w:rsidRDefault="0077168F" w:rsidP="001900E9">
            <w:pPr>
              <w:pStyle w:val="a6"/>
              <w:rPr>
                <w:rFonts w:ascii="Times New Roman" w:hAnsi="Times New Roman"/>
                <w:sz w:val="26"/>
                <w:szCs w:val="26"/>
              </w:rPr>
            </w:pPr>
          </w:p>
          <w:p w:rsidR="0077168F" w:rsidRPr="00FD4DEC" w:rsidRDefault="0077168F" w:rsidP="001900E9">
            <w:pPr>
              <w:pStyle w:val="a6"/>
              <w:rPr>
                <w:rFonts w:ascii="Times New Roman" w:hAnsi="Times New Roman"/>
                <w:sz w:val="26"/>
                <w:szCs w:val="26"/>
              </w:rPr>
            </w:pPr>
            <w:r w:rsidRPr="00FD4DEC">
              <w:rPr>
                <w:rFonts w:ascii="Times New Roman" w:hAnsi="Times New Roman"/>
                <w:sz w:val="26"/>
                <w:szCs w:val="26"/>
              </w:rPr>
              <w:t>___</w:t>
            </w:r>
            <w:r w:rsidR="009A36FF" w:rsidRPr="00FD4DEC">
              <w:rPr>
                <w:rFonts w:ascii="Times New Roman" w:hAnsi="Times New Roman"/>
                <w:sz w:val="26"/>
                <w:szCs w:val="26"/>
              </w:rPr>
              <w:t>______</w:t>
            </w:r>
            <w:r w:rsidR="00011857">
              <w:rPr>
                <w:rFonts w:ascii="Times New Roman" w:hAnsi="Times New Roman"/>
                <w:sz w:val="26"/>
                <w:szCs w:val="26"/>
              </w:rPr>
              <w:t>_________</w:t>
            </w:r>
            <w:r w:rsidR="009A36FF" w:rsidRPr="00FD4DEC">
              <w:rPr>
                <w:rFonts w:ascii="Times New Roman" w:hAnsi="Times New Roman"/>
                <w:sz w:val="26"/>
                <w:szCs w:val="26"/>
              </w:rPr>
              <w:t>_</w:t>
            </w:r>
            <w:r w:rsidR="00F93783" w:rsidRPr="00FD4DEC">
              <w:rPr>
                <w:rFonts w:ascii="Times New Roman" w:hAnsi="Times New Roman"/>
                <w:sz w:val="26"/>
                <w:szCs w:val="26"/>
              </w:rPr>
              <w:t>Ф.И.О</w:t>
            </w:r>
            <w:r w:rsidRPr="00FD4DEC">
              <w:rPr>
                <w:rFonts w:ascii="Times New Roman" w:hAnsi="Times New Roman"/>
                <w:sz w:val="26"/>
                <w:szCs w:val="26"/>
              </w:rPr>
              <w:t xml:space="preserve">. </w:t>
            </w:r>
          </w:p>
          <w:p w:rsidR="0077168F" w:rsidRPr="00FD4DEC" w:rsidRDefault="0077168F" w:rsidP="001900E9">
            <w:pPr>
              <w:pStyle w:val="a6"/>
              <w:rPr>
                <w:rFonts w:ascii="Times New Roman" w:hAnsi="Times New Roman"/>
                <w:sz w:val="26"/>
                <w:szCs w:val="26"/>
              </w:rPr>
            </w:pPr>
          </w:p>
          <w:p w:rsidR="0077168F" w:rsidRPr="00FD4DEC" w:rsidRDefault="0077168F" w:rsidP="001900E9">
            <w:pPr>
              <w:pStyle w:val="a6"/>
              <w:ind w:left="-5335"/>
              <w:rPr>
                <w:rFonts w:ascii="Times New Roman" w:hAnsi="Times New Roman"/>
                <w:sz w:val="26"/>
                <w:szCs w:val="26"/>
              </w:rPr>
            </w:pPr>
          </w:p>
          <w:p w:rsidR="0077168F" w:rsidRPr="00FD4DEC" w:rsidRDefault="0077168F" w:rsidP="001900E9">
            <w:pPr>
              <w:pStyle w:val="a6"/>
              <w:rPr>
                <w:rFonts w:ascii="Times New Roman" w:hAnsi="Times New Roman"/>
                <w:sz w:val="26"/>
                <w:szCs w:val="26"/>
              </w:rPr>
            </w:pPr>
            <w:r w:rsidRPr="00FD4DEC">
              <w:rPr>
                <w:rFonts w:ascii="Times New Roman" w:hAnsi="Times New Roman"/>
                <w:bCs/>
                <w:sz w:val="26"/>
                <w:szCs w:val="26"/>
              </w:rPr>
              <w:t xml:space="preserve">      </w:t>
            </w:r>
          </w:p>
        </w:tc>
      </w:tr>
    </w:tbl>
    <w:p w:rsidR="002A479B" w:rsidRDefault="002A479B" w:rsidP="00AE4831">
      <w:pPr>
        <w:pStyle w:val="a6"/>
        <w:rPr>
          <w:rFonts w:ascii="Times New Roman" w:hAnsi="Times New Roman"/>
          <w:sz w:val="28"/>
          <w:szCs w:val="28"/>
        </w:rPr>
      </w:pPr>
    </w:p>
    <w:p w:rsidR="00AE4831" w:rsidRDefault="00AE4831" w:rsidP="00AE4831">
      <w:pPr>
        <w:pStyle w:val="a6"/>
        <w:rPr>
          <w:rFonts w:ascii="Times New Roman" w:hAnsi="Times New Roman"/>
          <w:sz w:val="28"/>
          <w:szCs w:val="28"/>
        </w:rPr>
      </w:pPr>
      <w:r>
        <w:rPr>
          <w:rFonts w:ascii="Times New Roman" w:hAnsi="Times New Roman"/>
          <w:sz w:val="28"/>
          <w:szCs w:val="28"/>
        </w:rPr>
        <w:t>ВЕРНО: управляющий делами администрации</w:t>
      </w:r>
    </w:p>
    <w:p w:rsidR="00814792" w:rsidRPr="00442A24" w:rsidRDefault="00AE4831" w:rsidP="00FD4DEC">
      <w:pPr>
        <w:pStyle w:val="a6"/>
        <w:rPr>
          <w:rFonts w:ascii="Times New Roman" w:hAnsi="Times New Roman"/>
          <w:color w:val="000000"/>
          <w:sz w:val="24"/>
          <w:szCs w:val="24"/>
        </w:rPr>
      </w:pPr>
      <w:r>
        <w:rPr>
          <w:rFonts w:ascii="Times New Roman" w:hAnsi="Times New Roman"/>
          <w:sz w:val="28"/>
          <w:szCs w:val="28"/>
        </w:rPr>
        <w:t xml:space="preserve">               муниципального района                                            </w:t>
      </w:r>
      <w:r w:rsidR="003C5B80">
        <w:rPr>
          <w:rFonts w:ascii="Times New Roman" w:hAnsi="Times New Roman"/>
          <w:sz w:val="28"/>
          <w:szCs w:val="28"/>
        </w:rPr>
        <w:t xml:space="preserve">      </w:t>
      </w:r>
      <w:r>
        <w:rPr>
          <w:rFonts w:ascii="Times New Roman" w:hAnsi="Times New Roman"/>
          <w:sz w:val="28"/>
          <w:szCs w:val="28"/>
        </w:rPr>
        <w:t xml:space="preserve">      В.В. Кунавина</w:t>
      </w:r>
    </w:p>
    <w:sectPr w:rsidR="00814792" w:rsidRPr="00442A24" w:rsidSect="006A6B95">
      <w:footerReference w:type="default" r:id="rId14"/>
      <w:pgSz w:w="11906" w:h="16838"/>
      <w:pgMar w:top="709" w:right="566" w:bottom="284" w:left="1701" w:header="709" w:footer="1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02" w:rsidRDefault="007A2802">
      <w:r>
        <w:separator/>
      </w:r>
    </w:p>
  </w:endnote>
  <w:endnote w:type="continuationSeparator" w:id="0">
    <w:p w:rsidR="007A2802" w:rsidRDefault="007A2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658"/>
      <w:docPartObj>
        <w:docPartGallery w:val="Page Numbers (Bottom of Page)"/>
        <w:docPartUnique/>
      </w:docPartObj>
    </w:sdtPr>
    <w:sdtContent>
      <w:p w:rsidR="006A164D" w:rsidRDefault="00051CBB">
        <w:pPr>
          <w:pStyle w:val="a8"/>
          <w:jc w:val="right"/>
        </w:pPr>
        <w:fldSimple w:instr=" PAGE   \* MERGEFORMAT ">
          <w:r w:rsidR="00EA6F42">
            <w:rPr>
              <w:noProof/>
            </w:rPr>
            <w:t>19</w:t>
          </w:r>
        </w:fldSimple>
      </w:p>
    </w:sdtContent>
  </w:sdt>
  <w:p w:rsidR="006A164D" w:rsidRDefault="006A16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02" w:rsidRDefault="007A2802">
      <w:r>
        <w:separator/>
      </w:r>
    </w:p>
  </w:footnote>
  <w:footnote w:type="continuationSeparator" w:id="0">
    <w:p w:rsidR="007A2802" w:rsidRDefault="007A2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2">
    <w:nsid w:val="09175D50"/>
    <w:multiLevelType w:val="hybridMultilevel"/>
    <w:tmpl w:val="AF3E65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02989"/>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965"/>
    <w:rsid w:val="00000CFB"/>
    <w:rsid w:val="00000D49"/>
    <w:rsid w:val="00001977"/>
    <w:rsid w:val="00001992"/>
    <w:rsid w:val="00002B04"/>
    <w:rsid w:val="00004F1A"/>
    <w:rsid w:val="00006C1A"/>
    <w:rsid w:val="00007765"/>
    <w:rsid w:val="00011857"/>
    <w:rsid w:val="0001395F"/>
    <w:rsid w:val="0001592A"/>
    <w:rsid w:val="000208DA"/>
    <w:rsid w:val="000221BF"/>
    <w:rsid w:val="000237DD"/>
    <w:rsid w:val="00023AF6"/>
    <w:rsid w:val="00026943"/>
    <w:rsid w:val="00030E26"/>
    <w:rsid w:val="00030EBB"/>
    <w:rsid w:val="00031200"/>
    <w:rsid w:val="00031F8C"/>
    <w:rsid w:val="00034484"/>
    <w:rsid w:val="000345A0"/>
    <w:rsid w:val="00034781"/>
    <w:rsid w:val="0003552B"/>
    <w:rsid w:val="00037406"/>
    <w:rsid w:val="000413D1"/>
    <w:rsid w:val="00041C60"/>
    <w:rsid w:val="00041F6A"/>
    <w:rsid w:val="000421DE"/>
    <w:rsid w:val="000445A5"/>
    <w:rsid w:val="00045049"/>
    <w:rsid w:val="00046460"/>
    <w:rsid w:val="00046D5B"/>
    <w:rsid w:val="0005082A"/>
    <w:rsid w:val="00051306"/>
    <w:rsid w:val="00051CBB"/>
    <w:rsid w:val="00052D57"/>
    <w:rsid w:val="000534D4"/>
    <w:rsid w:val="00054377"/>
    <w:rsid w:val="00054B1D"/>
    <w:rsid w:val="00061498"/>
    <w:rsid w:val="00061D8C"/>
    <w:rsid w:val="000623AB"/>
    <w:rsid w:val="00062DB5"/>
    <w:rsid w:val="00065FCC"/>
    <w:rsid w:val="00066D59"/>
    <w:rsid w:val="000675B8"/>
    <w:rsid w:val="000702AD"/>
    <w:rsid w:val="000717C5"/>
    <w:rsid w:val="00071881"/>
    <w:rsid w:val="00073225"/>
    <w:rsid w:val="000735E4"/>
    <w:rsid w:val="000746EF"/>
    <w:rsid w:val="00081B40"/>
    <w:rsid w:val="00081D2F"/>
    <w:rsid w:val="00083779"/>
    <w:rsid w:val="000843C5"/>
    <w:rsid w:val="00084F4C"/>
    <w:rsid w:val="00085545"/>
    <w:rsid w:val="00085567"/>
    <w:rsid w:val="00085D47"/>
    <w:rsid w:val="0008683A"/>
    <w:rsid w:val="00087EB3"/>
    <w:rsid w:val="0009181A"/>
    <w:rsid w:val="00091D9D"/>
    <w:rsid w:val="00093498"/>
    <w:rsid w:val="0009432F"/>
    <w:rsid w:val="00094AF9"/>
    <w:rsid w:val="00094DCB"/>
    <w:rsid w:val="000953A7"/>
    <w:rsid w:val="000A0BCE"/>
    <w:rsid w:val="000A25AA"/>
    <w:rsid w:val="000A2633"/>
    <w:rsid w:val="000A29A3"/>
    <w:rsid w:val="000A39A9"/>
    <w:rsid w:val="000A7ACB"/>
    <w:rsid w:val="000A7CC7"/>
    <w:rsid w:val="000B1FE4"/>
    <w:rsid w:val="000B25FF"/>
    <w:rsid w:val="000B2A3F"/>
    <w:rsid w:val="000B3E80"/>
    <w:rsid w:val="000B4DDC"/>
    <w:rsid w:val="000B6473"/>
    <w:rsid w:val="000B66FC"/>
    <w:rsid w:val="000C0AB8"/>
    <w:rsid w:val="000C0F60"/>
    <w:rsid w:val="000C52F3"/>
    <w:rsid w:val="000C53F9"/>
    <w:rsid w:val="000C6B99"/>
    <w:rsid w:val="000C798A"/>
    <w:rsid w:val="000D0900"/>
    <w:rsid w:val="000D295B"/>
    <w:rsid w:val="000D2DC8"/>
    <w:rsid w:val="000D35D9"/>
    <w:rsid w:val="000D43E2"/>
    <w:rsid w:val="000D5949"/>
    <w:rsid w:val="000E04C1"/>
    <w:rsid w:val="000E1B8C"/>
    <w:rsid w:val="000E1C97"/>
    <w:rsid w:val="000E2216"/>
    <w:rsid w:val="000E3A00"/>
    <w:rsid w:val="000E4280"/>
    <w:rsid w:val="000E7D34"/>
    <w:rsid w:val="000E7F56"/>
    <w:rsid w:val="00104F10"/>
    <w:rsid w:val="00107E58"/>
    <w:rsid w:val="00110041"/>
    <w:rsid w:val="00110266"/>
    <w:rsid w:val="001115E2"/>
    <w:rsid w:val="00113B92"/>
    <w:rsid w:val="001162B4"/>
    <w:rsid w:val="0011639B"/>
    <w:rsid w:val="001174BC"/>
    <w:rsid w:val="00117C51"/>
    <w:rsid w:val="00125351"/>
    <w:rsid w:val="0012593B"/>
    <w:rsid w:val="0012648F"/>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60C9"/>
    <w:rsid w:val="0015624C"/>
    <w:rsid w:val="00156C56"/>
    <w:rsid w:val="00161464"/>
    <w:rsid w:val="0016366D"/>
    <w:rsid w:val="00165163"/>
    <w:rsid w:val="0017299E"/>
    <w:rsid w:val="00172E32"/>
    <w:rsid w:val="00172FDD"/>
    <w:rsid w:val="001734AA"/>
    <w:rsid w:val="00173854"/>
    <w:rsid w:val="0017386F"/>
    <w:rsid w:val="001739F1"/>
    <w:rsid w:val="001743E8"/>
    <w:rsid w:val="00176CE3"/>
    <w:rsid w:val="00177CD8"/>
    <w:rsid w:val="0018007D"/>
    <w:rsid w:val="0018167A"/>
    <w:rsid w:val="00181D5E"/>
    <w:rsid w:val="001835D3"/>
    <w:rsid w:val="0018390E"/>
    <w:rsid w:val="00184838"/>
    <w:rsid w:val="00185C56"/>
    <w:rsid w:val="001900E9"/>
    <w:rsid w:val="00190674"/>
    <w:rsid w:val="0019231A"/>
    <w:rsid w:val="00192C2A"/>
    <w:rsid w:val="0019461B"/>
    <w:rsid w:val="001958A7"/>
    <w:rsid w:val="001968AD"/>
    <w:rsid w:val="00197883"/>
    <w:rsid w:val="001A17F4"/>
    <w:rsid w:val="001A3E2D"/>
    <w:rsid w:val="001A4129"/>
    <w:rsid w:val="001A6766"/>
    <w:rsid w:val="001A6F5A"/>
    <w:rsid w:val="001A79E5"/>
    <w:rsid w:val="001B0067"/>
    <w:rsid w:val="001B12D6"/>
    <w:rsid w:val="001B1DF3"/>
    <w:rsid w:val="001B2264"/>
    <w:rsid w:val="001B271A"/>
    <w:rsid w:val="001B2F66"/>
    <w:rsid w:val="001B3303"/>
    <w:rsid w:val="001B40AB"/>
    <w:rsid w:val="001B4C16"/>
    <w:rsid w:val="001B58C6"/>
    <w:rsid w:val="001B6DBE"/>
    <w:rsid w:val="001C0A48"/>
    <w:rsid w:val="001C128D"/>
    <w:rsid w:val="001C32B9"/>
    <w:rsid w:val="001C37D0"/>
    <w:rsid w:val="001C3B50"/>
    <w:rsid w:val="001C3C70"/>
    <w:rsid w:val="001C3D05"/>
    <w:rsid w:val="001C7517"/>
    <w:rsid w:val="001D3D26"/>
    <w:rsid w:val="001D3D3D"/>
    <w:rsid w:val="001D525F"/>
    <w:rsid w:val="001D53CF"/>
    <w:rsid w:val="001D5A8D"/>
    <w:rsid w:val="001D6194"/>
    <w:rsid w:val="001E00A9"/>
    <w:rsid w:val="001E1254"/>
    <w:rsid w:val="001E1EAD"/>
    <w:rsid w:val="001E25BD"/>
    <w:rsid w:val="001E2F6F"/>
    <w:rsid w:val="001E4B54"/>
    <w:rsid w:val="001E4FA8"/>
    <w:rsid w:val="001E56E3"/>
    <w:rsid w:val="001E71CC"/>
    <w:rsid w:val="001E7A94"/>
    <w:rsid w:val="001F3026"/>
    <w:rsid w:val="001F354C"/>
    <w:rsid w:val="002036EC"/>
    <w:rsid w:val="002040A8"/>
    <w:rsid w:val="00205839"/>
    <w:rsid w:val="00206429"/>
    <w:rsid w:val="00206CD5"/>
    <w:rsid w:val="00207B6A"/>
    <w:rsid w:val="00207E3A"/>
    <w:rsid w:val="0021083D"/>
    <w:rsid w:val="00211757"/>
    <w:rsid w:val="00211F1D"/>
    <w:rsid w:val="0021201A"/>
    <w:rsid w:val="00212174"/>
    <w:rsid w:val="0021414A"/>
    <w:rsid w:val="00216602"/>
    <w:rsid w:val="002210C7"/>
    <w:rsid w:val="00221445"/>
    <w:rsid w:val="00221A42"/>
    <w:rsid w:val="00223212"/>
    <w:rsid w:val="002233F8"/>
    <w:rsid w:val="0022743C"/>
    <w:rsid w:val="00230C74"/>
    <w:rsid w:val="00231252"/>
    <w:rsid w:val="002314DF"/>
    <w:rsid w:val="002416F2"/>
    <w:rsid w:val="00242F35"/>
    <w:rsid w:val="00250328"/>
    <w:rsid w:val="002532A5"/>
    <w:rsid w:val="00255FF9"/>
    <w:rsid w:val="00256E2F"/>
    <w:rsid w:val="0025730E"/>
    <w:rsid w:val="00257B11"/>
    <w:rsid w:val="00257F1E"/>
    <w:rsid w:val="0026061E"/>
    <w:rsid w:val="002606DA"/>
    <w:rsid w:val="00261605"/>
    <w:rsid w:val="00262113"/>
    <w:rsid w:val="00262344"/>
    <w:rsid w:val="00263682"/>
    <w:rsid w:val="0027190C"/>
    <w:rsid w:val="00272381"/>
    <w:rsid w:val="00272CAA"/>
    <w:rsid w:val="002734C8"/>
    <w:rsid w:val="002756F7"/>
    <w:rsid w:val="00277806"/>
    <w:rsid w:val="00277D6F"/>
    <w:rsid w:val="002804BE"/>
    <w:rsid w:val="00282500"/>
    <w:rsid w:val="0028291A"/>
    <w:rsid w:val="00282C14"/>
    <w:rsid w:val="002872D3"/>
    <w:rsid w:val="00287CEF"/>
    <w:rsid w:val="00290458"/>
    <w:rsid w:val="00291DAA"/>
    <w:rsid w:val="00291FDB"/>
    <w:rsid w:val="00294490"/>
    <w:rsid w:val="002950FD"/>
    <w:rsid w:val="002A34EC"/>
    <w:rsid w:val="002A4737"/>
    <w:rsid w:val="002A479B"/>
    <w:rsid w:val="002A5356"/>
    <w:rsid w:val="002A53A8"/>
    <w:rsid w:val="002A5F74"/>
    <w:rsid w:val="002A6DC1"/>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CC"/>
    <w:rsid w:val="002C623B"/>
    <w:rsid w:val="002C78A0"/>
    <w:rsid w:val="002D05D8"/>
    <w:rsid w:val="002D0825"/>
    <w:rsid w:val="002D58D0"/>
    <w:rsid w:val="002D5FF2"/>
    <w:rsid w:val="002D7089"/>
    <w:rsid w:val="002D7F1D"/>
    <w:rsid w:val="002E2E5B"/>
    <w:rsid w:val="002E4C4C"/>
    <w:rsid w:val="002E5126"/>
    <w:rsid w:val="002E61FA"/>
    <w:rsid w:val="002E6C69"/>
    <w:rsid w:val="002F0CCB"/>
    <w:rsid w:val="002F168B"/>
    <w:rsid w:val="002F3C00"/>
    <w:rsid w:val="002F4D00"/>
    <w:rsid w:val="002F5627"/>
    <w:rsid w:val="002F75A7"/>
    <w:rsid w:val="00300FFD"/>
    <w:rsid w:val="003016D8"/>
    <w:rsid w:val="003021D4"/>
    <w:rsid w:val="00304127"/>
    <w:rsid w:val="00304458"/>
    <w:rsid w:val="00304C2A"/>
    <w:rsid w:val="00307D38"/>
    <w:rsid w:val="003115E5"/>
    <w:rsid w:val="003138E7"/>
    <w:rsid w:val="003170CC"/>
    <w:rsid w:val="003205A9"/>
    <w:rsid w:val="00325308"/>
    <w:rsid w:val="00330AD7"/>
    <w:rsid w:val="003326D3"/>
    <w:rsid w:val="0033289C"/>
    <w:rsid w:val="003343A4"/>
    <w:rsid w:val="00335624"/>
    <w:rsid w:val="00336162"/>
    <w:rsid w:val="0034007A"/>
    <w:rsid w:val="003415F8"/>
    <w:rsid w:val="00341975"/>
    <w:rsid w:val="00341C40"/>
    <w:rsid w:val="0034205C"/>
    <w:rsid w:val="0034381E"/>
    <w:rsid w:val="003447AA"/>
    <w:rsid w:val="00344DDA"/>
    <w:rsid w:val="0035062E"/>
    <w:rsid w:val="00350FDF"/>
    <w:rsid w:val="00351885"/>
    <w:rsid w:val="00351B92"/>
    <w:rsid w:val="00351E1F"/>
    <w:rsid w:val="00351E4B"/>
    <w:rsid w:val="00352479"/>
    <w:rsid w:val="00353AAB"/>
    <w:rsid w:val="003546FE"/>
    <w:rsid w:val="0035489B"/>
    <w:rsid w:val="00354960"/>
    <w:rsid w:val="003563FB"/>
    <w:rsid w:val="00357ED3"/>
    <w:rsid w:val="00365A63"/>
    <w:rsid w:val="00365E01"/>
    <w:rsid w:val="00366AE9"/>
    <w:rsid w:val="00372AB0"/>
    <w:rsid w:val="00374579"/>
    <w:rsid w:val="00374EE7"/>
    <w:rsid w:val="00375DCD"/>
    <w:rsid w:val="00381A41"/>
    <w:rsid w:val="00382FD9"/>
    <w:rsid w:val="0038389A"/>
    <w:rsid w:val="00384628"/>
    <w:rsid w:val="00384BAE"/>
    <w:rsid w:val="00385687"/>
    <w:rsid w:val="003870D4"/>
    <w:rsid w:val="003870E1"/>
    <w:rsid w:val="00387DBD"/>
    <w:rsid w:val="0039038F"/>
    <w:rsid w:val="00390480"/>
    <w:rsid w:val="00393BC6"/>
    <w:rsid w:val="00393FC0"/>
    <w:rsid w:val="00394154"/>
    <w:rsid w:val="00394C0C"/>
    <w:rsid w:val="00396323"/>
    <w:rsid w:val="003967FB"/>
    <w:rsid w:val="003A062E"/>
    <w:rsid w:val="003A0D91"/>
    <w:rsid w:val="003A142F"/>
    <w:rsid w:val="003A2259"/>
    <w:rsid w:val="003A4D20"/>
    <w:rsid w:val="003A65CA"/>
    <w:rsid w:val="003B16F7"/>
    <w:rsid w:val="003B1B34"/>
    <w:rsid w:val="003B33CF"/>
    <w:rsid w:val="003B3802"/>
    <w:rsid w:val="003B3E42"/>
    <w:rsid w:val="003C32A4"/>
    <w:rsid w:val="003C36AE"/>
    <w:rsid w:val="003C40BC"/>
    <w:rsid w:val="003C5B80"/>
    <w:rsid w:val="003C74B9"/>
    <w:rsid w:val="003C7989"/>
    <w:rsid w:val="003C7ACB"/>
    <w:rsid w:val="003C7C56"/>
    <w:rsid w:val="003D14D9"/>
    <w:rsid w:val="003D1F5E"/>
    <w:rsid w:val="003D3364"/>
    <w:rsid w:val="003D39FC"/>
    <w:rsid w:val="003D4AC8"/>
    <w:rsid w:val="003D56EB"/>
    <w:rsid w:val="003D6EE7"/>
    <w:rsid w:val="003D74BA"/>
    <w:rsid w:val="003E30B0"/>
    <w:rsid w:val="003E3D7A"/>
    <w:rsid w:val="003E6BE2"/>
    <w:rsid w:val="003E7AA6"/>
    <w:rsid w:val="003F0604"/>
    <w:rsid w:val="003F180F"/>
    <w:rsid w:val="003F2586"/>
    <w:rsid w:val="003F27CF"/>
    <w:rsid w:val="003F7B00"/>
    <w:rsid w:val="004001DB"/>
    <w:rsid w:val="00402523"/>
    <w:rsid w:val="00403F6B"/>
    <w:rsid w:val="004042B4"/>
    <w:rsid w:val="00404329"/>
    <w:rsid w:val="00415021"/>
    <w:rsid w:val="00415196"/>
    <w:rsid w:val="004152B6"/>
    <w:rsid w:val="00415417"/>
    <w:rsid w:val="00416E94"/>
    <w:rsid w:val="004176D9"/>
    <w:rsid w:val="004202A5"/>
    <w:rsid w:val="00421DDC"/>
    <w:rsid w:val="00421E8C"/>
    <w:rsid w:val="00422397"/>
    <w:rsid w:val="004307F6"/>
    <w:rsid w:val="00430812"/>
    <w:rsid w:val="00430850"/>
    <w:rsid w:val="00431A3F"/>
    <w:rsid w:val="00432071"/>
    <w:rsid w:val="00432177"/>
    <w:rsid w:val="00432DC7"/>
    <w:rsid w:val="00432EA4"/>
    <w:rsid w:val="00433B78"/>
    <w:rsid w:val="00435156"/>
    <w:rsid w:val="0043539B"/>
    <w:rsid w:val="004415D3"/>
    <w:rsid w:val="00442A24"/>
    <w:rsid w:val="00443D15"/>
    <w:rsid w:val="00443DEB"/>
    <w:rsid w:val="00444436"/>
    <w:rsid w:val="0044635E"/>
    <w:rsid w:val="00446B1C"/>
    <w:rsid w:val="0045268B"/>
    <w:rsid w:val="00452F01"/>
    <w:rsid w:val="00454C40"/>
    <w:rsid w:val="00456F41"/>
    <w:rsid w:val="00457E9B"/>
    <w:rsid w:val="0046136D"/>
    <w:rsid w:val="00461CA4"/>
    <w:rsid w:val="00464A1A"/>
    <w:rsid w:val="0046565E"/>
    <w:rsid w:val="00467145"/>
    <w:rsid w:val="00467AC7"/>
    <w:rsid w:val="004703A7"/>
    <w:rsid w:val="00472083"/>
    <w:rsid w:val="00472BC9"/>
    <w:rsid w:val="00473F79"/>
    <w:rsid w:val="0047425B"/>
    <w:rsid w:val="00474678"/>
    <w:rsid w:val="0047561D"/>
    <w:rsid w:val="00476963"/>
    <w:rsid w:val="00480C1E"/>
    <w:rsid w:val="00481801"/>
    <w:rsid w:val="004823FA"/>
    <w:rsid w:val="004833F4"/>
    <w:rsid w:val="004834F6"/>
    <w:rsid w:val="00483C79"/>
    <w:rsid w:val="00484F84"/>
    <w:rsid w:val="00485654"/>
    <w:rsid w:val="00487C49"/>
    <w:rsid w:val="00487F7B"/>
    <w:rsid w:val="004901B9"/>
    <w:rsid w:val="00490E0A"/>
    <w:rsid w:val="00492CCD"/>
    <w:rsid w:val="0049312D"/>
    <w:rsid w:val="00493C4A"/>
    <w:rsid w:val="00494D42"/>
    <w:rsid w:val="00496047"/>
    <w:rsid w:val="00496D75"/>
    <w:rsid w:val="004A098A"/>
    <w:rsid w:val="004A0DA1"/>
    <w:rsid w:val="004A0E07"/>
    <w:rsid w:val="004A2B2E"/>
    <w:rsid w:val="004A3455"/>
    <w:rsid w:val="004A56C1"/>
    <w:rsid w:val="004A65A9"/>
    <w:rsid w:val="004A66D0"/>
    <w:rsid w:val="004A780F"/>
    <w:rsid w:val="004A7B02"/>
    <w:rsid w:val="004B2A4D"/>
    <w:rsid w:val="004C073B"/>
    <w:rsid w:val="004C0AB5"/>
    <w:rsid w:val="004C1B1E"/>
    <w:rsid w:val="004C1D36"/>
    <w:rsid w:val="004C1F1C"/>
    <w:rsid w:val="004C21F7"/>
    <w:rsid w:val="004C49F5"/>
    <w:rsid w:val="004C4AD0"/>
    <w:rsid w:val="004C518C"/>
    <w:rsid w:val="004C6820"/>
    <w:rsid w:val="004C6BFE"/>
    <w:rsid w:val="004C6FCD"/>
    <w:rsid w:val="004C7A51"/>
    <w:rsid w:val="004D7109"/>
    <w:rsid w:val="004D74E3"/>
    <w:rsid w:val="004D7661"/>
    <w:rsid w:val="004E1641"/>
    <w:rsid w:val="004E1998"/>
    <w:rsid w:val="004E2D55"/>
    <w:rsid w:val="004E464E"/>
    <w:rsid w:val="004E6136"/>
    <w:rsid w:val="004E7502"/>
    <w:rsid w:val="004F0ADC"/>
    <w:rsid w:val="004F1FEA"/>
    <w:rsid w:val="004F2090"/>
    <w:rsid w:val="004F290E"/>
    <w:rsid w:val="004F4AE6"/>
    <w:rsid w:val="004F4CA7"/>
    <w:rsid w:val="004F511D"/>
    <w:rsid w:val="004F78C3"/>
    <w:rsid w:val="00500847"/>
    <w:rsid w:val="00500941"/>
    <w:rsid w:val="00504795"/>
    <w:rsid w:val="005100A6"/>
    <w:rsid w:val="00510315"/>
    <w:rsid w:val="0051099D"/>
    <w:rsid w:val="00511942"/>
    <w:rsid w:val="00511A52"/>
    <w:rsid w:val="00511BEA"/>
    <w:rsid w:val="00511C3C"/>
    <w:rsid w:val="00513997"/>
    <w:rsid w:val="00514CD7"/>
    <w:rsid w:val="00514DA6"/>
    <w:rsid w:val="00515191"/>
    <w:rsid w:val="00516099"/>
    <w:rsid w:val="005172F7"/>
    <w:rsid w:val="00520370"/>
    <w:rsid w:val="005212C7"/>
    <w:rsid w:val="00522024"/>
    <w:rsid w:val="00523AA2"/>
    <w:rsid w:val="00523C96"/>
    <w:rsid w:val="00524EB9"/>
    <w:rsid w:val="00525F10"/>
    <w:rsid w:val="005267DD"/>
    <w:rsid w:val="00526DC5"/>
    <w:rsid w:val="0052701A"/>
    <w:rsid w:val="00527308"/>
    <w:rsid w:val="005331C7"/>
    <w:rsid w:val="00534ED1"/>
    <w:rsid w:val="00534F7F"/>
    <w:rsid w:val="00535583"/>
    <w:rsid w:val="00536881"/>
    <w:rsid w:val="00536D25"/>
    <w:rsid w:val="005414EE"/>
    <w:rsid w:val="00541B7A"/>
    <w:rsid w:val="0054310B"/>
    <w:rsid w:val="00544064"/>
    <w:rsid w:val="00545BAB"/>
    <w:rsid w:val="005476E9"/>
    <w:rsid w:val="00556223"/>
    <w:rsid w:val="00557DB7"/>
    <w:rsid w:val="0056147E"/>
    <w:rsid w:val="005622DF"/>
    <w:rsid w:val="00562E6F"/>
    <w:rsid w:val="00563F39"/>
    <w:rsid w:val="0056464E"/>
    <w:rsid w:val="00565456"/>
    <w:rsid w:val="005678EC"/>
    <w:rsid w:val="00570037"/>
    <w:rsid w:val="00570919"/>
    <w:rsid w:val="00571754"/>
    <w:rsid w:val="005720BA"/>
    <w:rsid w:val="00573D7D"/>
    <w:rsid w:val="0057509E"/>
    <w:rsid w:val="00575955"/>
    <w:rsid w:val="00576F8D"/>
    <w:rsid w:val="0058069D"/>
    <w:rsid w:val="005822A6"/>
    <w:rsid w:val="00582A0E"/>
    <w:rsid w:val="005832D9"/>
    <w:rsid w:val="0058694E"/>
    <w:rsid w:val="00586B77"/>
    <w:rsid w:val="005908BC"/>
    <w:rsid w:val="005931E7"/>
    <w:rsid w:val="00593E42"/>
    <w:rsid w:val="005947A8"/>
    <w:rsid w:val="00597E8C"/>
    <w:rsid w:val="005A0099"/>
    <w:rsid w:val="005A20A8"/>
    <w:rsid w:val="005A276D"/>
    <w:rsid w:val="005A2B0A"/>
    <w:rsid w:val="005A5378"/>
    <w:rsid w:val="005A561E"/>
    <w:rsid w:val="005A59F6"/>
    <w:rsid w:val="005A6610"/>
    <w:rsid w:val="005B1EC4"/>
    <w:rsid w:val="005B21F4"/>
    <w:rsid w:val="005B268E"/>
    <w:rsid w:val="005B28C4"/>
    <w:rsid w:val="005B3B72"/>
    <w:rsid w:val="005B59E8"/>
    <w:rsid w:val="005B64DB"/>
    <w:rsid w:val="005C226C"/>
    <w:rsid w:val="005C2994"/>
    <w:rsid w:val="005C2ED1"/>
    <w:rsid w:val="005C44E1"/>
    <w:rsid w:val="005C457D"/>
    <w:rsid w:val="005C49F6"/>
    <w:rsid w:val="005C6555"/>
    <w:rsid w:val="005C685C"/>
    <w:rsid w:val="005C6D3F"/>
    <w:rsid w:val="005C757C"/>
    <w:rsid w:val="005D02BF"/>
    <w:rsid w:val="005D0755"/>
    <w:rsid w:val="005D3C7D"/>
    <w:rsid w:val="005D40DD"/>
    <w:rsid w:val="005D474A"/>
    <w:rsid w:val="005E040F"/>
    <w:rsid w:val="005E1492"/>
    <w:rsid w:val="005E2E6F"/>
    <w:rsid w:val="005E30E9"/>
    <w:rsid w:val="005E3896"/>
    <w:rsid w:val="005E4B81"/>
    <w:rsid w:val="005F4270"/>
    <w:rsid w:val="005F4CE7"/>
    <w:rsid w:val="005F6F95"/>
    <w:rsid w:val="005F7C05"/>
    <w:rsid w:val="00600EDD"/>
    <w:rsid w:val="00600EEE"/>
    <w:rsid w:val="00603C08"/>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3027E"/>
    <w:rsid w:val="00630FE7"/>
    <w:rsid w:val="00631870"/>
    <w:rsid w:val="00632FD1"/>
    <w:rsid w:val="00635063"/>
    <w:rsid w:val="0063569F"/>
    <w:rsid w:val="006408EF"/>
    <w:rsid w:val="00640A9C"/>
    <w:rsid w:val="00641A4E"/>
    <w:rsid w:val="006425C6"/>
    <w:rsid w:val="00643455"/>
    <w:rsid w:val="0064405E"/>
    <w:rsid w:val="00644C45"/>
    <w:rsid w:val="0065179B"/>
    <w:rsid w:val="00652A6D"/>
    <w:rsid w:val="00653A03"/>
    <w:rsid w:val="00662A09"/>
    <w:rsid w:val="00664325"/>
    <w:rsid w:val="00664A33"/>
    <w:rsid w:val="00664F9D"/>
    <w:rsid w:val="00664FAC"/>
    <w:rsid w:val="006657E7"/>
    <w:rsid w:val="00665ADC"/>
    <w:rsid w:val="006665CD"/>
    <w:rsid w:val="00667EE9"/>
    <w:rsid w:val="006711D2"/>
    <w:rsid w:val="0067242D"/>
    <w:rsid w:val="006734BD"/>
    <w:rsid w:val="006742D0"/>
    <w:rsid w:val="00675418"/>
    <w:rsid w:val="0067596B"/>
    <w:rsid w:val="006770A1"/>
    <w:rsid w:val="00677864"/>
    <w:rsid w:val="00677AAD"/>
    <w:rsid w:val="00681FBE"/>
    <w:rsid w:val="0068242F"/>
    <w:rsid w:val="006827B4"/>
    <w:rsid w:val="00682BA3"/>
    <w:rsid w:val="006861B1"/>
    <w:rsid w:val="006862C9"/>
    <w:rsid w:val="00690DE8"/>
    <w:rsid w:val="00690E86"/>
    <w:rsid w:val="00690FD1"/>
    <w:rsid w:val="00692A48"/>
    <w:rsid w:val="00694251"/>
    <w:rsid w:val="0069502D"/>
    <w:rsid w:val="0069573B"/>
    <w:rsid w:val="00695B87"/>
    <w:rsid w:val="0069739F"/>
    <w:rsid w:val="00697BF4"/>
    <w:rsid w:val="00697D02"/>
    <w:rsid w:val="006A164D"/>
    <w:rsid w:val="006A1846"/>
    <w:rsid w:val="006A198B"/>
    <w:rsid w:val="006A235C"/>
    <w:rsid w:val="006A33F6"/>
    <w:rsid w:val="006A6B95"/>
    <w:rsid w:val="006A780E"/>
    <w:rsid w:val="006A7E39"/>
    <w:rsid w:val="006B016D"/>
    <w:rsid w:val="006B1B15"/>
    <w:rsid w:val="006B1D2A"/>
    <w:rsid w:val="006B2458"/>
    <w:rsid w:val="006B306B"/>
    <w:rsid w:val="006B313A"/>
    <w:rsid w:val="006B47AD"/>
    <w:rsid w:val="006B5972"/>
    <w:rsid w:val="006B6F65"/>
    <w:rsid w:val="006C3C41"/>
    <w:rsid w:val="006C5BD3"/>
    <w:rsid w:val="006C68DD"/>
    <w:rsid w:val="006C7AB5"/>
    <w:rsid w:val="006D48EA"/>
    <w:rsid w:val="006D5362"/>
    <w:rsid w:val="006D5AF2"/>
    <w:rsid w:val="006D7986"/>
    <w:rsid w:val="006D7E07"/>
    <w:rsid w:val="006E1208"/>
    <w:rsid w:val="006E1D6A"/>
    <w:rsid w:val="006E3A82"/>
    <w:rsid w:val="006E51FA"/>
    <w:rsid w:val="006F2B68"/>
    <w:rsid w:val="006F4AD1"/>
    <w:rsid w:val="006F5318"/>
    <w:rsid w:val="006F5D92"/>
    <w:rsid w:val="006F6B0F"/>
    <w:rsid w:val="006F6EBA"/>
    <w:rsid w:val="006F6EFD"/>
    <w:rsid w:val="00700334"/>
    <w:rsid w:val="0070108A"/>
    <w:rsid w:val="00701811"/>
    <w:rsid w:val="00701962"/>
    <w:rsid w:val="00702E05"/>
    <w:rsid w:val="00703BA0"/>
    <w:rsid w:val="00703DF9"/>
    <w:rsid w:val="00706628"/>
    <w:rsid w:val="00707408"/>
    <w:rsid w:val="007105E1"/>
    <w:rsid w:val="00711323"/>
    <w:rsid w:val="00711857"/>
    <w:rsid w:val="00714633"/>
    <w:rsid w:val="00716152"/>
    <w:rsid w:val="0071760D"/>
    <w:rsid w:val="007176A3"/>
    <w:rsid w:val="00717D0A"/>
    <w:rsid w:val="0072596D"/>
    <w:rsid w:val="00731D27"/>
    <w:rsid w:val="00731FA9"/>
    <w:rsid w:val="0073210F"/>
    <w:rsid w:val="00734D1D"/>
    <w:rsid w:val="00735D6B"/>
    <w:rsid w:val="007370F0"/>
    <w:rsid w:val="0074142D"/>
    <w:rsid w:val="00744B55"/>
    <w:rsid w:val="00745FE7"/>
    <w:rsid w:val="007460D0"/>
    <w:rsid w:val="00746BD0"/>
    <w:rsid w:val="0074783A"/>
    <w:rsid w:val="00751440"/>
    <w:rsid w:val="00751635"/>
    <w:rsid w:val="00751693"/>
    <w:rsid w:val="00752248"/>
    <w:rsid w:val="00752DEC"/>
    <w:rsid w:val="007536A9"/>
    <w:rsid w:val="007545DB"/>
    <w:rsid w:val="00754A6B"/>
    <w:rsid w:val="00754FFD"/>
    <w:rsid w:val="00760E21"/>
    <w:rsid w:val="007616CC"/>
    <w:rsid w:val="00762D68"/>
    <w:rsid w:val="007630CA"/>
    <w:rsid w:val="007639C8"/>
    <w:rsid w:val="00766200"/>
    <w:rsid w:val="00766F21"/>
    <w:rsid w:val="00767285"/>
    <w:rsid w:val="00770DD7"/>
    <w:rsid w:val="0077168F"/>
    <w:rsid w:val="0077214A"/>
    <w:rsid w:val="007727FC"/>
    <w:rsid w:val="00773332"/>
    <w:rsid w:val="0077661F"/>
    <w:rsid w:val="00776FF9"/>
    <w:rsid w:val="00780C4F"/>
    <w:rsid w:val="007819C0"/>
    <w:rsid w:val="00784B39"/>
    <w:rsid w:val="00790445"/>
    <w:rsid w:val="00790E7F"/>
    <w:rsid w:val="0079150D"/>
    <w:rsid w:val="00793409"/>
    <w:rsid w:val="00793D5D"/>
    <w:rsid w:val="007947D4"/>
    <w:rsid w:val="00796151"/>
    <w:rsid w:val="007965DB"/>
    <w:rsid w:val="007973D3"/>
    <w:rsid w:val="007979B5"/>
    <w:rsid w:val="007A03CA"/>
    <w:rsid w:val="007A2041"/>
    <w:rsid w:val="007A2177"/>
    <w:rsid w:val="007A25BC"/>
    <w:rsid w:val="007A2802"/>
    <w:rsid w:val="007A39EF"/>
    <w:rsid w:val="007A4783"/>
    <w:rsid w:val="007A4F07"/>
    <w:rsid w:val="007A4F49"/>
    <w:rsid w:val="007A5900"/>
    <w:rsid w:val="007B15D2"/>
    <w:rsid w:val="007B1FE7"/>
    <w:rsid w:val="007B2111"/>
    <w:rsid w:val="007B2555"/>
    <w:rsid w:val="007B2677"/>
    <w:rsid w:val="007B361D"/>
    <w:rsid w:val="007B364E"/>
    <w:rsid w:val="007B4D05"/>
    <w:rsid w:val="007B56F5"/>
    <w:rsid w:val="007B5A23"/>
    <w:rsid w:val="007B5ABA"/>
    <w:rsid w:val="007B739A"/>
    <w:rsid w:val="007C04A3"/>
    <w:rsid w:val="007C0FA2"/>
    <w:rsid w:val="007C196E"/>
    <w:rsid w:val="007C3045"/>
    <w:rsid w:val="007C361C"/>
    <w:rsid w:val="007C367F"/>
    <w:rsid w:val="007C3989"/>
    <w:rsid w:val="007C60DE"/>
    <w:rsid w:val="007C7FFA"/>
    <w:rsid w:val="007D50C6"/>
    <w:rsid w:val="007D5F05"/>
    <w:rsid w:val="007D6D0E"/>
    <w:rsid w:val="007D72B6"/>
    <w:rsid w:val="007E350A"/>
    <w:rsid w:val="007E3768"/>
    <w:rsid w:val="007E5937"/>
    <w:rsid w:val="007E7E6D"/>
    <w:rsid w:val="007F039E"/>
    <w:rsid w:val="007F1808"/>
    <w:rsid w:val="007F2099"/>
    <w:rsid w:val="007F2A03"/>
    <w:rsid w:val="007F2F0F"/>
    <w:rsid w:val="007F319F"/>
    <w:rsid w:val="007F341D"/>
    <w:rsid w:val="007F6B11"/>
    <w:rsid w:val="007F6CD8"/>
    <w:rsid w:val="007F6DBB"/>
    <w:rsid w:val="007F76D8"/>
    <w:rsid w:val="0080076C"/>
    <w:rsid w:val="008013C7"/>
    <w:rsid w:val="00802A91"/>
    <w:rsid w:val="00802ADA"/>
    <w:rsid w:val="00802E87"/>
    <w:rsid w:val="008030C1"/>
    <w:rsid w:val="00805ADA"/>
    <w:rsid w:val="00805BF8"/>
    <w:rsid w:val="00806BDA"/>
    <w:rsid w:val="00806EB5"/>
    <w:rsid w:val="0081040A"/>
    <w:rsid w:val="00811ADB"/>
    <w:rsid w:val="00812F6A"/>
    <w:rsid w:val="00814792"/>
    <w:rsid w:val="00815E64"/>
    <w:rsid w:val="00816003"/>
    <w:rsid w:val="00816321"/>
    <w:rsid w:val="00816F5C"/>
    <w:rsid w:val="00822D8E"/>
    <w:rsid w:val="00825560"/>
    <w:rsid w:val="00825702"/>
    <w:rsid w:val="00825C84"/>
    <w:rsid w:val="00826EB8"/>
    <w:rsid w:val="00827E98"/>
    <w:rsid w:val="00830239"/>
    <w:rsid w:val="0083081B"/>
    <w:rsid w:val="00830DBA"/>
    <w:rsid w:val="00832C17"/>
    <w:rsid w:val="008332A3"/>
    <w:rsid w:val="008332FC"/>
    <w:rsid w:val="00834C24"/>
    <w:rsid w:val="0083510B"/>
    <w:rsid w:val="00836FC5"/>
    <w:rsid w:val="008400C6"/>
    <w:rsid w:val="00840144"/>
    <w:rsid w:val="00840C91"/>
    <w:rsid w:val="00841CEC"/>
    <w:rsid w:val="00844188"/>
    <w:rsid w:val="008447F1"/>
    <w:rsid w:val="008448ED"/>
    <w:rsid w:val="00844BA1"/>
    <w:rsid w:val="0085170A"/>
    <w:rsid w:val="008523F0"/>
    <w:rsid w:val="00852971"/>
    <w:rsid w:val="008544DA"/>
    <w:rsid w:val="00855356"/>
    <w:rsid w:val="00855945"/>
    <w:rsid w:val="00860B19"/>
    <w:rsid w:val="00860F68"/>
    <w:rsid w:val="00862E02"/>
    <w:rsid w:val="00864213"/>
    <w:rsid w:val="00870596"/>
    <w:rsid w:val="0087404D"/>
    <w:rsid w:val="00874275"/>
    <w:rsid w:val="008762FD"/>
    <w:rsid w:val="00877425"/>
    <w:rsid w:val="00877738"/>
    <w:rsid w:val="00881EB7"/>
    <w:rsid w:val="008821AC"/>
    <w:rsid w:val="00882D6C"/>
    <w:rsid w:val="00883C9D"/>
    <w:rsid w:val="00884251"/>
    <w:rsid w:val="008844DA"/>
    <w:rsid w:val="00886569"/>
    <w:rsid w:val="008871C7"/>
    <w:rsid w:val="008877D0"/>
    <w:rsid w:val="00887F82"/>
    <w:rsid w:val="00890050"/>
    <w:rsid w:val="00890D3F"/>
    <w:rsid w:val="00891409"/>
    <w:rsid w:val="00891705"/>
    <w:rsid w:val="00894384"/>
    <w:rsid w:val="008951ED"/>
    <w:rsid w:val="008975D0"/>
    <w:rsid w:val="00897644"/>
    <w:rsid w:val="008A0151"/>
    <w:rsid w:val="008A0637"/>
    <w:rsid w:val="008A0BC8"/>
    <w:rsid w:val="008A2037"/>
    <w:rsid w:val="008A23BB"/>
    <w:rsid w:val="008B0028"/>
    <w:rsid w:val="008B08CE"/>
    <w:rsid w:val="008B0B04"/>
    <w:rsid w:val="008B0F53"/>
    <w:rsid w:val="008B43BC"/>
    <w:rsid w:val="008B4913"/>
    <w:rsid w:val="008B5631"/>
    <w:rsid w:val="008B5774"/>
    <w:rsid w:val="008B73DC"/>
    <w:rsid w:val="008B784C"/>
    <w:rsid w:val="008B7A9D"/>
    <w:rsid w:val="008C0C1F"/>
    <w:rsid w:val="008C2487"/>
    <w:rsid w:val="008C5087"/>
    <w:rsid w:val="008C52B4"/>
    <w:rsid w:val="008C75B1"/>
    <w:rsid w:val="008D02CB"/>
    <w:rsid w:val="008D181B"/>
    <w:rsid w:val="008D2422"/>
    <w:rsid w:val="008D2C6F"/>
    <w:rsid w:val="008D2D31"/>
    <w:rsid w:val="008D3DDB"/>
    <w:rsid w:val="008D4A6B"/>
    <w:rsid w:val="008D5E3D"/>
    <w:rsid w:val="008D69F5"/>
    <w:rsid w:val="008D6DAC"/>
    <w:rsid w:val="008E0C68"/>
    <w:rsid w:val="008E1566"/>
    <w:rsid w:val="008E2FEE"/>
    <w:rsid w:val="008E3595"/>
    <w:rsid w:val="008E64EB"/>
    <w:rsid w:val="008E6E50"/>
    <w:rsid w:val="008F00E3"/>
    <w:rsid w:val="008F1A29"/>
    <w:rsid w:val="008F237E"/>
    <w:rsid w:val="008F2CDE"/>
    <w:rsid w:val="008F37FB"/>
    <w:rsid w:val="008F3D7D"/>
    <w:rsid w:val="008F4C3D"/>
    <w:rsid w:val="008F76E0"/>
    <w:rsid w:val="0090130C"/>
    <w:rsid w:val="00902629"/>
    <w:rsid w:val="00902631"/>
    <w:rsid w:val="00904803"/>
    <w:rsid w:val="0090579F"/>
    <w:rsid w:val="00906242"/>
    <w:rsid w:val="00907332"/>
    <w:rsid w:val="00907AB1"/>
    <w:rsid w:val="0091265E"/>
    <w:rsid w:val="00912FFC"/>
    <w:rsid w:val="00914C1A"/>
    <w:rsid w:val="00914DD6"/>
    <w:rsid w:val="00914DF6"/>
    <w:rsid w:val="0091597A"/>
    <w:rsid w:val="0092054D"/>
    <w:rsid w:val="00920DFD"/>
    <w:rsid w:val="00921045"/>
    <w:rsid w:val="00923207"/>
    <w:rsid w:val="009238B0"/>
    <w:rsid w:val="00925D38"/>
    <w:rsid w:val="00931673"/>
    <w:rsid w:val="00931AE6"/>
    <w:rsid w:val="0093210B"/>
    <w:rsid w:val="00932F06"/>
    <w:rsid w:val="0093719C"/>
    <w:rsid w:val="009372E4"/>
    <w:rsid w:val="009377AE"/>
    <w:rsid w:val="00937FA9"/>
    <w:rsid w:val="00937FFE"/>
    <w:rsid w:val="00940CFB"/>
    <w:rsid w:val="00943EC0"/>
    <w:rsid w:val="00945416"/>
    <w:rsid w:val="00945431"/>
    <w:rsid w:val="009454A4"/>
    <w:rsid w:val="009474FE"/>
    <w:rsid w:val="00947E2F"/>
    <w:rsid w:val="00950133"/>
    <w:rsid w:val="0095031D"/>
    <w:rsid w:val="009512B1"/>
    <w:rsid w:val="00953E08"/>
    <w:rsid w:val="00954D3B"/>
    <w:rsid w:val="00955027"/>
    <w:rsid w:val="009559A1"/>
    <w:rsid w:val="00956BA0"/>
    <w:rsid w:val="00957712"/>
    <w:rsid w:val="00960301"/>
    <w:rsid w:val="00960D20"/>
    <w:rsid w:val="009633EE"/>
    <w:rsid w:val="0096492D"/>
    <w:rsid w:val="00966CCD"/>
    <w:rsid w:val="009676DE"/>
    <w:rsid w:val="009749CC"/>
    <w:rsid w:val="00974F7E"/>
    <w:rsid w:val="0097767B"/>
    <w:rsid w:val="00980111"/>
    <w:rsid w:val="009805DD"/>
    <w:rsid w:val="009809E8"/>
    <w:rsid w:val="009815F9"/>
    <w:rsid w:val="00981B92"/>
    <w:rsid w:val="00985C5B"/>
    <w:rsid w:val="0098791F"/>
    <w:rsid w:val="00990A30"/>
    <w:rsid w:val="00992278"/>
    <w:rsid w:val="0099414D"/>
    <w:rsid w:val="00996C68"/>
    <w:rsid w:val="009A0DAB"/>
    <w:rsid w:val="009A36FF"/>
    <w:rsid w:val="009A7C8C"/>
    <w:rsid w:val="009B054E"/>
    <w:rsid w:val="009B2779"/>
    <w:rsid w:val="009B2E36"/>
    <w:rsid w:val="009B308F"/>
    <w:rsid w:val="009B3506"/>
    <w:rsid w:val="009B5A1C"/>
    <w:rsid w:val="009B5B3C"/>
    <w:rsid w:val="009B62D1"/>
    <w:rsid w:val="009C1B42"/>
    <w:rsid w:val="009C2D4A"/>
    <w:rsid w:val="009C305D"/>
    <w:rsid w:val="009C485A"/>
    <w:rsid w:val="009C5BCF"/>
    <w:rsid w:val="009C62B3"/>
    <w:rsid w:val="009C6709"/>
    <w:rsid w:val="009D1011"/>
    <w:rsid w:val="009D1D30"/>
    <w:rsid w:val="009D2ED6"/>
    <w:rsid w:val="009D3482"/>
    <w:rsid w:val="009D36EB"/>
    <w:rsid w:val="009D38C8"/>
    <w:rsid w:val="009D3B77"/>
    <w:rsid w:val="009D7499"/>
    <w:rsid w:val="009D7EC8"/>
    <w:rsid w:val="009E0F9E"/>
    <w:rsid w:val="009E2CBD"/>
    <w:rsid w:val="009E4CEB"/>
    <w:rsid w:val="009E5775"/>
    <w:rsid w:val="009E7BC8"/>
    <w:rsid w:val="009F05C5"/>
    <w:rsid w:val="009F079F"/>
    <w:rsid w:val="009F081F"/>
    <w:rsid w:val="009F263B"/>
    <w:rsid w:val="009F306A"/>
    <w:rsid w:val="009F3542"/>
    <w:rsid w:val="009F568B"/>
    <w:rsid w:val="009F718D"/>
    <w:rsid w:val="009F7F4D"/>
    <w:rsid w:val="00A000F2"/>
    <w:rsid w:val="00A00213"/>
    <w:rsid w:val="00A00418"/>
    <w:rsid w:val="00A01157"/>
    <w:rsid w:val="00A02E90"/>
    <w:rsid w:val="00A0542F"/>
    <w:rsid w:val="00A1026D"/>
    <w:rsid w:val="00A10400"/>
    <w:rsid w:val="00A107E9"/>
    <w:rsid w:val="00A10F18"/>
    <w:rsid w:val="00A11CE2"/>
    <w:rsid w:val="00A11E67"/>
    <w:rsid w:val="00A12115"/>
    <w:rsid w:val="00A133F2"/>
    <w:rsid w:val="00A134DD"/>
    <w:rsid w:val="00A145E0"/>
    <w:rsid w:val="00A15173"/>
    <w:rsid w:val="00A1652E"/>
    <w:rsid w:val="00A2186C"/>
    <w:rsid w:val="00A2262C"/>
    <w:rsid w:val="00A2385E"/>
    <w:rsid w:val="00A241C1"/>
    <w:rsid w:val="00A24467"/>
    <w:rsid w:val="00A2446A"/>
    <w:rsid w:val="00A25A1E"/>
    <w:rsid w:val="00A2659E"/>
    <w:rsid w:val="00A30EFC"/>
    <w:rsid w:val="00A311F4"/>
    <w:rsid w:val="00A322EB"/>
    <w:rsid w:val="00A32546"/>
    <w:rsid w:val="00A32C06"/>
    <w:rsid w:val="00A3318E"/>
    <w:rsid w:val="00A33D90"/>
    <w:rsid w:val="00A353AF"/>
    <w:rsid w:val="00A37BEC"/>
    <w:rsid w:val="00A37F62"/>
    <w:rsid w:val="00A42809"/>
    <w:rsid w:val="00A42C75"/>
    <w:rsid w:val="00A445C0"/>
    <w:rsid w:val="00A449A1"/>
    <w:rsid w:val="00A449F0"/>
    <w:rsid w:val="00A461B6"/>
    <w:rsid w:val="00A5027B"/>
    <w:rsid w:val="00A50B0D"/>
    <w:rsid w:val="00A51C08"/>
    <w:rsid w:val="00A537BF"/>
    <w:rsid w:val="00A56E5D"/>
    <w:rsid w:val="00A57A1D"/>
    <w:rsid w:val="00A57AEB"/>
    <w:rsid w:val="00A60191"/>
    <w:rsid w:val="00A601B2"/>
    <w:rsid w:val="00A61778"/>
    <w:rsid w:val="00A6319E"/>
    <w:rsid w:val="00A6343F"/>
    <w:rsid w:val="00A65D86"/>
    <w:rsid w:val="00A6659B"/>
    <w:rsid w:val="00A707C6"/>
    <w:rsid w:val="00A710AE"/>
    <w:rsid w:val="00A71258"/>
    <w:rsid w:val="00A72BF9"/>
    <w:rsid w:val="00A731DA"/>
    <w:rsid w:val="00A73961"/>
    <w:rsid w:val="00A82851"/>
    <w:rsid w:val="00A83341"/>
    <w:rsid w:val="00A857A0"/>
    <w:rsid w:val="00A8600F"/>
    <w:rsid w:val="00A86799"/>
    <w:rsid w:val="00A8759D"/>
    <w:rsid w:val="00A9049C"/>
    <w:rsid w:val="00A90D58"/>
    <w:rsid w:val="00A91BFC"/>
    <w:rsid w:val="00A91EC7"/>
    <w:rsid w:val="00A9309C"/>
    <w:rsid w:val="00A93834"/>
    <w:rsid w:val="00A96F95"/>
    <w:rsid w:val="00AA041C"/>
    <w:rsid w:val="00AA0A94"/>
    <w:rsid w:val="00AA1864"/>
    <w:rsid w:val="00AA38B9"/>
    <w:rsid w:val="00AA56D0"/>
    <w:rsid w:val="00AA5735"/>
    <w:rsid w:val="00AA5997"/>
    <w:rsid w:val="00AA743B"/>
    <w:rsid w:val="00AA7498"/>
    <w:rsid w:val="00AB52BE"/>
    <w:rsid w:val="00AB64A3"/>
    <w:rsid w:val="00AB6CFA"/>
    <w:rsid w:val="00AB6CFE"/>
    <w:rsid w:val="00AB7052"/>
    <w:rsid w:val="00AC0880"/>
    <w:rsid w:val="00AC12EE"/>
    <w:rsid w:val="00AC1B2F"/>
    <w:rsid w:val="00AC3FF6"/>
    <w:rsid w:val="00AC48EB"/>
    <w:rsid w:val="00AC5D49"/>
    <w:rsid w:val="00AC612D"/>
    <w:rsid w:val="00AC679E"/>
    <w:rsid w:val="00AD28EF"/>
    <w:rsid w:val="00AD3042"/>
    <w:rsid w:val="00AD3CE9"/>
    <w:rsid w:val="00AD4481"/>
    <w:rsid w:val="00AD5D58"/>
    <w:rsid w:val="00AD6B2E"/>
    <w:rsid w:val="00AD6EE9"/>
    <w:rsid w:val="00AE0986"/>
    <w:rsid w:val="00AE12BE"/>
    <w:rsid w:val="00AE4831"/>
    <w:rsid w:val="00AE4E4B"/>
    <w:rsid w:val="00AE71B9"/>
    <w:rsid w:val="00AF2530"/>
    <w:rsid w:val="00AF5726"/>
    <w:rsid w:val="00AF6B22"/>
    <w:rsid w:val="00AF7D0A"/>
    <w:rsid w:val="00B000FF"/>
    <w:rsid w:val="00B01523"/>
    <w:rsid w:val="00B02010"/>
    <w:rsid w:val="00B02A5B"/>
    <w:rsid w:val="00B02FFF"/>
    <w:rsid w:val="00B0412D"/>
    <w:rsid w:val="00B0578D"/>
    <w:rsid w:val="00B05E4E"/>
    <w:rsid w:val="00B1115F"/>
    <w:rsid w:val="00B123BD"/>
    <w:rsid w:val="00B128C8"/>
    <w:rsid w:val="00B13276"/>
    <w:rsid w:val="00B1593A"/>
    <w:rsid w:val="00B17601"/>
    <w:rsid w:val="00B201C2"/>
    <w:rsid w:val="00B20530"/>
    <w:rsid w:val="00B2199F"/>
    <w:rsid w:val="00B21CF5"/>
    <w:rsid w:val="00B22A7F"/>
    <w:rsid w:val="00B23C40"/>
    <w:rsid w:val="00B2548D"/>
    <w:rsid w:val="00B32091"/>
    <w:rsid w:val="00B32CAE"/>
    <w:rsid w:val="00B34D0A"/>
    <w:rsid w:val="00B35358"/>
    <w:rsid w:val="00B353D8"/>
    <w:rsid w:val="00B35745"/>
    <w:rsid w:val="00B35951"/>
    <w:rsid w:val="00B42625"/>
    <w:rsid w:val="00B42EF7"/>
    <w:rsid w:val="00B43A04"/>
    <w:rsid w:val="00B4473A"/>
    <w:rsid w:val="00B461CD"/>
    <w:rsid w:val="00B46F82"/>
    <w:rsid w:val="00B511E6"/>
    <w:rsid w:val="00B51D26"/>
    <w:rsid w:val="00B52D8E"/>
    <w:rsid w:val="00B55AF5"/>
    <w:rsid w:val="00B56C17"/>
    <w:rsid w:val="00B6012A"/>
    <w:rsid w:val="00B605F1"/>
    <w:rsid w:val="00B64140"/>
    <w:rsid w:val="00B6473B"/>
    <w:rsid w:val="00B656AD"/>
    <w:rsid w:val="00B71608"/>
    <w:rsid w:val="00B717A5"/>
    <w:rsid w:val="00B725A3"/>
    <w:rsid w:val="00B73E3D"/>
    <w:rsid w:val="00B73FA9"/>
    <w:rsid w:val="00B80C5C"/>
    <w:rsid w:val="00B815EB"/>
    <w:rsid w:val="00B81FAE"/>
    <w:rsid w:val="00B82506"/>
    <w:rsid w:val="00B826CA"/>
    <w:rsid w:val="00B845AE"/>
    <w:rsid w:val="00B8460A"/>
    <w:rsid w:val="00B84912"/>
    <w:rsid w:val="00B85291"/>
    <w:rsid w:val="00B879EE"/>
    <w:rsid w:val="00B93005"/>
    <w:rsid w:val="00B9369D"/>
    <w:rsid w:val="00B936E7"/>
    <w:rsid w:val="00B94551"/>
    <w:rsid w:val="00B94CB5"/>
    <w:rsid w:val="00B95971"/>
    <w:rsid w:val="00B962AD"/>
    <w:rsid w:val="00B96A32"/>
    <w:rsid w:val="00B97002"/>
    <w:rsid w:val="00BA0322"/>
    <w:rsid w:val="00BA1F17"/>
    <w:rsid w:val="00BA333A"/>
    <w:rsid w:val="00BA41FA"/>
    <w:rsid w:val="00BA50D8"/>
    <w:rsid w:val="00BA6D12"/>
    <w:rsid w:val="00BA7FEB"/>
    <w:rsid w:val="00BB022B"/>
    <w:rsid w:val="00BB050D"/>
    <w:rsid w:val="00BB3860"/>
    <w:rsid w:val="00BB3FBF"/>
    <w:rsid w:val="00BB5387"/>
    <w:rsid w:val="00BB5B21"/>
    <w:rsid w:val="00BB63B6"/>
    <w:rsid w:val="00BB76C7"/>
    <w:rsid w:val="00BC1D04"/>
    <w:rsid w:val="00BC2244"/>
    <w:rsid w:val="00BC2B26"/>
    <w:rsid w:val="00BC2B73"/>
    <w:rsid w:val="00BC36F4"/>
    <w:rsid w:val="00BC5FD6"/>
    <w:rsid w:val="00BC72BC"/>
    <w:rsid w:val="00BC7DD3"/>
    <w:rsid w:val="00BD0B61"/>
    <w:rsid w:val="00BD0FDC"/>
    <w:rsid w:val="00BD177A"/>
    <w:rsid w:val="00BD25E0"/>
    <w:rsid w:val="00BD4185"/>
    <w:rsid w:val="00BE0344"/>
    <w:rsid w:val="00BE0DDA"/>
    <w:rsid w:val="00BE4759"/>
    <w:rsid w:val="00BE4E50"/>
    <w:rsid w:val="00BE58F6"/>
    <w:rsid w:val="00BE690C"/>
    <w:rsid w:val="00BF0342"/>
    <w:rsid w:val="00BF11D9"/>
    <w:rsid w:val="00BF1B0B"/>
    <w:rsid w:val="00BF1DEE"/>
    <w:rsid w:val="00BF342E"/>
    <w:rsid w:val="00BF60CC"/>
    <w:rsid w:val="00BF6C1A"/>
    <w:rsid w:val="00BF71DA"/>
    <w:rsid w:val="00C01A79"/>
    <w:rsid w:val="00C04F44"/>
    <w:rsid w:val="00C057FA"/>
    <w:rsid w:val="00C05E34"/>
    <w:rsid w:val="00C067C7"/>
    <w:rsid w:val="00C11222"/>
    <w:rsid w:val="00C17EC7"/>
    <w:rsid w:val="00C21144"/>
    <w:rsid w:val="00C212D5"/>
    <w:rsid w:val="00C25F21"/>
    <w:rsid w:val="00C26104"/>
    <w:rsid w:val="00C302E7"/>
    <w:rsid w:val="00C32480"/>
    <w:rsid w:val="00C34B9C"/>
    <w:rsid w:val="00C35134"/>
    <w:rsid w:val="00C36072"/>
    <w:rsid w:val="00C41E51"/>
    <w:rsid w:val="00C44A6D"/>
    <w:rsid w:val="00C45A7A"/>
    <w:rsid w:val="00C54EFD"/>
    <w:rsid w:val="00C55F1E"/>
    <w:rsid w:val="00C60447"/>
    <w:rsid w:val="00C613C4"/>
    <w:rsid w:val="00C6313E"/>
    <w:rsid w:val="00C63985"/>
    <w:rsid w:val="00C65475"/>
    <w:rsid w:val="00C65639"/>
    <w:rsid w:val="00C656BB"/>
    <w:rsid w:val="00C67942"/>
    <w:rsid w:val="00C7011A"/>
    <w:rsid w:val="00C70C43"/>
    <w:rsid w:val="00C74FC0"/>
    <w:rsid w:val="00C754A3"/>
    <w:rsid w:val="00C7646A"/>
    <w:rsid w:val="00C76524"/>
    <w:rsid w:val="00C767C0"/>
    <w:rsid w:val="00C774CD"/>
    <w:rsid w:val="00C77C1E"/>
    <w:rsid w:val="00C80B9B"/>
    <w:rsid w:val="00C80D37"/>
    <w:rsid w:val="00C81DAD"/>
    <w:rsid w:val="00C82362"/>
    <w:rsid w:val="00C82DEE"/>
    <w:rsid w:val="00C83DF1"/>
    <w:rsid w:val="00C85555"/>
    <w:rsid w:val="00C85DA4"/>
    <w:rsid w:val="00C86DAA"/>
    <w:rsid w:val="00C90514"/>
    <w:rsid w:val="00C9170C"/>
    <w:rsid w:val="00C91BA8"/>
    <w:rsid w:val="00C93716"/>
    <w:rsid w:val="00C9394C"/>
    <w:rsid w:val="00C93CF2"/>
    <w:rsid w:val="00C93D96"/>
    <w:rsid w:val="00C94018"/>
    <w:rsid w:val="00C95B4A"/>
    <w:rsid w:val="00C96124"/>
    <w:rsid w:val="00CA2F0E"/>
    <w:rsid w:val="00CA34C4"/>
    <w:rsid w:val="00CA3E91"/>
    <w:rsid w:val="00CA6C88"/>
    <w:rsid w:val="00CB1291"/>
    <w:rsid w:val="00CB23D1"/>
    <w:rsid w:val="00CB3AAB"/>
    <w:rsid w:val="00CB40AE"/>
    <w:rsid w:val="00CB72C5"/>
    <w:rsid w:val="00CC0E9E"/>
    <w:rsid w:val="00CC1238"/>
    <w:rsid w:val="00CC1995"/>
    <w:rsid w:val="00CC2629"/>
    <w:rsid w:val="00CC3FD7"/>
    <w:rsid w:val="00CC72C7"/>
    <w:rsid w:val="00CC72E6"/>
    <w:rsid w:val="00CC7BB1"/>
    <w:rsid w:val="00CC7EA0"/>
    <w:rsid w:val="00CD0BFC"/>
    <w:rsid w:val="00CD12E6"/>
    <w:rsid w:val="00CD1CCD"/>
    <w:rsid w:val="00CD32AB"/>
    <w:rsid w:val="00CD33CE"/>
    <w:rsid w:val="00CD42B9"/>
    <w:rsid w:val="00CD4333"/>
    <w:rsid w:val="00CD7DC5"/>
    <w:rsid w:val="00CE2148"/>
    <w:rsid w:val="00CE2248"/>
    <w:rsid w:val="00CE23E5"/>
    <w:rsid w:val="00CE25AE"/>
    <w:rsid w:val="00CE2975"/>
    <w:rsid w:val="00CE2DE9"/>
    <w:rsid w:val="00CE35EB"/>
    <w:rsid w:val="00CE4F49"/>
    <w:rsid w:val="00CF0AE4"/>
    <w:rsid w:val="00CF2BB2"/>
    <w:rsid w:val="00CF3256"/>
    <w:rsid w:val="00D00124"/>
    <w:rsid w:val="00D032AC"/>
    <w:rsid w:val="00D032E7"/>
    <w:rsid w:val="00D03327"/>
    <w:rsid w:val="00D04FAE"/>
    <w:rsid w:val="00D10A72"/>
    <w:rsid w:val="00D11112"/>
    <w:rsid w:val="00D115D5"/>
    <w:rsid w:val="00D11EFA"/>
    <w:rsid w:val="00D17087"/>
    <w:rsid w:val="00D2158D"/>
    <w:rsid w:val="00D2246A"/>
    <w:rsid w:val="00D23572"/>
    <w:rsid w:val="00D26E6B"/>
    <w:rsid w:val="00D32185"/>
    <w:rsid w:val="00D34A46"/>
    <w:rsid w:val="00D35728"/>
    <w:rsid w:val="00D36FC0"/>
    <w:rsid w:val="00D36FD7"/>
    <w:rsid w:val="00D370B7"/>
    <w:rsid w:val="00D40ADE"/>
    <w:rsid w:val="00D41002"/>
    <w:rsid w:val="00D42CE2"/>
    <w:rsid w:val="00D43681"/>
    <w:rsid w:val="00D438A6"/>
    <w:rsid w:val="00D44A13"/>
    <w:rsid w:val="00D46101"/>
    <w:rsid w:val="00D46B0E"/>
    <w:rsid w:val="00D47A07"/>
    <w:rsid w:val="00D518B5"/>
    <w:rsid w:val="00D51F03"/>
    <w:rsid w:val="00D5240B"/>
    <w:rsid w:val="00D52AD5"/>
    <w:rsid w:val="00D53158"/>
    <w:rsid w:val="00D5664A"/>
    <w:rsid w:val="00D579E7"/>
    <w:rsid w:val="00D6015D"/>
    <w:rsid w:val="00D60D8A"/>
    <w:rsid w:val="00D628FC"/>
    <w:rsid w:val="00D62BC9"/>
    <w:rsid w:val="00D62CE5"/>
    <w:rsid w:val="00D6355D"/>
    <w:rsid w:val="00D64D1A"/>
    <w:rsid w:val="00D678EF"/>
    <w:rsid w:val="00D67B6A"/>
    <w:rsid w:val="00D7270B"/>
    <w:rsid w:val="00D72728"/>
    <w:rsid w:val="00D75978"/>
    <w:rsid w:val="00D77181"/>
    <w:rsid w:val="00D8053F"/>
    <w:rsid w:val="00D8089F"/>
    <w:rsid w:val="00D83E7D"/>
    <w:rsid w:val="00D84F68"/>
    <w:rsid w:val="00D8504C"/>
    <w:rsid w:val="00D85D20"/>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52E5"/>
    <w:rsid w:val="00DA6257"/>
    <w:rsid w:val="00DB06A2"/>
    <w:rsid w:val="00DB1F2F"/>
    <w:rsid w:val="00DB36ED"/>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3298"/>
    <w:rsid w:val="00DD4BDB"/>
    <w:rsid w:val="00DD62CE"/>
    <w:rsid w:val="00DD69C8"/>
    <w:rsid w:val="00DD7C5A"/>
    <w:rsid w:val="00DE0984"/>
    <w:rsid w:val="00DE1BA4"/>
    <w:rsid w:val="00DE35D6"/>
    <w:rsid w:val="00DE3B8C"/>
    <w:rsid w:val="00DF0020"/>
    <w:rsid w:val="00DF134A"/>
    <w:rsid w:val="00DF56DD"/>
    <w:rsid w:val="00DF626E"/>
    <w:rsid w:val="00E00D0F"/>
    <w:rsid w:val="00E01C33"/>
    <w:rsid w:val="00E02796"/>
    <w:rsid w:val="00E02965"/>
    <w:rsid w:val="00E03910"/>
    <w:rsid w:val="00E0455B"/>
    <w:rsid w:val="00E0498F"/>
    <w:rsid w:val="00E12019"/>
    <w:rsid w:val="00E123CD"/>
    <w:rsid w:val="00E15CE4"/>
    <w:rsid w:val="00E16574"/>
    <w:rsid w:val="00E16DC5"/>
    <w:rsid w:val="00E170DA"/>
    <w:rsid w:val="00E202E8"/>
    <w:rsid w:val="00E203E5"/>
    <w:rsid w:val="00E2040D"/>
    <w:rsid w:val="00E21044"/>
    <w:rsid w:val="00E21A60"/>
    <w:rsid w:val="00E24452"/>
    <w:rsid w:val="00E27EB1"/>
    <w:rsid w:val="00E30061"/>
    <w:rsid w:val="00E30958"/>
    <w:rsid w:val="00E32961"/>
    <w:rsid w:val="00E32DE8"/>
    <w:rsid w:val="00E3398E"/>
    <w:rsid w:val="00E33C15"/>
    <w:rsid w:val="00E34C0A"/>
    <w:rsid w:val="00E36996"/>
    <w:rsid w:val="00E37ABA"/>
    <w:rsid w:val="00E402E1"/>
    <w:rsid w:val="00E41588"/>
    <w:rsid w:val="00E41D9A"/>
    <w:rsid w:val="00E42068"/>
    <w:rsid w:val="00E45739"/>
    <w:rsid w:val="00E471CE"/>
    <w:rsid w:val="00E50B44"/>
    <w:rsid w:val="00E5171C"/>
    <w:rsid w:val="00E5526A"/>
    <w:rsid w:val="00E56200"/>
    <w:rsid w:val="00E603CD"/>
    <w:rsid w:val="00E6114F"/>
    <w:rsid w:val="00E62F7E"/>
    <w:rsid w:val="00E64778"/>
    <w:rsid w:val="00E650AF"/>
    <w:rsid w:val="00E677B9"/>
    <w:rsid w:val="00E70802"/>
    <w:rsid w:val="00E71218"/>
    <w:rsid w:val="00E71CC0"/>
    <w:rsid w:val="00E71EB8"/>
    <w:rsid w:val="00E72B19"/>
    <w:rsid w:val="00E75456"/>
    <w:rsid w:val="00E75D6E"/>
    <w:rsid w:val="00E77B21"/>
    <w:rsid w:val="00E801C9"/>
    <w:rsid w:val="00E80728"/>
    <w:rsid w:val="00E81F7E"/>
    <w:rsid w:val="00E843DF"/>
    <w:rsid w:val="00E84B2A"/>
    <w:rsid w:val="00E8700D"/>
    <w:rsid w:val="00E90098"/>
    <w:rsid w:val="00E903B1"/>
    <w:rsid w:val="00E919CF"/>
    <w:rsid w:val="00E923BE"/>
    <w:rsid w:val="00E92BD9"/>
    <w:rsid w:val="00E947E1"/>
    <w:rsid w:val="00EA0536"/>
    <w:rsid w:val="00EA26D2"/>
    <w:rsid w:val="00EA2B6E"/>
    <w:rsid w:val="00EA380E"/>
    <w:rsid w:val="00EA3C36"/>
    <w:rsid w:val="00EA3CD8"/>
    <w:rsid w:val="00EA4068"/>
    <w:rsid w:val="00EA6F42"/>
    <w:rsid w:val="00EA7CD1"/>
    <w:rsid w:val="00EB10D0"/>
    <w:rsid w:val="00EB2D19"/>
    <w:rsid w:val="00EB3C61"/>
    <w:rsid w:val="00EB4ACC"/>
    <w:rsid w:val="00EC0C07"/>
    <w:rsid w:val="00EC1996"/>
    <w:rsid w:val="00EC2D8D"/>
    <w:rsid w:val="00EC2DBC"/>
    <w:rsid w:val="00EC42CD"/>
    <w:rsid w:val="00EC5B17"/>
    <w:rsid w:val="00EC6683"/>
    <w:rsid w:val="00EC71C6"/>
    <w:rsid w:val="00EC7A34"/>
    <w:rsid w:val="00ED0787"/>
    <w:rsid w:val="00ED08C7"/>
    <w:rsid w:val="00ED12DE"/>
    <w:rsid w:val="00ED5F26"/>
    <w:rsid w:val="00ED7277"/>
    <w:rsid w:val="00ED76C5"/>
    <w:rsid w:val="00EE0132"/>
    <w:rsid w:val="00EE0BA1"/>
    <w:rsid w:val="00EE1AF2"/>
    <w:rsid w:val="00EE2AC7"/>
    <w:rsid w:val="00EE2C5B"/>
    <w:rsid w:val="00EE5122"/>
    <w:rsid w:val="00EE60C7"/>
    <w:rsid w:val="00EE6729"/>
    <w:rsid w:val="00EF0180"/>
    <w:rsid w:val="00EF01DA"/>
    <w:rsid w:val="00EF161D"/>
    <w:rsid w:val="00EF23C0"/>
    <w:rsid w:val="00EF2C3E"/>
    <w:rsid w:val="00EF3160"/>
    <w:rsid w:val="00EF38BF"/>
    <w:rsid w:val="00EF4586"/>
    <w:rsid w:val="00EF556E"/>
    <w:rsid w:val="00F01617"/>
    <w:rsid w:val="00F0267C"/>
    <w:rsid w:val="00F0317E"/>
    <w:rsid w:val="00F04972"/>
    <w:rsid w:val="00F04A9F"/>
    <w:rsid w:val="00F056AD"/>
    <w:rsid w:val="00F05B44"/>
    <w:rsid w:val="00F06A0D"/>
    <w:rsid w:val="00F06C8F"/>
    <w:rsid w:val="00F10C13"/>
    <w:rsid w:val="00F11AA5"/>
    <w:rsid w:val="00F11C7B"/>
    <w:rsid w:val="00F1449E"/>
    <w:rsid w:val="00F15935"/>
    <w:rsid w:val="00F15ED9"/>
    <w:rsid w:val="00F1613B"/>
    <w:rsid w:val="00F206A1"/>
    <w:rsid w:val="00F21259"/>
    <w:rsid w:val="00F21AD2"/>
    <w:rsid w:val="00F24101"/>
    <w:rsid w:val="00F249C0"/>
    <w:rsid w:val="00F25F5F"/>
    <w:rsid w:val="00F26203"/>
    <w:rsid w:val="00F27006"/>
    <w:rsid w:val="00F27757"/>
    <w:rsid w:val="00F27B11"/>
    <w:rsid w:val="00F304DC"/>
    <w:rsid w:val="00F30682"/>
    <w:rsid w:val="00F30EC0"/>
    <w:rsid w:val="00F344D0"/>
    <w:rsid w:val="00F34FB3"/>
    <w:rsid w:val="00F35C90"/>
    <w:rsid w:val="00F363EF"/>
    <w:rsid w:val="00F40998"/>
    <w:rsid w:val="00F40CE2"/>
    <w:rsid w:val="00F414E6"/>
    <w:rsid w:val="00F4165B"/>
    <w:rsid w:val="00F43A01"/>
    <w:rsid w:val="00F43B9A"/>
    <w:rsid w:val="00F44834"/>
    <w:rsid w:val="00F44C50"/>
    <w:rsid w:val="00F44F99"/>
    <w:rsid w:val="00F46639"/>
    <w:rsid w:val="00F46DEE"/>
    <w:rsid w:val="00F509CC"/>
    <w:rsid w:val="00F529E0"/>
    <w:rsid w:val="00F52BBC"/>
    <w:rsid w:val="00F53C2E"/>
    <w:rsid w:val="00F54C30"/>
    <w:rsid w:val="00F60C87"/>
    <w:rsid w:val="00F61242"/>
    <w:rsid w:val="00F616B5"/>
    <w:rsid w:val="00F64D4A"/>
    <w:rsid w:val="00F656FA"/>
    <w:rsid w:val="00F65EB9"/>
    <w:rsid w:val="00F668DD"/>
    <w:rsid w:val="00F67190"/>
    <w:rsid w:val="00F67CE1"/>
    <w:rsid w:val="00F7142D"/>
    <w:rsid w:val="00F71B81"/>
    <w:rsid w:val="00F736F3"/>
    <w:rsid w:val="00F74E96"/>
    <w:rsid w:val="00F77541"/>
    <w:rsid w:val="00F77958"/>
    <w:rsid w:val="00F83D2E"/>
    <w:rsid w:val="00F84C0E"/>
    <w:rsid w:val="00F85DCD"/>
    <w:rsid w:val="00F87109"/>
    <w:rsid w:val="00F91747"/>
    <w:rsid w:val="00F91BD1"/>
    <w:rsid w:val="00F936C9"/>
    <w:rsid w:val="00F93783"/>
    <w:rsid w:val="00F943D3"/>
    <w:rsid w:val="00F95357"/>
    <w:rsid w:val="00F97462"/>
    <w:rsid w:val="00F97726"/>
    <w:rsid w:val="00F97C1C"/>
    <w:rsid w:val="00FA0105"/>
    <w:rsid w:val="00FA21C4"/>
    <w:rsid w:val="00FA2E3E"/>
    <w:rsid w:val="00FA3F37"/>
    <w:rsid w:val="00FA5698"/>
    <w:rsid w:val="00FB005C"/>
    <w:rsid w:val="00FB0DC5"/>
    <w:rsid w:val="00FB40AB"/>
    <w:rsid w:val="00FB495B"/>
    <w:rsid w:val="00FB4F40"/>
    <w:rsid w:val="00FB603C"/>
    <w:rsid w:val="00FC234B"/>
    <w:rsid w:val="00FC3569"/>
    <w:rsid w:val="00FC42B0"/>
    <w:rsid w:val="00FC445F"/>
    <w:rsid w:val="00FC6CF3"/>
    <w:rsid w:val="00FD23A6"/>
    <w:rsid w:val="00FD2FB4"/>
    <w:rsid w:val="00FD3C06"/>
    <w:rsid w:val="00FD4DEC"/>
    <w:rsid w:val="00FD6D37"/>
    <w:rsid w:val="00FD71CA"/>
    <w:rsid w:val="00FE1C1B"/>
    <w:rsid w:val="00FE2416"/>
    <w:rsid w:val="00FE28B0"/>
    <w:rsid w:val="00FE3083"/>
    <w:rsid w:val="00FE5948"/>
    <w:rsid w:val="00FE6EA9"/>
    <w:rsid w:val="00FF0B67"/>
    <w:rsid w:val="00FF2447"/>
    <w:rsid w:val="00FF3C94"/>
    <w:rsid w:val="00FF3E97"/>
    <w:rsid w:val="00FF4407"/>
    <w:rsid w:val="00FF4C7B"/>
    <w:rsid w:val="00FF5333"/>
    <w:rsid w:val="00FF5EA4"/>
    <w:rsid w:val="00FF64ED"/>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rsid w:val="004D7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customStyle="1" w:styleId="ConsNormal">
    <w:name w:val="ConsNormal"/>
    <w:rsid w:val="00D85D20"/>
    <w:pPr>
      <w:widowControl w:val="0"/>
      <w:autoSpaceDE w:val="0"/>
      <w:autoSpaceDN w:val="0"/>
      <w:adjustRightInd w:val="0"/>
      <w:spacing w:before="120"/>
      <w:ind w:left="221" w:right="19772" w:firstLine="720"/>
      <w:jc w:val="both"/>
    </w:pPr>
    <w:rPr>
      <w:rFonts w:ascii="Arial" w:hAnsi="Arial" w:cs="Arial"/>
    </w:rPr>
  </w:style>
  <w:style w:type="paragraph" w:styleId="af">
    <w:name w:val="Balloon Text"/>
    <w:basedOn w:val="a"/>
    <w:link w:val="af0"/>
    <w:rsid w:val="00EA6F42"/>
    <w:pPr>
      <w:spacing w:after="0" w:line="240" w:lineRule="auto"/>
    </w:pPr>
    <w:rPr>
      <w:rFonts w:ascii="Tahoma" w:hAnsi="Tahoma" w:cs="Tahoma"/>
      <w:sz w:val="16"/>
      <w:szCs w:val="16"/>
    </w:rPr>
  </w:style>
  <w:style w:type="character" w:customStyle="1" w:styleId="af0">
    <w:name w:val="Текст выноски Знак"/>
    <w:basedOn w:val="a0"/>
    <w:link w:val="af"/>
    <w:rsid w:val="00EA6F42"/>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970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9707.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D5E8-89AD-413F-9845-AABA51E7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45763</CharactersWithSpaces>
  <SharedDoc>false</SharedDoc>
  <HLinks>
    <vt:vector size="36" baseType="variant">
      <vt:variant>
        <vt:i4>7995448</vt:i4>
      </vt:variant>
      <vt:variant>
        <vt:i4>15</vt:i4>
      </vt:variant>
      <vt:variant>
        <vt:i4>0</vt:i4>
      </vt:variant>
      <vt:variant>
        <vt:i4>5</vt:i4>
      </vt:variant>
      <vt:variant>
        <vt:lpwstr>garantf1://12039707.16/</vt:lpwstr>
      </vt:variant>
      <vt:variant>
        <vt:lpwstr/>
      </vt: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Карина</cp:lastModifiedBy>
  <cp:revision>14</cp:revision>
  <cp:lastPrinted>2017-09-20T12:16:00Z</cp:lastPrinted>
  <dcterms:created xsi:type="dcterms:W3CDTF">2017-09-20T05:52:00Z</dcterms:created>
  <dcterms:modified xsi:type="dcterms:W3CDTF">2019-03-24T07:12:00Z</dcterms:modified>
</cp:coreProperties>
</file>