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E41B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="00AC2345"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33B6F">
        <w:rPr>
          <w:rFonts w:ascii="Times New Roman CYR" w:hAnsi="Times New Roman CYR" w:cs="Times New Roman CYR"/>
          <w:sz w:val="28"/>
          <w:szCs w:val="28"/>
        </w:rPr>
        <w:t>2</w:t>
      </w:r>
      <w:r w:rsidR="000C392A">
        <w:rPr>
          <w:rFonts w:ascii="Times New Roman CYR" w:hAnsi="Times New Roman CYR" w:cs="Times New Roman CYR"/>
          <w:sz w:val="28"/>
          <w:szCs w:val="28"/>
        </w:rPr>
        <w:t>9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56422">
        <w:rPr>
          <w:rFonts w:ascii="Times New Roman CYR" w:hAnsi="Times New Roman CYR" w:cs="Times New Roman CYR"/>
          <w:sz w:val="28"/>
          <w:szCs w:val="28"/>
        </w:rPr>
        <w:t>сентября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2345">
        <w:rPr>
          <w:rFonts w:ascii="Times New Roman CYR" w:hAnsi="Times New Roman CYR" w:cs="Times New Roman CYR"/>
          <w:sz w:val="28"/>
          <w:szCs w:val="28"/>
        </w:rPr>
        <w:t>20</w:t>
      </w:r>
      <w:r w:rsidR="00E74591">
        <w:rPr>
          <w:rFonts w:ascii="Times New Roman CYR" w:hAnsi="Times New Roman CYR" w:cs="Times New Roman CYR"/>
          <w:sz w:val="28"/>
          <w:szCs w:val="28"/>
        </w:rPr>
        <w:t>2</w:t>
      </w:r>
      <w:r w:rsidR="006D5DAA">
        <w:rPr>
          <w:rFonts w:ascii="Times New Roman CYR" w:hAnsi="Times New Roman CYR" w:cs="Times New Roman CYR"/>
          <w:sz w:val="28"/>
          <w:szCs w:val="28"/>
        </w:rPr>
        <w:t>2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 w:rsidR="00AC2345"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C3554D">
        <w:rPr>
          <w:rFonts w:ascii="Times New Roman CYR" w:hAnsi="Times New Roman CYR" w:cs="Times New Roman CYR"/>
          <w:sz w:val="28"/>
          <w:szCs w:val="28"/>
        </w:rPr>
        <w:t>1</w:t>
      </w:r>
      <w:r w:rsidR="00933B6F">
        <w:rPr>
          <w:rFonts w:ascii="Times New Roman CYR" w:hAnsi="Times New Roman CYR" w:cs="Times New Roman CYR"/>
          <w:sz w:val="28"/>
          <w:szCs w:val="28"/>
        </w:rPr>
        <w:t>1</w:t>
      </w:r>
      <w:r w:rsidR="000C392A">
        <w:rPr>
          <w:rFonts w:ascii="Times New Roman CYR" w:hAnsi="Times New Roman CYR" w:cs="Times New Roman CYR"/>
          <w:sz w:val="28"/>
          <w:szCs w:val="28"/>
        </w:rPr>
        <w:t>4</w:t>
      </w:r>
      <w:r w:rsidR="0038578B">
        <w:rPr>
          <w:rFonts w:ascii="Times New Roman CYR" w:hAnsi="Times New Roman CYR" w:cs="Times New Roman CYR"/>
          <w:sz w:val="28"/>
          <w:szCs w:val="28"/>
        </w:rPr>
        <w:t>-</w:t>
      </w:r>
      <w:r w:rsidR="00451B35">
        <w:rPr>
          <w:rFonts w:ascii="Times New Roman CYR" w:hAnsi="Times New Roman CYR" w:cs="Times New Roman CYR"/>
          <w:sz w:val="28"/>
          <w:szCs w:val="28"/>
        </w:rPr>
        <w:t>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E5148" w:rsidRDefault="00CE5148" w:rsidP="00CE514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961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95228" w:rsidRDefault="00595228" w:rsidP="000C392A">
      <w:pPr>
        <w:pStyle w:val="a6"/>
        <w:ind w:right="38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C392A">
        <w:rPr>
          <w:rFonts w:ascii="Times New Roman" w:hAnsi="Times New Roman" w:cs="Times New Roman"/>
          <w:sz w:val="28"/>
          <w:szCs w:val="28"/>
        </w:rPr>
        <w:t>б участии в командно-штабной тренировке</w:t>
      </w:r>
    </w:p>
    <w:p w:rsidR="00595228" w:rsidRDefault="00595228" w:rsidP="00595228">
      <w:pPr>
        <w:pStyle w:val="a6"/>
        <w:tabs>
          <w:tab w:val="left" w:pos="4536"/>
        </w:tabs>
        <w:ind w:right="5294"/>
        <w:rPr>
          <w:rFonts w:ascii="Times New Roman" w:hAnsi="Times New Roman" w:cs="Times New Roman"/>
          <w:sz w:val="28"/>
          <w:szCs w:val="28"/>
        </w:rPr>
      </w:pPr>
    </w:p>
    <w:p w:rsidR="00595228" w:rsidRDefault="00595228" w:rsidP="00595228">
      <w:pPr>
        <w:pStyle w:val="a6"/>
        <w:tabs>
          <w:tab w:val="left" w:pos="4536"/>
        </w:tabs>
        <w:ind w:right="5294"/>
        <w:rPr>
          <w:rFonts w:ascii="Times New Roman" w:hAnsi="Times New Roman" w:cs="Times New Roman"/>
          <w:sz w:val="28"/>
          <w:szCs w:val="28"/>
        </w:rPr>
      </w:pPr>
    </w:p>
    <w:p w:rsidR="00933B6F" w:rsidRDefault="00933B6F" w:rsidP="00933B6F">
      <w:pPr>
        <w:spacing w:after="0" w:line="24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0C392A">
        <w:rPr>
          <w:rFonts w:ascii="Times New Roman" w:hAnsi="Times New Roman"/>
          <w:sz w:val="28"/>
          <w:szCs w:val="28"/>
        </w:rPr>
        <w:t>соответствии с распоряжением Правительства Саратовской области от 28 апреля 2022 года №155-Пр «Об итогах прохождения жилищно-коммунальным и топливно-энергетическим комплексами, объектами социальной сферы области осенне-зимнего периода 2021-2022 годов и задачах по подготовке к осенне-зимнему периоду 2022-2023 годов», с целью реализации Плана основных мероприятий Саратовской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2022 год, в целях совершенствования защиты населения и территории Питерского муниципального района от чрезвычайных ситуаций природного и техногенного характера и обеспечения своевременной подготовки и качественного проведения командно-штабной тренировки 5 октября 2022 года:</w:t>
      </w:r>
    </w:p>
    <w:p w:rsidR="00933B6F" w:rsidRDefault="00933B6F" w:rsidP="00933B6F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</w:t>
      </w:r>
      <w:r w:rsidR="00A11F90">
        <w:rPr>
          <w:rFonts w:ascii="Times New Roman" w:hAnsi="Times New Roman"/>
          <w:sz w:val="28"/>
          <w:szCs w:val="28"/>
        </w:rPr>
        <w:t>здать штаб по проведению командно-штабной тренировки в составе согласно приложению №1.</w:t>
      </w:r>
    </w:p>
    <w:p w:rsidR="00933B6F" w:rsidRDefault="00933B6F" w:rsidP="00933B6F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11F90">
        <w:rPr>
          <w:rFonts w:ascii="Times New Roman" w:hAnsi="Times New Roman"/>
          <w:sz w:val="28"/>
          <w:szCs w:val="28"/>
        </w:rPr>
        <w:t>Утвердить план проведения командно-штабной тренировки согласно приложению №2.</w:t>
      </w:r>
    </w:p>
    <w:p w:rsidR="00933B6F" w:rsidRDefault="00A11F90" w:rsidP="00933B6F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33B6F">
        <w:rPr>
          <w:rFonts w:ascii="Times New Roman" w:hAnsi="Times New Roman"/>
          <w:sz w:val="28"/>
          <w:szCs w:val="28"/>
        </w:rPr>
        <w:t xml:space="preserve">. Контроль за исполнением настоящего распоряжения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933B6F" w:rsidRDefault="00933B6F" w:rsidP="00933B6F">
      <w:pPr>
        <w:spacing w:after="0" w:line="24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3D08" w:rsidRDefault="00FD3D08" w:rsidP="00F60F1E">
      <w:pPr>
        <w:spacing w:after="0" w:line="244" w:lineRule="auto"/>
        <w:jc w:val="both"/>
        <w:rPr>
          <w:rFonts w:ascii="Times New Roman" w:hAnsi="Times New Roman"/>
          <w:sz w:val="28"/>
          <w:szCs w:val="28"/>
        </w:rPr>
      </w:pPr>
    </w:p>
    <w:p w:rsidR="00A11F90" w:rsidRDefault="00A11F90" w:rsidP="00F60F1E">
      <w:pPr>
        <w:spacing w:after="0" w:line="244" w:lineRule="auto"/>
        <w:jc w:val="both"/>
        <w:rPr>
          <w:rFonts w:ascii="Times New Roman" w:hAnsi="Times New Roman"/>
          <w:sz w:val="28"/>
          <w:szCs w:val="28"/>
        </w:rPr>
      </w:pPr>
    </w:p>
    <w:p w:rsidR="00A11F90" w:rsidRDefault="00933B6F" w:rsidP="00A11F90">
      <w:pPr>
        <w:pStyle w:val="a6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муниципального района                        </w:t>
      </w:r>
      <w:r w:rsidR="00FD3D08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>
        <w:rPr>
          <w:rFonts w:ascii="Times New Roman CYR" w:hAnsi="Times New Roman CYR" w:cs="Times New Roman CYR"/>
          <w:sz w:val="28"/>
          <w:szCs w:val="28"/>
        </w:rPr>
        <w:t>Д.Н.</w:t>
      </w:r>
      <w:r w:rsidR="00FD3D08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Живайкин</w:t>
      </w:r>
      <w:proofErr w:type="spellEnd"/>
    </w:p>
    <w:p w:rsidR="00A11F90" w:rsidRPr="00A11F90" w:rsidRDefault="00A11F90" w:rsidP="00A11F90">
      <w:pPr>
        <w:pStyle w:val="a6"/>
        <w:rPr>
          <w:rFonts w:ascii="Times New Roman CYR" w:hAnsi="Times New Roman CYR" w:cs="Times New Roman CYR"/>
          <w:sz w:val="28"/>
          <w:szCs w:val="28"/>
        </w:rPr>
        <w:sectPr w:rsidR="00A11F90" w:rsidRPr="00A11F90">
          <w:pgSz w:w="11906" w:h="16838"/>
          <w:pgMar w:top="1134" w:right="850" w:bottom="1134" w:left="1701" w:header="708" w:footer="708" w:gutter="0"/>
          <w:cols w:space="720"/>
        </w:sectPr>
      </w:pPr>
    </w:p>
    <w:p w:rsidR="00595228" w:rsidRDefault="00A11F90" w:rsidP="00A11F90">
      <w:pPr>
        <w:autoSpaceDE w:val="0"/>
        <w:autoSpaceDN w:val="0"/>
        <w:adjustRightInd w:val="0"/>
        <w:spacing w:after="0" w:line="240" w:lineRule="auto"/>
        <w:ind w:left="4678"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 к распоряжению администрации муниципального района от 29 сентября 2022 года №114-р</w:t>
      </w:r>
    </w:p>
    <w:p w:rsidR="0081263C" w:rsidRDefault="0081263C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9A76B9" w:rsidRDefault="009A76B9" w:rsidP="00CC52D3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A11F90" w:rsidRDefault="00A11F90" w:rsidP="00A11F9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11F90" w:rsidRDefault="00A11F90" w:rsidP="00A11F9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штаба по проведению командно-штабной тренировки</w:t>
      </w:r>
    </w:p>
    <w:p w:rsidR="009A76B9" w:rsidRDefault="009A76B9" w:rsidP="00A11F9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7091"/>
      </w:tblGrid>
      <w:tr w:rsidR="00BC4B14" w:rsidRPr="009A76B9" w:rsidTr="009A76B9">
        <w:tc>
          <w:tcPr>
            <w:tcW w:w="1267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Начальник штаба:</w:t>
            </w:r>
          </w:p>
        </w:tc>
        <w:tc>
          <w:tcPr>
            <w:tcW w:w="3733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Живайкин</w:t>
            </w:r>
            <w:proofErr w:type="spellEnd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 xml:space="preserve"> Д.Н.</w:t>
            </w:r>
          </w:p>
        </w:tc>
        <w:tc>
          <w:tcPr>
            <w:tcW w:w="3733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- глава Питерского муниципального района.</w:t>
            </w: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</w:tc>
        <w:tc>
          <w:tcPr>
            <w:tcW w:w="3733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Акимов Г.Н.</w:t>
            </w:r>
          </w:p>
        </w:tc>
        <w:tc>
          <w:tcPr>
            <w:tcW w:w="3733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- начальник Питерского газового участка филиал-треста «</w:t>
            </w:r>
            <w:proofErr w:type="spellStart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Советскоемежрайгаз</w:t>
            </w:r>
            <w:proofErr w:type="spellEnd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» ОАО «</w:t>
            </w:r>
            <w:proofErr w:type="spellStart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Саратовоблгаз</w:t>
            </w:r>
            <w:proofErr w:type="spellEnd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Миньзюк</w:t>
            </w:r>
            <w:proofErr w:type="spellEnd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3733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- ведущий специалист по делам ГО и ЧС администрации Питерского муниципального района;</w:t>
            </w: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Рябов А.В.</w:t>
            </w:r>
          </w:p>
        </w:tc>
        <w:tc>
          <w:tcPr>
            <w:tcW w:w="3733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- главный врач государственного учреждения здравоохранения Саратовской области «Питерская районная больница» (по согласованию);</w:t>
            </w: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Волох Л.А.</w:t>
            </w:r>
          </w:p>
        </w:tc>
        <w:tc>
          <w:tcPr>
            <w:tcW w:w="3733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- руководитель муниципального казенного учреждения «Единая дежурно-диспетчерская служба Питерского района»;</w:t>
            </w: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BC4B14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Желудков А.В.</w:t>
            </w:r>
          </w:p>
        </w:tc>
        <w:tc>
          <w:tcPr>
            <w:tcW w:w="3733" w:type="pct"/>
          </w:tcPr>
          <w:p w:rsidR="00BC4B14" w:rsidRPr="009A76B9" w:rsidRDefault="0081263C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- генеральный директор муниципального унитарного предприятия «Питерское» (по согласованию);</w:t>
            </w: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81263C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Чиженьков</w:t>
            </w:r>
            <w:proofErr w:type="spellEnd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3733" w:type="pct"/>
          </w:tcPr>
          <w:p w:rsidR="00BC4B14" w:rsidRPr="009A76B9" w:rsidRDefault="0081263C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Питерского муниципального района;</w:t>
            </w: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81263C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Бурамбаев</w:t>
            </w:r>
            <w:proofErr w:type="spellEnd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 xml:space="preserve"> К.Н.</w:t>
            </w:r>
          </w:p>
        </w:tc>
        <w:tc>
          <w:tcPr>
            <w:tcW w:w="3733" w:type="pct"/>
          </w:tcPr>
          <w:p w:rsidR="00BC4B14" w:rsidRPr="009A76B9" w:rsidRDefault="0081263C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- начальник Федерального государственного казенного учреждения «14 отряд Федеральной противопожарной службы по Саратовской области 53 пожарно-спасательная часть по охране с. Питерка» (по согласованию);</w:t>
            </w: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81263C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Некрасов А.Н.</w:t>
            </w:r>
          </w:p>
        </w:tc>
        <w:tc>
          <w:tcPr>
            <w:tcW w:w="3733" w:type="pct"/>
          </w:tcPr>
          <w:p w:rsidR="00BC4B14" w:rsidRPr="009A76B9" w:rsidRDefault="0081263C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участка </w:t>
            </w:r>
            <w:proofErr w:type="spellStart"/>
            <w:proofErr w:type="gramStart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гидро</w:t>
            </w:r>
            <w:proofErr w:type="spellEnd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-мелиоративной</w:t>
            </w:r>
            <w:proofErr w:type="gramEnd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 xml:space="preserve"> партии филиала федерального государственного бюджетного учреждения «Управление «</w:t>
            </w:r>
            <w:proofErr w:type="spellStart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Саратовмелиоводхоз</w:t>
            </w:r>
            <w:proofErr w:type="spellEnd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81263C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Третьяков И.В.</w:t>
            </w:r>
          </w:p>
        </w:tc>
        <w:tc>
          <w:tcPr>
            <w:tcW w:w="3733" w:type="pct"/>
          </w:tcPr>
          <w:p w:rsidR="00BC4B14" w:rsidRPr="009A76B9" w:rsidRDefault="0081263C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- начальник Приволжского производственного отделения филиала ОАО «МРСК Волги» - «Саратовские РС» Питерский РЭС (по согласованию);</w:t>
            </w:r>
          </w:p>
        </w:tc>
      </w:tr>
      <w:tr w:rsidR="00BC4B14" w:rsidRPr="009A76B9" w:rsidTr="009A76B9">
        <w:tc>
          <w:tcPr>
            <w:tcW w:w="1267" w:type="pct"/>
          </w:tcPr>
          <w:p w:rsidR="00BC4B14" w:rsidRPr="009A76B9" w:rsidRDefault="0081263C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Филатов А.А.</w:t>
            </w:r>
          </w:p>
        </w:tc>
        <w:tc>
          <w:tcPr>
            <w:tcW w:w="3733" w:type="pct"/>
          </w:tcPr>
          <w:p w:rsidR="00BC4B14" w:rsidRPr="009A76B9" w:rsidRDefault="0081263C" w:rsidP="00BC4B14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филиала Питерские городские электрические сети ОАО «</w:t>
            </w:r>
            <w:proofErr w:type="spellStart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Облкоммунэнерго</w:t>
            </w:r>
            <w:proofErr w:type="spellEnd"/>
            <w:r w:rsidRPr="009A76B9">
              <w:rPr>
                <w:rFonts w:ascii="Times New Roman" w:hAnsi="Times New Roman" w:cs="Times New Roman"/>
                <w:sz w:val="28"/>
                <w:szCs w:val="28"/>
              </w:rPr>
              <w:t>» (по согласованию).</w:t>
            </w:r>
          </w:p>
        </w:tc>
      </w:tr>
    </w:tbl>
    <w:p w:rsidR="0081263C" w:rsidRDefault="0081263C" w:rsidP="00A11F9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4A0" w:firstRow="1" w:lastRow="0" w:firstColumn="1" w:lastColumn="0" w:noHBand="0" w:noVBand="1"/>
      </w:tblPr>
      <w:tblGrid>
        <w:gridCol w:w="5387"/>
        <w:gridCol w:w="4111"/>
      </w:tblGrid>
      <w:tr w:rsidR="009A76B9" w:rsidTr="009A76B9">
        <w:tc>
          <w:tcPr>
            <w:tcW w:w="5387" w:type="dxa"/>
            <w:hideMark/>
          </w:tcPr>
          <w:p w:rsidR="009A76B9" w:rsidRDefault="009A76B9" w:rsidP="00961FF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4111" w:type="dxa"/>
          </w:tcPr>
          <w:p w:rsidR="009A76B9" w:rsidRDefault="009A76B9" w:rsidP="00961FF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6B9" w:rsidRDefault="009A76B9" w:rsidP="00961FFD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A76B9" w:rsidRDefault="009A76B9" w:rsidP="00961FFD">
            <w:pPr>
              <w:pStyle w:val="a9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А.П.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Зацепин</w:t>
            </w:r>
            <w:proofErr w:type="spellEnd"/>
          </w:p>
        </w:tc>
      </w:tr>
    </w:tbl>
    <w:p w:rsidR="009A76B9" w:rsidRDefault="009A76B9" w:rsidP="00A11F9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9A76B9" w:rsidRDefault="009A76B9" w:rsidP="009A76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A76B9" w:rsidSect="00A11F90">
          <w:footerReference w:type="default" r:id="rId9"/>
          <w:pgSz w:w="12240" w:h="15840"/>
          <w:pgMar w:top="992" w:right="1041" w:bottom="992" w:left="1701" w:header="720" w:footer="720" w:gutter="0"/>
          <w:cols w:space="720"/>
          <w:noEndnote/>
          <w:titlePg/>
          <w:docGrid w:linePitch="299"/>
        </w:sectPr>
      </w:pPr>
    </w:p>
    <w:p w:rsidR="009A76B9" w:rsidRDefault="009A76B9" w:rsidP="009A76B9">
      <w:pPr>
        <w:autoSpaceDE w:val="0"/>
        <w:autoSpaceDN w:val="0"/>
        <w:adjustRightInd w:val="0"/>
        <w:spacing w:after="0" w:line="240" w:lineRule="auto"/>
        <w:ind w:left="89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 к распоряжению администрации муниципального района от 29 сентября 2022 года №114-р</w:t>
      </w:r>
    </w:p>
    <w:p w:rsidR="009A76B9" w:rsidRDefault="009A76B9" w:rsidP="009A76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76B9" w:rsidRDefault="009A76B9" w:rsidP="009A76B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A76B9" w:rsidRPr="000C392A" w:rsidRDefault="009A76B9" w:rsidP="009A76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0C392A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9A76B9" w:rsidRDefault="009A76B9" w:rsidP="009A76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2352ED">
        <w:rPr>
          <w:rFonts w:ascii="Times New Roman" w:hAnsi="Times New Roman" w:cs="Times New Roman"/>
          <w:sz w:val="28"/>
          <w:szCs w:val="28"/>
        </w:rPr>
        <w:t>проведения командно-штабной тренировки</w:t>
      </w:r>
    </w:p>
    <w:p w:rsidR="009A76B9" w:rsidRDefault="009A76B9" w:rsidP="009A76B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425" w:type="dxa"/>
        <w:tblLook w:val="04A0" w:firstRow="1" w:lastRow="0" w:firstColumn="1" w:lastColumn="0" w:noHBand="0" w:noVBand="1"/>
      </w:tblPr>
      <w:tblGrid>
        <w:gridCol w:w="3756"/>
        <w:gridCol w:w="2237"/>
        <w:gridCol w:w="2162"/>
        <w:gridCol w:w="6270"/>
      </w:tblGrid>
      <w:tr w:rsidR="009A76B9" w:rsidTr="00961FFD"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проведения и место проведения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</w:tr>
      <w:tr w:rsidR="009A76B9" w:rsidTr="00961FFD">
        <w:tc>
          <w:tcPr>
            <w:tcW w:w="3776" w:type="dxa"/>
            <w:tcBorders>
              <w:top w:val="single" w:sz="4" w:space="0" w:color="auto"/>
            </w:tcBorders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Оповещение руководящего состава администрации Питерского муниципального района</w:t>
            </w:r>
          </w:p>
        </w:tc>
        <w:tc>
          <w:tcPr>
            <w:tcW w:w="2158" w:type="dxa"/>
            <w:vMerge w:val="restart"/>
            <w:tcBorders>
              <w:top w:val="single" w:sz="4" w:space="0" w:color="auto"/>
            </w:tcBorders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октября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Тренировку планируется провести последовательно в два этапа</w:t>
            </w:r>
          </w:p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 w:val="restart"/>
            <w:tcBorders>
              <w:top w:val="single" w:sz="4" w:space="0" w:color="auto"/>
            </w:tcBorders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Питерский муниципальный район</w:t>
            </w:r>
          </w:p>
        </w:tc>
        <w:tc>
          <w:tcPr>
            <w:tcW w:w="6329" w:type="dxa"/>
            <w:vMerge w:val="restart"/>
            <w:tcBorders>
              <w:top w:val="single" w:sz="4" w:space="0" w:color="auto"/>
            </w:tcBorders>
          </w:tcPr>
          <w:p w:rsidR="009A76B9" w:rsidRPr="002352ED" w:rsidRDefault="009A76B9" w:rsidP="00961F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точнение, сверка, корректировка планов действий по предупреждению и ликвидации чрезвычайных ситуаций (далее - ЧС), порядка проведения инструктажей дежурных смен, планов приведения в готовность сил и средств аварийно-восстановительных формирований;</w:t>
            </w:r>
          </w:p>
          <w:p w:rsidR="009A76B9" w:rsidRPr="002352ED" w:rsidRDefault="009A76B9" w:rsidP="00961F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действий руководящего состава и членов по предупреждению и ликвидации чрезвычайных ситуаций и обеспечению пожарной безопасности (далее – КЧС и ОПБ) по оценке сложившейся ситуации, выработка предложений председателю КЧС и ОПБ для принятия решения по выполнению мероприятий по ликвидации ЧС, руководству дежурно-диспетчерскими службами, силами наблюдения и контроля;</w:t>
            </w:r>
          </w:p>
          <w:p w:rsidR="009A76B9" w:rsidRPr="002352ED" w:rsidRDefault="009A76B9" w:rsidP="00961F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 знаний и практических навыков сил и средств ликвидации аварии, способность к действиям в экстремальных ситуациях;</w:t>
            </w:r>
          </w:p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степени готовности муниципальных районов области к выполнению мероприятий по обеспечению бесперебойного тепло-, </w:t>
            </w:r>
            <w:proofErr w:type="spellStart"/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энерго</w:t>
            </w:r>
            <w:proofErr w:type="spellEnd"/>
            <w:proofErr w:type="gramStart"/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- ,</w:t>
            </w:r>
            <w:proofErr w:type="gramEnd"/>
            <w:r w:rsidRPr="002352ED">
              <w:rPr>
                <w:rFonts w:ascii="Times New Roman" w:hAnsi="Times New Roman" w:cs="Times New Roman"/>
                <w:sz w:val="28"/>
                <w:szCs w:val="28"/>
              </w:rPr>
              <w:t xml:space="preserve"> газо- и водоснабжения потребителей области в условиях чрезвычайных ситуаций.</w:t>
            </w:r>
          </w:p>
        </w:tc>
      </w:tr>
      <w:tr w:rsidR="009A76B9" w:rsidTr="00961FFD">
        <w:tc>
          <w:tcPr>
            <w:tcW w:w="3776" w:type="dxa"/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2. Организация сбора руководящего состава администрации Питерского муниципального района</w:t>
            </w:r>
          </w:p>
        </w:tc>
        <w:tc>
          <w:tcPr>
            <w:tcW w:w="2158" w:type="dxa"/>
            <w:vMerge/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9" w:type="dxa"/>
            <w:vMerge/>
          </w:tcPr>
          <w:p w:rsidR="009A76B9" w:rsidRPr="002352ED" w:rsidRDefault="009A76B9" w:rsidP="00961F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B9" w:rsidTr="00961FFD">
        <w:tc>
          <w:tcPr>
            <w:tcW w:w="3776" w:type="dxa"/>
          </w:tcPr>
          <w:p w:rsidR="009A76B9" w:rsidRPr="002352ED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 xml:space="preserve">3. Приведение в режим «Повышенная готовность» органов управления и сил Питерского звена территориальной подсистемы единой государственной системы предупреждения и ликвидации чрезвычайных </w:t>
            </w:r>
            <w:r w:rsidRPr="0023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 Саратовской области</w:t>
            </w:r>
          </w:p>
        </w:tc>
        <w:tc>
          <w:tcPr>
            <w:tcW w:w="2158" w:type="dxa"/>
            <w:vMerge/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9" w:type="dxa"/>
            <w:vMerge/>
          </w:tcPr>
          <w:p w:rsidR="009A76B9" w:rsidRPr="002352ED" w:rsidRDefault="009A76B9" w:rsidP="00961F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B9" w:rsidTr="00961FFD">
        <w:tc>
          <w:tcPr>
            <w:tcW w:w="3776" w:type="dxa"/>
          </w:tcPr>
          <w:p w:rsidR="009A76B9" w:rsidRPr="002352ED" w:rsidRDefault="009A76B9" w:rsidP="009A76B9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Организация своевременного взаимодействия с муниципальным казенным учреждением  «Единая дежурно-диспетчерская служба Питерского района» по предоставлению донесений в федеральное казенное учреждение «Центр управления кризисными ситуациями Главного управления министерства чрезвычайных ситуаций России по Саратовской области» (тел. 27-70-94, донесения необходимо выкладывать по адресу: </w:t>
            </w:r>
            <w:r w:rsidRPr="0023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ftp</w:t>
            </w: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-сервер 10.97.32.10/ ЦУКС / Тренировка ЖКХ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  <w:r w:rsidRPr="002352ED">
              <w:rPr>
                <w:rFonts w:ascii="Times New Roman" w:hAnsi="Times New Roman" w:cs="Times New Roman"/>
                <w:sz w:val="28"/>
                <w:szCs w:val="28"/>
              </w:rPr>
              <w:t xml:space="preserve"> если в ЕДДС района нет выхода на </w:t>
            </w:r>
            <w:r w:rsidRPr="0023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ftp</w:t>
            </w:r>
            <w:r w:rsidRPr="002352ED">
              <w:rPr>
                <w:rFonts w:ascii="Times New Roman" w:hAnsi="Times New Roman" w:cs="Times New Roman"/>
                <w:sz w:val="28"/>
                <w:szCs w:val="28"/>
              </w:rPr>
              <w:t xml:space="preserve">-сервер, то присылать донесения по адресу электронной почты: </w:t>
            </w:r>
            <w:proofErr w:type="spellStart"/>
            <w:r w:rsidRPr="0023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cuks</w:t>
            </w:r>
            <w:proofErr w:type="spellEnd"/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3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saratov</w:t>
            </w:r>
            <w:proofErr w:type="spellEnd"/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23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Pr="002352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352E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352ED">
              <w:rPr>
                <w:rFonts w:ascii="Times New Roman" w:hAnsi="Times New Roman" w:cs="Times New Roman"/>
                <w:sz w:val="28"/>
                <w:szCs w:val="28"/>
              </w:rPr>
              <w:t xml:space="preserve">) и другие областные органы управления по формам, </w:t>
            </w:r>
            <w:r w:rsidRPr="0023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установленным действующим табелем срочных донесений МЧС России и ведомственными инструкциями</w:t>
            </w:r>
          </w:p>
        </w:tc>
        <w:tc>
          <w:tcPr>
            <w:tcW w:w="2158" w:type="dxa"/>
            <w:vMerge/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9" w:type="dxa"/>
            <w:vMerge/>
          </w:tcPr>
          <w:p w:rsidR="009A76B9" w:rsidRPr="002352ED" w:rsidRDefault="009A76B9" w:rsidP="00961F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76B9" w:rsidTr="00961FFD">
        <w:tc>
          <w:tcPr>
            <w:tcW w:w="3776" w:type="dxa"/>
          </w:tcPr>
          <w:p w:rsidR="009A76B9" w:rsidRPr="002352ED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52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Обеспечить соблюдение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безопасности в ходе тренировки</w:t>
            </w:r>
          </w:p>
          <w:p w:rsidR="009A76B9" w:rsidRPr="002352ED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8" w:type="dxa"/>
            <w:vMerge/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2" w:type="dxa"/>
            <w:vMerge/>
          </w:tcPr>
          <w:p w:rsidR="009A76B9" w:rsidRDefault="009A76B9" w:rsidP="00961FFD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9" w:type="dxa"/>
            <w:vMerge/>
          </w:tcPr>
          <w:p w:rsidR="009A76B9" w:rsidRPr="002352ED" w:rsidRDefault="009A76B9" w:rsidP="00961FF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76B9" w:rsidRDefault="009A76B9" w:rsidP="009A76B9">
      <w:pPr>
        <w:spacing w:after="0" w:line="244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76B9" w:rsidRDefault="009A76B9" w:rsidP="009A76B9">
      <w:pPr>
        <w:spacing w:after="0" w:line="244" w:lineRule="auto"/>
        <w:jc w:val="both"/>
        <w:rPr>
          <w:rFonts w:ascii="Times New Roman" w:hAnsi="Times New Roman"/>
          <w:sz w:val="28"/>
          <w:szCs w:val="28"/>
        </w:rPr>
      </w:pPr>
    </w:p>
    <w:p w:rsidR="009A76B9" w:rsidRDefault="009A76B9" w:rsidP="009A76B9">
      <w:pPr>
        <w:spacing w:after="0" w:line="244" w:lineRule="auto"/>
        <w:jc w:val="both"/>
        <w:rPr>
          <w:rFonts w:ascii="Times New Roman" w:hAnsi="Times New Roman"/>
          <w:sz w:val="28"/>
          <w:szCs w:val="28"/>
        </w:rPr>
      </w:pPr>
    </w:p>
    <w:p w:rsidR="009A76B9" w:rsidRDefault="009A76B9" w:rsidP="009A76B9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516" w:type="dxa"/>
        <w:tblInd w:w="-57" w:type="dxa"/>
        <w:tblLook w:val="0000" w:firstRow="0" w:lastRow="0" w:firstColumn="0" w:lastColumn="0" w:noHBand="0" w:noVBand="0"/>
      </w:tblPr>
      <w:tblGrid>
        <w:gridCol w:w="6153"/>
        <w:gridCol w:w="8363"/>
      </w:tblGrid>
      <w:tr w:rsidR="009A76B9" w:rsidTr="00961FFD">
        <w:trPr>
          <w:trHeight w:val="457"/>
        </w:trPr>
        <w:tc>
          <w:tcPr>
            <w:tcW w:w="6153" w:type="dxa"/>
          </w:tcPr>
          <w:p w:rsidR="009A76B9" w:rsidRDefault="009A76B9" w:rsidP="00961FF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ВЕРНО: Начальник отдела делопроизводства и контроля администрации муниципального района</w:t>
            </w:r>
          </w:p>
        </w:tc>
        <w:tc>
          <w:tcPr>
            <w:tcW w:w="8363" w:type="dxa"/>
          </w:tcPr>
          <w:p w:rsidR="009A76B9" w:rsidRDefault="009A76B9" w:rsidP="00961FF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76B9" w:rsidRDefault="009A76B9" w:rsidP="00961FF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A76B9" w:rsidRDefault="009A76B9" w:rsidP="00961FFD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                                                                                     А.П.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Зацепин</w:t>
            </w:r>
            <w:proofErr w:type="spellEnd"/>
          </w:p>
        </w:tc>
      </w:tr>
    </w:tbl>
    <w:p w:rsidR="009A76B9" w:rsidRDefault="009A76B9" w:rsidP="00A11F9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  <w:sectPr w:rsidR="009A76B9" w:rsidSect="009A76B9">
          <w:pgSz w:w="15840" w:h="12240" w:orient="landscape"/>
          <w:pgMar w:top="1043" w:right="992" w:bottom="1701" w:left="992" w:header="720" w:footer="720" w:gutter="0"/>
          <w:cols w:space="720"/>
          <w:noEndnote/>
          <w:titlePg/>
          <w:docGrid w:linePitch="299"/>
        </w:sectPr>
      </w:pPr>
    </w:p>
    <w:p w:rsidR="009A76B9" w:rsidRPr="000E178C" w:rsidRDefault="009A76B9" w:rsidP="00A11F90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sectPr w:rsidR="009A76B9" w:rsidRPr="000E178C" w:rsidSect="00A11F90">
      <w:pgSz w:w="12240" w:h="15840"/>
      <w:pgMar w:top="992" w:right="1041" w:bottom="992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5F9" w:rsidRDefault="003505F9" w:rsidP="006823C3">
      <w:pPr>
        <w:spacing w:after="0" w:line="240" w:lineRule="auto"/>
      </w:pPr>
      <w:r>
        <w:separator/>
      </w:r>
    </w:p>
  </w:endnote>
  <w:endnote w:type="continuationSeparator" w:id="0">
    <w:p w:rsidR="003505F9" w:rsidRDefault="003505F9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26947163"/>
      <w:docPartObj>
        <w:docPartGallery w:val="Page Numbers (Bottom of Page)"/>
        <w:docPartUnique/>
      </w:docPartObj>
    </w:sdtPr>
    <w:sdtEndPr/>
    <w:sdtContent>
      <w:p w:rsidR="003B1B63" w:rsidRDefault="008F7815">
        <w:pPr>
          <w:pStyle w:val="ad"/>
          <w:jc w:val="right"/>
        </w:pPr>
        <w:r>
          <w:rPr>
            <w:noProof/>
          </w:rPr>
          <w:fldChar w:fldCharType="begin"/>
        </w:r>
        <w:r w:rsidR="00004D6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A76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B1B63" w:rsidRDefault="003B1B6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5F9" w:rsidRDefault="003505F9" w:rsidP="006823C3">
      <w:pPr>
        <w:spacing w:after="0" w:line="240" w:lineRule="auto"/>
      </w:pPr>
      <w:r>
        <w:separator/>
      </w:r>
    </w:p>
  </w:footnote>
  <w:footnote w:type="continuationSeparator" w:id="0">
    <w:p w:rsidR="003505F9" w:rsidRDefault="003505F9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494C1E"/>
    <w:multiLevelType w:val="hybridMultilevel"/>
    <w:tmpl w:val="3BC684E2"/>
    <w:lvl w:ilvl="0" w:tplc="299463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BD3432"/>
    <w:multiLevelType w:val="hybridMultilevel"/>
    <w:tmpl w:val="685298DC"/>
    <w:lvl w:ilvl="0" w:tplc="15329B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E830E99"/>
    <w:multiLevelType w:val="hybridMultilevel"/>
    <w:tmpl w:val="2F867884"/>
    <w:lvl w:ilvl="0" w:tplc="E634E5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4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02"/>
    <w:rsid w:val="00001DA2"/>
    <w:rsid w:val="00004A64"/>
    <w:rsid w:val="00004D6A"/>
    <w:rsid w:val="00005623"/>
    <w:rsid w:val="0003031E"/>
    <w:rsid w:val="00033CD6"/>
    <w:rsid w:val="000346D3"/>
    <w:rsid w:val="00035937"/>
    <w:rsid w:val="00035F58"/>
    <w:rsid w:val="00042F0D"/>
    <w:rsid w:val="000435A3"/>
    <w:rsid w:val="0004587D"/>
    <w:rsid w:val="000476B3"/>
    <w:rsid w:val="00051AFE"/>
    <w:rsid w:val="00052860"/>
    <w:rsid w:val="00053D57"/>
    <w:rsid w:val="00063555"/>
    <w:rsid w:val="00066C73"/>
    <w:rsid w:val="00073FEF"/>
    <w:rsid w:val="00082A68"/>
    <w:rsid w:val="00085BA6"/>
    <w:rsid w:val="00087F38"/>
    <w:rsid w:val="000963AC"/>
    <w:rsid w:val="00096C10"/>
    <w:rsid w:val="00096C68"/>
    <w:rsid w:val="000A2626"/>
    <w:rsid w:val="000B0623"/>
    <w:rsid w:val="000B2347"/>
    <w:rsid w:val="000B71CB"/>
    <w:rsid w:val="000C392A"/>
    <w:rsid w:val="000C5FF9"/>
    <w:rsid w:val="000C73D7"/>
    <w:rsid w:val="000D25FC"/>
    <w:rsid w:val="000D779A"/>
    <w:rsid w:val="000E178C"/>
    <w:rsid w:val="000E60EC"/>
    <w:rsid w:val="000E76A7"/>
    <w:rsid w:val="000F1FC5"/>
    <w:rsid w:val="00100D8F"/>
    <w:rsid w:val="00101E90"/>
    <w:rsid w:val="00102668"/>
    <w:rsid w:val="0010783E"/>
    <w:rsid w:val="00107EC1"/>
    <w:rsid w:val="00110A8E"/>
    <w:rsid w:val="0011387F"/>
    <w:rsid w:val="00115C4C"/>
    <w:rsid w:val="001225D3"/>
    <w:rsid w:val="00126EB3"/>
    <w:rsid w:val="00133426"/>
    <w:rsid w:val="001453C5"/>
    <w:rsid w:val="0014668B"/>
    <w:rsid w:val="00164296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82249"/>
    <w:rsid w:val="0018534C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E1F67"/>
    <w:rsid w:val="001E796C"/>
    <w:rsid w:val="001F0CCC"/>
    <w:rsid w:val="001F1396"/>
    <w:rsid w:val="001F1881"/>
    <w:rsid w:val="001F1F5E"/>
    <w:rsid w:val="002014C6"/>
    <w:rsid w:val="002027B7"/>
    <w:rsid w:val="00206A3B"/>
    <w:rsid w:val="002101A1"/>
    <w:rsid w:val="002179A9"/>
    <w:rsid w:val="00221033"/>
    <w:rsid w:val="0022150F"/>
    <w:rsid w:val="002249E2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15D"/>
    <w:rsid w:val="002749CA"/>
    <w:rsid w:val="0027660C"/>
    <w:rsid w:val="00282466"/>
    <w:rsid w:val="00282EBE"/>
    <w:rsid w:val="00291C04"/>
    <w:rsid w:val="00295ED0"/>
    <w:rsid w:val="0029671B"/>
    <w:rsid w:val="002B6A8B"/>
    <w:rsid w:val="002C1414"/>
    <w:rsid w:val="002C4A1A"/>
    <w:rsid w:val="002D03F3"/>
    <w:rsid w:val="002D49E8"/>
    <w:rsid w:val="002E22BF"/>
    <w:rsid w:val="002E3CAF"/>
    <w:rsid w:val="002E43A2"/>
    <w:rsid w:val="002E54D8"/>
    <w:rsid w:val="002F3C03"/>
    <w:rsid w:val="00300E42"/>
    <w:rsid w:val="003017F2"/>
    <w:rsid w:val="00301FFF"/>
    <w:rsid w:val="0030745E"/>
    <w:rsid w:val="0030757E"/>
    <w:rsid w:val="00320245"/>
    <w:rsid w:val="00323D9B"/>
    <w:rsid w:val="00335039"/>
    <w:rsid w:val="003365D9"/>
    <w:rsid w:val="003370C6"/>
    <w:rsid w:val="00347F64"/>
    <w:rsid w:val="003505F9"/>
    <w:rsid w:val="00352D45"/>
    <w:rsid w:val="003541D2"/>
    <w:rsid w:val="00363479"/>
    <w:rsid w:val="00366BA2"/>
    <w:rsid w:val="0038578B"/>
    <w:rsid w:val="003929D2"/>
    <w:rsid w:val="003969F2"/>
    <w:rsid w:val="003A1CA8"/>
    <w:rsid w:val="003A5855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341E7"/>
    <w:rsid w:val="00447FF4"/>
    <w:rsid w:val="0045152B"/>
    <w:rsid w:val="00451B35"/>
    <w:rsid w:val="0046080D"/>
    <w:rsid w:val="00461760"/>
    <w:rsid w:val="00463938"/>
    <w:rsid w:val="00465803"/>
    <w:rsid w:val="00470583"/>
    <w:rsid w:val="00473E60"/>
    <w:rsid w:val="00476D2E"/>
    <w:rsid w:val="00482417"/>
    <w:rsid w:val="004A13F6"/>
    <w:rsid w:val="004B20C7"/>
    <w:rsid w:val="004C1A2D"/>
    <w:rsid w:val="004C4A8B"/>
    <w:rsid w:val="004D5AA5"/>
    <w:rsid w:val="004E1556"/>
    <w:rsid w:val="004E3B39"/>
    <w:rsid w:val="004E415F"/>
    <w:rsid w:val="004F296B"/>
    <w:rsid w:val="005118A4"/>
    <w:rsid w:val="00512F86"/>
    <w:rsid w:val="0051426A"/>
    <w:rsid w:val="0051483E"/>
    <w:rsid w:val="00515529"/>
    <w:rsid w:val="00516D75"/>
    <w:rsid w:val="00525818"/>
    <w:rsid w:val="00525B73"/>
    <w:rsid w:val="005361D6"/>
    <w:rsid w:val="00536D18"/>
    <w:rsid w:val="00537571"/>
    <w:rsid w:val="00546566"/>
    <w:rsid w:val="005605C9"/>
    <w:rsid w:val="00563E9B"/>
    <w:rsid w:val="00571CB9"/>
    <w:rsid w:val="005730CB"/>
    <w:rsid w:val="00573335"/>
    <w:rsid w:val="00577478"/>
    <w:rsid w:val="00581FFB"/>
    <w:rsid w:val="00583687"/>
    <w:rsid w:val="00585056"/>
    <w:rsid w:val="0058698A"/>
    <w:rsid w:val="005914B6"/>
    <w:rsid w:val="005938E9"/>
    <w:rsid w:val="005945BF"/>
    <w:rsid w:val="00595228"/>
    <w:rsid w:val="005A0561"/>
    <w:rsid w:val="005A5975"/>
    <w:rsid w:val="005A6A52"/>
    <w:rsid w:val="005B4BAF"/>
    <w:rsid w:val="005B5149"/>
    <w:rsid w:val="005C4912"/>
    <w:rsid w:val="005C6B50"/>
    <w:rsid w:val="005E6F02"/>
    <w:rsid w:val="005F0D00"/>
    <w:rsid w:val="005F4EA1"/>
    <w:rsid w:val="006009C8"/>
    <w:rsid w:val="00604764"/>
    <w:rsid w:val="00611261"/>
    <w:rsid w:val="006139C8"/>
    <w:rsid w:val="00615C08"/>
    <w:rsid w:val="00621219"/>
    <w:rsid w:val="0063564C"/>
    <w:rsid w:val="006365F2"/>
    <w:rsid w:val="00636DD7"/>
    <w:rsid w:val="00640494"/>
    <w:rsid w:val="0064180F"/>
    <w:rsid w:val="00644B6F"/>
    <w:rsid w:val="00646FA8"/>
    <w:rsid w:val="006646B3"/>
    <w:rsid w:val="00665F7E"/>
    <w:rsid w:val="00670027"/>
    <w:rsid w:val="006703CA"/>
    <w:rsid w:val="0067191C"/>
    <w:rsid w:val="00676815"/>
    <w:rsid w:val="00680613"/>
    <w:rsid w:val="0068192A"/>
    <w:rsid w:val="006823C3"/>
    <w:rsid w:val="00687214"/>
    <w:rsid w:val="006878A4"/>
    <w:rsid w:val="006A5EFD"/>
    <w:rsid w:val="006C20A3"/>
    <w:rsid w:val="006C2C72"/>
    <w:rsid w:val="006C418C"/>
    <w:rsid w:val="006C5786"/>
    <w:rsid w:val="006D04CD"/>
    <w:rsid w:val="006D0E68"/>
    <w:rsid w:val="006D2953"/>
    <w:rsid w:val="006D5DAA"/>
    <w:rsid w:val="006D7894"/>
    <w:rsid w:val="006E11A4"/>
    <w:rsid w:val="006E24AD"/>
    <w:rsid w:val="006F01A8"/>
    <w:rsid w:val="006F244B"/>
    <w:rsid w:val="006F44F3"/>
    <w:rsid w:val="00702F00"/>
    <w:rsid w:val="00713BF3"/>
    <w:rsid w:val="00727AB1"/>
    <w:rsid w:val="00732AC3"/>
    <w:rsid w:val="00737937"/>
    <w:rsid w:val="00740558"/>
    <w:rsid w:val="00740BA3"/>
    <w:rsid w:val="00744CD3"/>
    <w:rsid w:val="00745176"/>
    <w:rsid w:val="00753084"/>
    <w:rsid w:val="007620FC"/>
    <w:rsid w:val="00777E27"/>
    <w:rsid w:val="007826A6"/>
    <w:rsid w:val="00786BD7"/>
    <w:rsid w:val="00787244"/>
    <w:rsid w:val="00787E0D"/>
    <w:rsid w:val="007961BC"/>
    <w:rsid w:val="00797E06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78E"/>
    <w:rsid w:val="00800CEC"/>
    <w:rsid w:val="00802419"/>
    <w:rsid w:val="00807357"/>
    <w:rsid w:val="0081263C"/>
    <w:rsid w:val="0081721E"/>
    <w:rsid w:val="0082336D"/>
    <w:rsid w:val="00827FA5"/>
    <w:rsid w:val="00841958"/>
    <w:rsid w:val="00843A46"/>
    <w:rsid w:val="00847929"/>
    <w:rsid w:val="00860358"/>
    <w:rsid w:val="0086266C"/>
    <w:rsid w:val="00864ED4"/>
    <w:rsid w:val="008653D3"/>
    <w:rsid w:val="00874C06"/>
    <w:rsid w:val="008770FB"/>
    <w:rsid w:val="00883A12"/>
    <w:rsid w:val="008845CF"/>
    <w:rsid w:val="00885EE2"/>
    <w:rsid w:val="00891005"/>
    <w:rsid w:val="008A04B4"/>
    <w:rsid w:val="008A0EAD"/>
    <w:rsid w:val="008A6994"/>
    <w:rsid w:val="008B0EB9"/>
    <w:rsid w:val="008B1109"/>
    <w:rsid w:val="008B19E5"/>
    <w:rsid w:val="008B3B7F"/>
    <w:rsid w:val="008B63EF"/>
    <w:rsid w:val="008C0E4A"/>
    <w:rsid w:val="008C4561"/>
    <w:rsid w:val="008C7895"/>
    <w:rsid w:val="008C7B1F"/>
    <w:rsid w:val="008D0115"/>
    <w:rsid w:val="008D369F"/>
    <w:rsid w:val="008D5442"/>
    <w:rsid w:val="008E431B"/>
    <w:rsid w:val="008E47B2"/>
    <w:rsid w:val="008E7264"/>
    <w:rsid w:val="008F2D9F"/>
    <w:rsid w:val="008F7815"/>
    <w:rsid w:val="009064EF"/>
    <w:rsid w:val="00912DD8"/>
    <w:rsid w:val="00916364"/>
    <w:rsid w:val="009173D7"/>
    <w:rsid w:val="0092084A"/>
    <w:rsid w:val="009211FD"/>
    <w:rsid w:val="00926B2C"/>
    <w:rsid w:val="00933705"/>
    <w:rsid w:val="00933B6F"/>
    <w:rsid w:val="00933B77"/>
    <w:rsid w:val="00936FC1"/>
    <w:rsid w:val="00940D64"/>
    <w:rsid w:val="00942C81"/>
    <w:rsid w:val="00951111"/>
    <w:rsid w:val="00954E5B"/>
    <w:rsid w:val="0096021B"/>
    <w:rsid w:val="0096298B"/>
    <w:rsid w:val="00962EFD"/>
    <w:rsid w:val="00975224"/>
    <w:rsid w:val="009809DD"/>
    <w:rsid w:val="0098462B"/>
    <w:rsid w:val="009862EF"/>
    <w:rsid w:val="00990D49"/>
    <w:rsid w:val="00996808"/>
    <w:rsid w:val="00997F0C"/>
    <w:rsid w:val="009A147B"/>
    <w:rsid w:val="009A3182"/>
    <w:rsid w:val="009A5D3B"/>
    <w:rsid w:val="009A76B9"/>
    <w:rsid w:val="009B5FF0"/>
    <w:rsid w:val="009B71EF"/>
    <w:rsid w:val="009C25A2"/>
    <w:rsid w:val="009D0417"/>
    <w:rsid w:val="009D2071"/>
    <w:rsid w:val="009D2CE5"/>
    <w:rsid w:val="009D6895"/>
    <w:rsid w:val="009E23DC"/>
    <w:rsid w:val="009E2EB5"/>
    <w:rsid w:val="009E52C6"/>
    <w:rsid w:val="009E5BE5"/>
    <w:rsid w:val="009E6D68"/>
    <w:rsid w:val="009F09B0"/>
    <w:rsid w:val="009F3039"/>
    <w:rsid w:val="009F41D3"/>
    <w:rsid w:val="009F4314"/>
    <w:rsid w:val="009F5B38"/>
    <w:rsid w:val="009F6608"/>
    <w:rsid w:val="009F6AB8"/>
    <w:rsid w:val="009F71A6"/>
    <w:rsid w:val="00A001B8"/>
    <w:rsid w:val="00A029AE"/>
    <w:rsid w:val="00A04753"/>
    <w:rsid w:val="00A068EC"/>
    <w:rsid w:val="00A11F90"/>
    <w:rsid w:val="00A12378"/>
    <w:rsid w:val="00A1294D"/>
    <w:rsid w:val="00A14614"/>
    <w:rsid w:val="00A160B6"/>
    <w:rsid w:val="00A16F4B"/>
    <w:rsid w:val="00A22D85"/>
    <w:rsid w:val="00A26D30"/>
    <w:rsid w:val="00A31EF6"/>
    <w:rsid w:val="00A35F74"/>
    <w:rsid w:val="00A375E7"/>
    <w:rsid w:val="00A41DB5"/>
    <w:rsid w:val="00A442A7"/>
    <w:rsid w:val="00A46077"/>
    <w:rsid w:val="00A46595"/>
    <w:rsid w:val="00A50E6E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25FF"/>
    <w:rsid w:val="00AC71B1"/>
    <w:rsid w:val="00AD1679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157EB"/>
    <w:rsid w:val="00B30D53"/>
    <w:rsid w:val="00B35440"/>
    <w:rsid w:val="00B377EE"/>
    <w:rsid w:val="00B43CD0"/>
    <w:rsid w:val="00B47A4D"/>
    <w:rsid w:val="00B47C07"/>
    <w:rsid w:val="00B47F57"/>
    <w:rsid w:val="00B5584A"/>
    <w:rsid w:val="00B603B0"/>
    <w:rsid w:val="00B62688"/>
    <w:rsid w:val="00B66D4B"/>
    <w:rsid w:val="00B67ACB"/>
    <w:rsid w:val="00B751C9"/>
    <w:rsid w:val="00B81F53"/>
    <w:rsid w:val="00B97199"/>
    <w:rsid w:val="00BB0327"/>
    <w:rsid w:val="00BB288A"/>
    <w:rsid w:val="00BB3135"/>
    <w:rsid w:val="00BB34B1"/>
    <w:rsid w:val="00BB4063"/>
    <w:rsid w:val="00BB635A"/>
    <w:rsid w:val="00BC0C8B"/>
    <w:rsid w:val="00BC4B14"/>
    <w:rsid w:val="00BD637E"/>
    <w:rsid w:val="00BD649F"/>
    <w:rsid w:val="00BD6DC2"/>
    <w:rsid w:val="00BD77D6"/>
    <w:rsid w:val="00BE235C"/>
    <w:rsid w:val="00BE60A9"/>
    <w:rsid w:val="00BE6A6A"/>
    <w:rsid w:val="00BE6B97"/>
    <w:rsid w:val="00BF3AFA"/>
    <w:rsid w:val="00C03D5D"/>
    <w:rsid w:val="00C04CE6"/>
    <w:rsid w:val="00C06B47"/>
    <w:rsid w:val="00C06E8F"/>
    <w:rsid w:val="00C1185C"/>
    <w:rsid w:val="00C15BF6"/>
    <w:rsid w:val="00C161F9"/>
    <w:rsid w:val="00C20EB2"/>
    <w:rsid w:val="00C30520"/>
    <w:rsid w:val="00C30F0C"/>
    <w:rsid w:val="00C3440E"/>
    <w:rsid w:val="00C3554D"/>
    <w:rsid w:val="00C400BB"/>
    <w:rsid w:val="00C46073"/>
    <w:rsid w:val="00C502A3"/>
    <w:rsid w:val="00C56422"/>
    <w:rsid w:val="00C56AAE"/>
    <w:rsid w:val="00C63CBF"/>
    <w:rsid w:val="00C67FA9"/>
    <w:rsid w:val="00C778FB"/>
    <w:rsid w:val="00C93151"/>
    <w:rsid w:val="00C95DB1"/>
    <w:rsid w:val="00CA1518"/>
    <w:rsid w:val="00CB1686"/>
    <w:rsid w:val="00CB1EB4"/>
    <w:rsid w:val="00CB4B02"/>
    <w:rsid w:val="00CC0D3D"/>
    <w:rsid w:val="00CC52D3"/>
    <w:rsid w:val="00CE2272"/>
    <w:rsid w:val="00CE5148"/>
    <w:rsid w:val="00CF09FC"/>
    <w:rsid w:val="00CF30D9"/>
    <w:rsid w:val="00D0441B"/>
    <w:rsid w:val="00D06B30"/>
    <w:rsid w:val="00D131E6"/>
    <w:rsid w:val="00D13CDF"/>
    <w:rsid w:val="00D24267"/>
    <w:rsid w:val="00D243E6"/>
    <w:rsid w:val="00D325A1"/>
    <w:rsid w:val="00D34EE2"/>
    <w:rsid w:val="00D35EBD"/>
    <w:rsid w:val="00D43BC4"/>
    <w:rsid w:val="00D4403E"/>
    <w:rsid w:val="00D52245"/>
    <w:rsid w:val="00D54CC7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633E"/>
    <w:rsid w:val="00DA701F"/>
    <w:rsid w:val="00DA7177"/>
    <w:rsid w:val="00DB254C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2250"/>
    <w:rsid w:val="00DF4EE5"/>
    <w:rsid w:val="00DF76E7"/>
    <w:rsid w:val="00E01AC8"/>
    <w:rsid w:val="00E0405B"/>
    <w:rsid w:val="00E059BE"/>
    <w:rsid w:val="00E11EC8"/>
    <w:rsid w:val="00E12D58"/>
    <w:rsid w:val="00E22C45"/>
    <w:rsid w:val="00E27FDB"/>
    <w:rsid w:val="00E35FB2"/>
    <w:rsid w:val="00E41B9D"/>
    <w:rsid w:val="00E42604"/>
    <w:rsid w:val="00E4606A"/>
    <w:rsid w:val="00E52D61"/>
    <w:rsid w:val="00E628E0"/>
    <w:rsid w:val="00E62BF8"/>
    <w:rsid w:val="00E74591"/>
    <w:rsid w:val="00E80018"/>
    <w:rsid w:val="00E814F4"/>
    <w:rsid w:val="00E839D2"/>
    <w:rsid w:val="00E83DD0"/>
    <w:rsid w:val="00E847F3"/>
    <w:rsid w:val="00E90DFC"/>
    <w:rsid w:val="00E91078"/>
    <w:rsid w:val="00EA5BC9"/>
    <w:rsid w:val="00EB0953"/>
    <w:rsid w:val="00EB2ABD"/>
    <w:rsid w:val="00EB2C2B"/>
    <w:rsid w:val="00EB5DD1"/>
    <w:rsid w:val="00EC3F9A"/>
    <w:rsid w:val="00ED1EE0"/>
    <w:rsid w:val="00EE7CB7"/>
    <w:rsid w:val="00F02A1F"/>
    <w:rsid w:val="00F05A0E"/>
    <w:rsid w:val="00F068F8"/>
    <w:rsid w:val="00F117FC"/>
    <w:rsid w:val="00F17B41"/>
    <w:rsid w:val="00F25D36"/>
    <w:rsid w:val="00F30C0E"/>
    <w:rsid w:val="00F315E6"/>
    <w:rsid w:val="00F331FF"/>
    <w:rsid w:val="00F33B48"/>
    <w:rsid w:val="00F343B6"/>
    <w:rsid w:val="00F35699"/>
    <w:rsid w:val="00F356E2"/>
    <w:rsid w:val="00F40C02"/>
    <w:rsid w:val="00F43AA2"/>
    <w:rsid w:val="00F43C8B"/>
    <w:rsid w:val="00F479EB"/>
    <w:rsid w:val="00F50D96"/>
    <w:rsid w:val="00F52563"/>
    <w:rsid w:val="00F56482"/>
    <w:rsid w:val="00F57CDD"/>
    <w:rsid w:val="00F60F1E"/>
    <w:rsid w:val="00F626CA"/>
    <w:rsid w:val="00F71FF9"/>
    <w:rsid w:val="00F85767"/>
    <w:rsid w:val="00F859F9"/>
    <w:rsid w:val="00FA0076"/>
    <w:rsid w:val="00FA2E4F"/>
    <w:rsid w:val="00FA350D"/>
    <w:rsid w:val="00FA6530"/>
    <w:rsid w:val="00FA7675"/>
    <w:rsid w:val="00FC08C5"/>
    <w:rsid w:val="00FC2688"/>
    <w:rsid w:val="00FC6146"/>
    <w:rsid w:val="00FD06A5"/>
    <w:rsid w:val="00FD368E"/>
    <w:rsid w:val="00FD3D08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2ADEB29-BD7F-402B-9520-CEFE0AAC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41">
    <w:name w:val="Основной текст4"/>
    <w:basedOn w:val="aa"/>
    <w:rsid w:val="00B30D53"/>
    <w:rPr>
      <w:rFonts w:ascii="Times New Roman" w:hAnsi="Times New Roman"/>
      <w:b w:val="0"/>
      <w:bCs w:val="0"/>
      <w:i w:val="0"/>
      <w:iCs w:val="0"/>
      <w:smallCaps w:val="0"/>
      <w:strike w:val="0"/>
      <w:spacing w:val="0"/>
      <w:sz w:val="15"/>
      <w:szCs w:val="15"/>
      <w:u w:val="single"/>
      <w:shd w:val="clear" w:color="auto" w:fill="FFFFFF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customStyle="1" w:styleId="22">
    <w:name w:val="Основной текст (2)_"/>
    <w:uiPriority w:val="99"/>
    <w:rsid w:val="001E1F67"/>
    <w:rPr>
      <w:rFonts w:ascii="Times New Roman" w:hAnsi="Times New Roman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996FA-17DB-4B1D-80DF-489B281A9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646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Семиногина АС</cp:lastModifiedBy>
  <cp:revision>3</cp:revision>
  <cp:lastPrinted>2022-09-16T05:21:00Z</cp:lastPrinted>
  <dcterms:created xsi:type="dcterms:W3CDTF">2022-10-03T06:57:00Z</dcterms:created>
  <dcterms:modified xsi:type="dcterms:W3CDTF">2022-10-03T07:46:00Z</dcterms:modified>
</cp:coreProperties>
</file>