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A96" w:rsidRDefault="00B11A96" w:rsidP="00B11A96">
      <w:pPr>
        <w:tabs>
          <w:tab w:val="left" w:pos="5386"/>
        </w:tabs>
        <w:spacing w:line="228" w:lineRule="auto"/>
        <w:jc w:val="center"/>
        <w:rPr>
          <w:b/>
          <w:sz w:val="28"/>
          <w:szCs w:val="28"/>
          <w:lang w:val="en-US"/>
        </w:rPr>
      </w:pPr>
    </w:p>
    <w:p w:rsidR="00B11A96" w:rsidRDefault="00B11A96" w:rsidP="00B11A96">
      <w:pPr>
        <w:tabs>
          <w:tab w:val="left" w:pos="5386"/>
        </w:tabs>
        <w:spacing w:line="228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ДОКЛАД</w:t>
      </w:r>
    </w:p>
    <w:p w:rsidR="00B11A96" w:rsidRDefault="00B11A96" w:rsidP="00B11A96">
      <w:pPr>
        <w:tabs>
          <w:tab w:val="left" w:pos="5386"/>
        </w:tabs>
        <w:spacing w:line="228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профилактики безнадзорности и правонарушений несовершеннолетних за 1</w:t>
      </w:r>
      <w:r w:rsidRPr="00B11A96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месяцев 2021 года</w:t>
      </w:r>
    </w:p>
    <w:p w:rsidR="00B11A96" w:rsidRDefault="00B11A96" w:rsidP="00B11A96">
      <w:pPr>
        <w:jc w:val="center"/>
        <w:rPr>
          <w:b/>
          <w:sz w:val="28"/>
          <w:szCs w:val="28"/>
        </w:rPr>
      </w:pPr>
    </w:p>
    <w:p w:rsidR="00B11A96" w:rsidRDefault="00B11A96" w:rsidP="00B11A96">
      <w:pPr>
        <w:ind w:firstLine="708"/>
        <w:jc w:val="both"/>
        <w:rPr>
          <w:rFonts w:eastAsia="Arial Unicode MS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 соответствии с Порядком взаимодействия органов и учреждений системы профилактики безнадзорности и правонарушений несовершеннолетних в организации индивидуальной профилактической работы с несовершеннолетними и семьями на территории Саратовской области, утвержденным постановлением  межведомственной комиссией по делам несовершеннолетних и защите их прав Саратовской области от 23.12.2014 г. № 7,</w:t>
      </w:r>
      <w:r>
        <w:rPr>
          <w:rFonts w:eastAsia="Arial Unicode MS"/>
          <w:color w:val="000000"/>
          <w:sz w:val="28"/>
          <w:szCs w:val="28"/>
        </w:rPr>
        <w:t xml:space="preserve"> с дополнениями от 31 мая 2017 года, членами комиссии по делам несовершеннолетних и защите их прав</w:t>
      </w:r>
      <w:proofErr w:type="gramEnd"/>
      <w:r>
        <w:rPr>
          <w:rFonts w:eastAsia="Arial Unicode MS"/>
          <w:color w:val="000000"/>
          <w:sz w:val="28"/>
          <w:szCs w:val="28"/>
        </w:rPr>
        <w:t xml:space="preserve"> проводится индивидуальная профилактическая работа с несовершеннолетними и семьями,  состоящими на учете в комиссии по делам несовершеннолетних и защите их прав.</w:t>
      </w:r>
    </w:p>
    <w:p w:rsidR="00B11A96" w:rsidRDefault="00B11A96" w:rsidP="00B11A96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На 31 декабря 2021 года в КДН и ЗП администрации Питерского муниципального района Саратовской области состоит на учете 16 семей, находящихся в социально опасном положении, в которых воспитывается 4</w:t>
      </w:r>
      <w:r w:rsidR="0079397A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 xml:space="preserve"> несовершеннолетних детей.   На учете  ПДН ОП № 2 «</w:t>
      </w:r>
      <w:proofErr w:type="spellStart"/>
      <w:r>
        <w:rPr>
          <w:color w:val="000000"/>
          <w:sz w:val="28"/>
          <w:szCs w:val="28"/>
        </w:rPr>
        <w:t>Новоузенский</w:t>
      </w:r>
      <w:proofErr w:type="spellEnd"/>
      <w:r>
        <w:rPr>
          <w:color w:val="000000"/>
          <w:sz w:val="28"/>
          <w:szCs w:val="28"/>
        </w:rPr>
        <w:t xml:space="preserve">» состоит </w:t>
      </w:r>
      <w:r w:rsidR="0079397A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 несовершеннолетних.</w:t>
      </w:r>
    </w:p>
    <w:p w:rsidR="00B11A96" w:rsidRDefault="00B11A96" w:rsidP="00B11A96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За 1</w:t>
      </w:r>
      <w:r w:rsidR="0079397A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месяцев 2021 года  проведено 2</w:t>
      </w:r>
      <w:r w:rsidR="0079397A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заседание комиссий по делам несовершеннолетних и защите их прав. На которых рассмотрено </w:t>
      </w:r>
      <w:r w:rsidR="00671EB8">
        <w:rPr>
          <w:color w:val="000000"/>
          <w:sz w:val="28"/>
          <w:szCs w:val="28"/>
        </w:rPr>
        <w:t>105</w:t>
      </w:r>
      <w:r>
        <w:rPr>
          <w:color w:val="000000"/>
          <w:sz w:val="28"/>
          <w:szCs w:val="28"/>
        </w:rPr>
        <w:t xml:space="preserve"> административных протоколов в отношении законных представителей, несовершеннолетних, а также лиц вовлекающих несовершеннолетних  в противоправные действия.</w:t>
      </w:r>
    </w:p>
    <w:p w:rsidR="00B11A96" w:rsidRDefault="00B11A96" w:rsidP="00B11A96">
      <w:pPr>
        <w:ind w:firstLine="426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Так по ст..5.35 ч.1 </w:t>
      </w:r>
      <w:proofErr w:type="spellStart"/>
      <w:r>
        <w:rPr>
          <w:color w:val="000000"/>
          <w:sz w:val="28"/>
          <w:szCs w:val="28"/>
        </w:rPr>
        <w:t>КоАП</w:t>
      </w:r>
      <w:proofErr w:type="spellEnd"/>
      <w:r>
        <w:rPr>
          <w:color w:val="000000"/>
          <w:sz w:val="28"/>
          <w:szCs w:val="28"/>
        </w:rPr>
        <w:t xml:space="preserve"> РФ – </w:t>
      </w:r>
      <w:r w:rsidR="00DE4647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7 административных протоколов, ст.6.10 </w:t>
      </w:r>
      <w:proofErr w:type="spellStart"/>
      <w:r>
        <w:rPr>
          <w:color w:val="000000"/>
          <w:sz w:val="28"/>
          <w:szCs w:val="28"/>
        </w:rPr>
        <w:t>КоАП</w:t>
      </w:r>
      <w:proofErr w:type="spellEnd"/>
      <w:r>
        <w:rPr>
          <w:color w:val="000000"/>
          <w:sz w:val="28"/>
          <w:szCs w:val="28"/>
        </w:rPr>
        <w:t xml:space="preserve"> РФ – 6, ст.20.21 ч.1 </w:t>
      </w:r>
      <w:proofErr w:type="spellStart"/>
      <w:r>
        <w:rPr>
          <w:color w:val="000000"/>
          <w:sz w:val="28"/>
          <w:szCs w:val="28"/>
        </w:rPr>
        <w:t>КоАП</w:t>
      </w:r>
      <w:proofErr w:type="spellEnd"/>
      <w:r>
        <w:rPr>
          <w:color w:val="000000"/>
          <w:sz w:val="28"/>
          <w:szCs w:val="28"/>
        </w:rPr>
        <w:t xml:space="preserve"> РФ – 2, ст.20.20 ч.1 </w:t>
      </w:r>
      <w:proofErr w:type="spellStart"/>
      <w:r>
        <w:rPr>
          <w:color w:val="000000"/>
          <w:sz w:val="28"/>
          <w:szCs w:val="28"/>
        </w:rPr>
        <w:t>КоАП</w:t>
      </w:r>
      <w:proofErr w:type="spellEnd"/>
      <w:r>
        <w:rPr>
          <w:color w:val="000000"/>
          <w:sz w:val="28"/>
          <w:szCs w:val="28"/>
        </w:rPr>
        <w:t xml:space="preserve"> РФ – 3, ст. 12.7 </w:t>
      </w:r>
      <w:proofErr w:type="spellStart"/>
      <w:r>
        <w:rPr>
          <w:color w:val="000000"/>
          <w:sz w:val="28"/>
          <w:szCs w:val="28"/>
        </w:rPr>
        <w:t>КоАП</w:t>
      </w:r>
      <w:proofErr w:type="spellEnd"/>
      <w:r>
        <w:rPr>
          <w:color w:val="000000"/>
          <w:sz w:val="28"/>
          <w:szCs w:val="28"/>
        </w:rPr>
        <w:t xml:space="preserve"> РФ – 2,</w:t>
      </w:r>
      <w:r w:rsidR="003658E8">
        <w:rPr>
          <w:color w:val="000000"/>
          <w:sz w:val="28"/>
          <w:szCs w:val="28"/>
        </w:rPr>
        <w:t xml:space="preserve">ст. 12.26 </w:t>
      </w:r>
      <w:proofErr w:type="spellStart"/>
      <w:r w:rsidR="003658E8">
        <w:rPr>
          <w:color w:val="000000"/>
          <w:sz w:val="28"/>
          <w:szCs w:val="28"/>
        </w:rPr>
        <w:t>КоАП</w:t>
      </w:r>
      <w:proofErr w:type="spellEnd"/>
      <w:r w:rsidR="003658E8">
        <w:rPr>
          <w:color w:val="000000"/>
          <w:sz w:val="28"/>
          <w:szCs w:val="28"/>
        </w:rPr>
        <w:t xml:space="preserve"> РФ</w:t>
      </w:r>
      <w:r w:rsidR="003658E8">
        <w:rPr>
          <w:vanish/>
          <w:color w:val="000000"/>
          <w:sz w:val="28"/>
          <w:szCs w:val="28"/>
        </w:rPr>
        <w:t>ФРФ</w:t>
      </w:r>
      <w:r w:rsidR="003658E8">
        <w:rPr>
          <w:color w:val="000000"/>
          <w:sz w:val="28"/>
          <w:szCs w:val="28"/>
        </w:rPr>
        <w:t xml:space="preserve"> -1,</w:t>
      </w:r>
      <w:r w:rsidR="00671EB8">
        <w:rPr>
          <w:color w:val="000000"/>
          <w:sz w:val="28"/>
          <w:szCs w:val="28"/>
        </w:rPr>
        <w:t xml:space="preserve">ст. </w:t>
      </w:r>
      <w:r>
        <w:rPr>
          <w:color w:val="000000"/>
          <w:sz w:val="28"/>
          <w:szCs w:val="28"/>
        </w:rPr>
        <w:t xml:space="preserve"> 6.1.1.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КоАП</w:t>
      </w:r>
      <w:proofErr w:type="spellEnd"/>
      <w:r>
        <w:rPr>
          <w:color w:val="000000"/>
          <w:sz w:val="28"/>
          <w:szCs w:val="28"/>
        </w:rPr>
        <w:t xml:space="preserve"> РФ – 1</w:t>
      </w:r>
      <w:r w:rsidR="00EA1750">
        <w:rPr>
          <w:color w:val="000000"/>
          <w:sz w:val="28"/>
          <w:szCs w:val="28"/>
        </w:rPr>
        <w:t xml:space="preserve">, ст. </w:t>
      </w:r>
      <w:r w:rsidR="00DE4647">
        <w:rPr>
          <w:color w:val="000000"/>
          <w:sz w:val="28"/>
          <w:szCs w:val="28"/>
        </w:rPr>
        <w:t>1</w:t>
      </w:r>
      <w:r w:rsidR="00EA1750">
        <w:rPr>
          <w:color w:val="000000"/>
          <w:sz w:val="28"/>
          <w:szCs w:val="28"/>
        </w:rPr>
        <w:t xml:space="preserve">9.13 </w:t>
      </w:r>
      <w:proofErr w:type="spellStart"/>
      <w:r w:rsidR="00EA1750">
        <w:rPr>
          <w:color w:val="000000"/>
          <w:sz w:val="28"/>
          <w:szCs w:val="28"/>
        </w:rPr>
        <w:t>КоАП</w:t>
      </w:r>
      <w:proofErr w:type="spellEnd"/>
      <w:r w:rsidR="00EA1750">
        <w:rPr>
          <w:color w:val="000000"/>
          <w:sz w:val="28"/>
          <w:szCs w:val="28"/>
        </w:rPr>
        <w:t xml:space="preserve"> РФ -1, ст.12.15 ч.1 </w:t>
      </w:r>
      <w:proofErr w:type="spellStart"/>
      <w:r w:rsidR="00EA1750">
        <w:rPr>
          <w:color w:val="000000"/>
          <w:sz w:val="28"/>
          <w:szCs w:val="28"/>
        </w:rPr>
        <w:t>КоАП</w:t>
      </w:r>
      <w:proofErr w:type="spellEnd"/>
      <w:r w:rsidR="00EA1750">
        <w:rPr>
          <w:color w:val="000000"/>
          <w:sz w:val="28"/>
          <w:szCs w:val="28"/>
        </w:rPr>
        <w:t xml:space="preserve"> РФ -1</w:t>
      </w:r>
      <w:r>
        <w:rPr>
          <w:color w:val="000000"/>
          <w:sz w:val="28"/>
          <w:szCs w:val="28"/>
        </w:rPr>
        <w:t>.</w:t>
      </w:r>
    </w:p>
    <w:p w:rsidR="00B11A96" w:rsidRDefault="00B11A96" w:rsidP="00B11A9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 целью ранней профилактики, выявления несовершеннолетних и семей, подлежащих постановке на учет, а также стабилизации криминогенной ситуации в подростковой среде,  на территории муниципального района проведены профилактические акции «Семья без наркотиков»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с 7 по 11 июня 2021 года), «Защита» ( 1этап с 7 по 11 июня 2021 года), направленные на выявление фактов семейного неблагополучия и жестокого обращения с детьми со стороны родителей, законных представителей несовершеннолетних среди осужденных к наказаниям и мерам уголовно-правового характера без изоляции от общества, </w:t>
      </w:r>
      <w:proofErr w:type="gramStart"/>
      <w:r>
        <w:rPr>
          <w:sz w:val="28"/>
          <w:szCs w:val="28"/>
        </w:rPr>
        <w:t>состоящих</w:t>
      </w:r>
      <w:proofErr w:type="gramEnd"/>
      <w:r>
        <w:rPr>
          <w:sz w:val="28"/>
          <w:szCs w:val="28"/>
        </w:rPr>
        <w:t xml:space="preserve"> на учете в филиале ФКУ УИИ УФСИН России по Саратовской области. В ходе проведения акции семей, признанных находящимися в социально опасном положении,  выявлено не было.</w:t>
      </w:r>
    </w:p>
    <w:p w:rsidR="00B11A96" w:rsidRDefault="00B11A96" w:rsidP="00B11A9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10.06.2021г. в рамках акции в помещении КДН и ЗП МУ «УО» администрации Питерского МР проведено профилактическое мероприятие, направленное на профилактику правонарушений и преступлений в отношении несовершеннолетних детей, а также оказание помощи </w:t>
      </w:r>
      <w:r>
        <w:rPr>
          <w:sz w:val="28"/>
          <w:szCs w:val="28"/>
        </w:rPr>
        <w:lastRenderedPageBreak/>
        <w:t>малоимущим семьям, имеющим на иждивении несовершеннолетних детей. В мероприятии приняли участие начальник УУП ОП №2 МО МВД РФ «</w:t>
      </w:r>
      <w:proofErr w:type="spellStart"/>
      <w:r>
        <w:rPr>
          <w:sz w:val="28"/>
          <w:szCs w:val="28"/>
        </w:rPr>
        <w:t>Новоузенский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Синяпкин</w:t>
      </w:r>
      <w:proofErr w:type="spellEnd"/>
      <w:r>
        <w:rPr>
          <w:sz w:val="28"/>
          <w:szCs w:val="28"/>
        </w:rPr>
        <w:t xml:space="preserve"> О.В., врач </w:t>
      </w:r>
      <w:proofErr w:type="gramStart"/>
      <w:r>
        <w:rPr>
          <w:sz w:val="28"/>
          <w:szCs w:val="28"/>
        </w:rPr>
        <w:t>–н</w:t>
      </w:r>
      <w:proofErr w:type="gramEnd"/>
      <w:r>
        <w:rPr>
          <w:sz w:val="28"/>
          <w:szCs w:val="28"/>
        </w:rPr>
        <w:t xml:space="preserve">арколог Калошина В.М., секретарь КДН и ЗП Тиханова М.А., специалист УСПН </w:t>
      </w:r>
      <w:proofErr w:type="spellStart"/>
      <w:r>
        <w:rPr>
          <w:sz w:val="28"/>
          <w:szCs w:val="28"/>
        </w:rPr>
        <w:t>Целихина</w:t>
      </w:r>
      <w:proofErr w:type="spellEnd"/>
      <w:r>
        <w:rPr>
          <w:sz w:val="28"/>
          <w:szCs w:val="28"/>
        </w:rPr>
        <w:t xml:space="preserve"> Н.А., старший инспектор </w:t>
      </w:r>
      <w:proofErr w:type="spellStart"/>
      <w:r>
        <w:rPr>
          <w:sz w:val="28"/>
          <w:szCs w:val="28"/>
        </w:rPr>
        <w:t>Новоузенского</w:t>
      </w:r>
      <w:proofErr w:type="spellEnd"/>
      <w:r>
        <w:rPr>
          <w:sz w:val="28"/>
          <w:szCs w:val="28"/>
        </w:rPr>
        <w:t xml:space="preserve"> МФ ФКУ УИИ УФСИН России по Саратовской области Кондратюк Н.Ю. и осужденные, состоящие на учете филиала УИИ, имеющие на иждивении несовершеннолетних детей. </w:t>
      </w:r>
    </w:p>
    <w:p w:rsidR="00B11A96" w:rsidRDefault="00B11A96" w:rsidP="00B11A9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 1 по 31 июля   и  с 01 по 30 ноября 2021 года  на территории Саратовской области проведено 2  этапа  профилактической акции «Забота» направленной на профилактику семейно-бытового насилия, социального неблагополучия  и предупреждении я преступлений в отношении несовершеннолетних. В результате проведения данной акции поставлено на  2 семьи находящиеся в социально опасном положении (семья </w:t>
      </w:r>
      <w:proofErr w:type="spellStart"/>
      <w:r>
        <w:rPr>
          <w:sz w:val="28"/>
          <w:szCs w:val="28"/>
        </w:rPr>
        <w:t>Синицина</w:t>
      </w:r>
      <w:proofErr w:type="spellEnd"/>
      <w:r>
        <w:rPr>
          <w:sz w:val="28"/>
          <w:szCs w:val="28"/>
        </w:rPr>
        <w:t xml:space="preserve"> В.Н. ст. Питерка и Гончарова с.В.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Агафоновка). </w:t>
      </w:r>
    </w:p>
    <w:p w:rsidR="00B11A96" w:rsidRDefault="00B11A96" w:rsidP="00B11A96">
      <w:pPr>
        <w:ind w:firstLine="708"/>
        <w:jc w:val="both"/>
        <w:rPr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Ежемесячно </w:t>
      </w:r>
      <w:r>
        <w:rPr>
          <w:sz w:val="28"/>
          <w:szCs w:val="28"/>
        </w:rPr>
        <w:t xml:space="preserve">  представителями ведомств системы профилактики посещаются семьи, для проведения разъяснительной беседы по вопросу исполнения родительских обязанностей по содержанию, воспитанию, обучению и лечению несовершеннолетних детей; об ответственности административной, уголовной, за неисполнение родительских обязанностей; о возможности помещения детей в реабилитационный Центр «Семья»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Новоузенска на период трудной жизненной ситуации.</w:t>
      </w:r>
    </w:p>
    <w:p w:rsidR="00B11A96" w:rsidRDefault="00B11A96" w:rsidP="00B11A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 16 апреля 2021 года  при обследовании условий жизнедеятельности семьи Тереховой О.И., находящейся в социально-опасном положении установлено: доход семьи составляет</w:t>
      </w:r>
      <w:r w:rsidR="00B805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детское пособие 2600 рублей и 4854 рубля. Имеется большая задолженность за коммунальные услуги, общая занимаемая жилплощадь составляет 42 кв.м., что не соответствует жилищно-санитарным нормам, в доме требуется ремонт. Семья малообеспеченная, дети нуждаются в одежде и обуви, продукты питания в ограниченном количестве. Отношения в семье не стабильные, мама - Терехова О.И.  воспитанием, обучением  и  содержанием детей не занимается. Отсутствует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детьми. Проводимая профилактическая работа ведомствами системы профилактики с Тереховой О.И. положительных результатов не дает. В связи с этим несовершеннолетние дети  Тереховой О.И. помещены в </w:t>
      </w:r>
      <w:proofErr w:type="spellStart"/>
      <w:r>
        <w:rPr>
          <w:sz w:val="28"/>
          <w:szCs w:val="28"/>
        </w:rPr>
        <w:t>Новоузенский</w:t>
      </w:r>
      <w:proofErr w:type="spellEnd"/>
      <w:r>
        <w:rPr>
          <w:sz w:val="28"/>
          <w:szCs w:val="28"/>
        </w:rPr>
        <w:t xml:space="preserve"> центр «Семья», сроком на 6 месяцев. В настоящее время по ходатайству Тереховой О.И срок нахождения несовершеннолетних в центре «Семья» продлен до июня 20222 года.</w:t>
      </w:r>
    </w:p>
    <w:p w:rsidR="00B11A96" w:rsidRDefault="00B11A96" w:rsidP="00B11A96">
      <w:pPr>
        <w:tabs>
          <w:tab w:val="left" w:pos="142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комиссии по делам несовершеннолетних и защите их прав  муниципального учреждения  «Управления образования» администрации  Питерского муниципального района  от 22.01.2020 года  семья Каратаевой Светланы Васильевны, 16.08.1983 года рождения, поставлена на учет как семья,  находящаяся в социально опасном положении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(</w:t>
      </w: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>аконный представитель употребляет спиртные напитки, оставляет своих несовершеннолетних детей без присмотра).</w:t>
      </w:r>
    </w:p>
    <w:p w:rsidR="00B11A96" w:rsidRDefault="00B11A96" w:rsidP="00B11A96">
      <w:pPr>
        <w:tabs>
          <w:tab w:val="left" w:pos="142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Каратаева С.В. проживает по адресу с. </w:t>
      </w:r>
      <w:proofErr w:type="spellStart"/>
      <w:r>
        <w:rPr>
          <w:sz w:val="28"/>
          <w:szCs w:val="28"/>
        </w:rPr>
        <w:t>Моршанка</w:t>
      </w:r>
      <w:proofErr w:type="spellEnd"/>
      <w:r>
        <w:rPr>
          <w:sz w:val="28"/>
          <w:szCs w:val="28"/>
        </w:rPr>
        <w:t xml:space="preserve"> ул. Новая, д.5, кв.2, совместно своими несовершеннолетними детьми </w:t>
      </w:r>
      <w:proofErr w:type="spellStart"/>
      <w:r>
        <w:rPr>
          <w:sz w:val="28"/>
          <w:szCs w:val="28"/>
        </w:rPr>
        <w:t>Кореннов</w:t>
      </w:r>
      <w:proofErr w:type="spellEnd"/>
      <w:r>
        <w:rPr>
          <w:sz w:val="28"/>
          <w:szCs w:val="28"/>
        </w:rPr>
        <w:t xml:space="preserve"> Денис </w:t>
      </w:r>
      <w:r>
        <w:rPr>
          <w:sz w:val="28"/>
          <w:szCs w:val="28"/>
        </w:rPr>
        <w:lastRenderedPageBreak/>
        <w:t xml:space="preserve">Владимирович, 12.06.2017 года рождения и </w:t>
      </w:r>
      <w:proofErr w:type="spellStart"/>
      <w:r>
        <w:rPr>
          <w:sz w:val="28"/>
          <w:szCs w:val="28"/>
        </w:rPr>
        <w:t>Кореннова</w:t>
      </w:r>
      <w:proofErr w:type="spellEnd"/>
      <w:r>
        <w:rPr>
          <w:sz w:val="28"/>
          <w:szCs w:val="28"/>
        </w:rPr>
        <w:t xml:space="preserve"> Ксения Владимировна,16.06.2018 года рождения, а также сожителем Назаровым Денисом Вячеславовичем.</w:t>
      </w:r>
    </w:p>
    <w:p w:rsidR="00B11A96" w:rsidRDefault="00B11A96" w:rsidP="00B11A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Неоднократно   поступали жалобы  от  Каратаевой М.Б. в  КДН и ЗП,  орган опеки и попечительства, ГАУ СО КЦСОН Питерского района о том, что ее дочь Каратаева С.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вместе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своим сожителем Назаровым Д.В. распивает спиртные напитки у себя дома в присутствии несовершеннолетних детей, оставляет детей без присмотра.  </w:t>
      </w:r>
    </w:p>
    <w:p w:rsidR="00B11A96" w:rsidRDefault="00B11A96" w:rsidP="00B11A9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Исковые требования на ограничение в родительских правах гр. Каратаевой С.В. представителем органа опеки и попечительства направлялись в </w:t>
      </w:r>
      <w:proofErr w:type="spellStart"/>
      <w:r>
        <w:rPr>
          <w:sz w:val="28"/>
          <w:szCs w:val="28"/>
        </w:rPr>
        <w:t>Краснокутский</w:t>
      </w:r>
      <w:proofErr w:type="spellEnd"/>
      <w:r>
        <w:rPr>
          <w:sz w:val="28"/>
          <w:szCs w:val="28"/>
        </w:rPr>
        <w:t xml:space="preserve"> районный суд. 05.08.2020 года,  судом исковые требования  не были удовлетворены.</w:t>
      </w:r>
    </w:p>
    <w:p w:rsidR="00B11A96" w:rsidRDefault="00B11A96" w:rsidP="00B11A9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B80559">
        <w:rPr>
          <w:sz w:val="28"/>
          <w:szCs w:val="28"/>
        </w:rPr>
        <w:t xml:space="preserve">В период </w:t>
      </w:r>
      <w:r>
        <w:rPr>
          <w:sz w:val="28"/>
          <w:szCs w:val="28"/>
        </w:rPr>
        <w:t xml:space="preserve"> 2021 года  комиссия по  делам несовершеннолетних и защите их прав совместно с ведомствами системы  профилактики неоднократно  выезжали в семью Каратаевой С.В., с целью обследования  жилищный условий  семьи, также проводились профилактические беседы, однако на протяжении длительного времени  ситуация в семье не меняется, нет положительной динамики, Каратаева С.В. должных выводов для себя не делает и продолжает употреблять  спиртные</w:t>
      </w:r>
      <w:proofErr w:type="gramEnd"/>
      <w:r>
        <w:rPr>
          <w:sz w:val="28"/>
          <w:szCs w:val="28"/>
        </w:rPr>
        <w:t xml:space="preserve"> напитки, тем самым подвергая опасности жизнь и здоровье своих несовершеннолетних детей.</w:t>
      </w:r>
    </w:p>
    <w:p w:rsidR="00B11A96" w:rsidRDefault="00B11A96" w:rsidP="00B11A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 xml:space="preserve">Комиссией по делам несовершеннолетних и защите их прав было  вынесено постановление о направление исковых требований в </w:t>
      </w:r>
      <w:proofErr w:type="spellStart"/>
      <w:r>
        <w:rPr>
          <w:sz w:val="28"/>
          <w:szCs w:val="28"/>
        </w:rPr>
        <w:t>Краснокутский</w:t>
      </w:r>
      <w:proofErr w:type="spellEnd"/>
      <w:r>
        <w:rPr>
          <w:sz w:val="28"/>
          <w:szCs w:val="28"/>
        </w:rPr>
        <w:t xml:space="preserve"> суд о лишении Каратаевой родительских прав. 7 июня   2021 года  исковые требования  судом были удовлетворены и  Каратаеву С.В лишили родительский прав в отношении двоих несовершеннолетних детей.</w:t>
      </w:r>
      <w:proofErr w:type="gramEnd"/>
    </w:p>
    <w:p w:rsidR="00B11A96" w:rsidRDefault="00B11A96" w:rsidP="00B11A96">
      <w:pPr>
        <w:tabs>
          <w:tab w:val="left" w:pos="142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комиссии по делам несовершеннолетних и защите их прав  администрации  Питерского муниципального района  от 09.09.2020 года  семья </w:t>
      </w:r>
      <w:proofErr w:type="spellStart"/>
      <w:r>
        <w:rPr>
          <w:sz w:val="28"/>
          <w:szCs w:val="28"/>
        </w:rPr>
        <w:t>Пирожкиной</w:t>
      </w:r>
      <w:proofErr w:type="spellEnd"/>
      <w:r>
        <w:rPr>
          <w:sz w:val="28"/>
          <w:szCs w:val="28"/>
        </w:rPr>
        <w:t xml:space="preserve"> Ирины Сергеевны,05.12.1983 года рождения и </w:t>
      </w:r>
      <w:proofErr w:type="spellStart"/>
      <w:r>
        <w:rPr>
          <w:sz w:val="28"/>
          <w:szCs w:val="28"/>
        </w:rPr>
        <w:t>Пирожкина</w:t>
      </w:r>
      <w:proofErr w:type="spellEnd"/>
      <w:r>
        <w:rPr>
          <w:sz w:val="28"/>
          <w:szCs w:val="28"/>
        </w:rPr>
        <w:t xml:space="preserve"> Юрия Игоревича,21.10.1988 года рождения, поставлена на учет как семья,  находящаяся в социально опасном положении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(</w:t>
      </w: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>аконный представитель употребляет спиртные напитки, оставляет своих несовершеннолетних детей без присмотра).</w:t>
      </w:r>
    </w:p>
    <w:p w:rsidR="00B11A96" w:rsidRDefault="00B11A96" w:rsidP="00B11A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spellStart"/>
      <w:r>
        <w:rPr>
          <w:sz w:val="28"/>
          <w:szCs w:val="28"/>
        </w:rPr>
        <w:t>Пирожкина</w:t>
      </w:r>
      <w:proofErr w:type="spellEnd"/>
      <w:r>
        <w:rPr>
          <w:sz w:val="28"/>
          <w:szCs w:val="28"/>
        </w:rPr>
        <w:t xml:space="preserve"> И.С. и </w:t>
      </w:r>
      <w:proofErr w:type="spellStart"/>
      <w:r>
        <w:rPr>
          <w:sz w:val="28"/>
          <w:szCs w:val="28"/>
        </w:rPr>
        <w:t>Пирожкин</w:t>
      </w:r>
      <w:proofErr w:type="spellEnd"/>
      <w:r>
        <w:rPr>
          <w:sz w:val="28"/>
          <w:szCs w:val="28"/>
        </w:rPr>
        <w:t xml:space="preserve"> Ю.И. проживают по адресу с. Алексашкино ул. Комсомольская, д.43, совместно своими несовершеннолетними детьми: дочь – </w:t>
      </w:r>
      <w:proofErr w:type="spellStart"/>
      <w:r>
        <w:rPr>
          <w:sz w:val="28"/>
          <w:szCs w:val="28"/>
        </w:rPr>
        <w:t>Тотьмянина</w:t>
      </w:r>
      <w:proofErr w:type="spellEnd"/>
      <w:r>
        <w:rPr>
          <w:sz w:val="28"/>
          <w:szCs w:val="28"/>
        </w:rPr>
        <w:t xml:space="preserve"> Светлана Николаевна – 23.04.2009 г.р., обучающаяся МОУ «СОШ с. Алексашкино»; сын – </w:t>
      </w:r>
      <w:proofErr w:type="spellStart"/>
      <w:r>
        <w:rPr>
          <w:sz w:val="28"/>
          <w:szCs w:val="28"/>
        </w:rPr>
        <w:t>Тотьмянин</w:t>
      </w:r>
      <w:proofErr w:type="spellEnd"/>
      <w:r>
        <w:rPr>
          <w:sz w:val="28"/>
          <w:szCs w:val="28"/>
        </w:rPr>
        <w:t xml:space="preserve"> Алексей Николаевич – 30.08.2010 г.р., обучающийся МОУ «СОШ с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 xml:space="preserve">лексашкино»; сын – </w:t>
      </w:r>
      <w:proofErr w:type="spellStart"/>
      <w:r>
        <w:rPr>
          <w:sz w:val="28"/>
          <w:szCs w:val="28"/>
        </w:rPr>
        <w:t>Пирожкин</w:t>
      </w:r>
      <w:proofErr w:type="spellEnd"/>
      <w:r>
        <w:rPr>
          <w:sz w:val="28"/>
          <w:szCs w:val="28"/>
        </w:rPr>
        <w:t xml:space="preserve"> Андрей Юрьевич – 26.07.2015 г.р., сын  </w:t>
      </w:r>
      <w:proofErr w:type="spellStart"/>
      <w:r>
        <w:rPr>
          <w:sz w:val="28"/>
          <w:szCs w:val="28"/>
        </w:rPr>
        <w:t>Пирожкин</w:t>
      </w:r>
      <w:proofErr w:type="spellEnd"/>
      <w:r>
        <w:rPr>
          <w:sz w:val="28"/>
          <w:szCs w:val="28"/>
        </w:rPr>
        <w:t xml:space="preserve"> Александр Юрьевич, 09.09.2020 года рождения.</w:t>
      </w:r>
    </w:p>
    <w:p w:rsidR="00B11A96" w:rsidRDefault="00B11A96" w:rsidP="00B11A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proofErr w:type="spellStart"/>
      <w:r>
        <w:rPr>
          <w:sz w:val="28"/>
          <w:szCs w:val="28"/>
        </w:rPr>
        <w:t>Пирожкина</w:t>
      </w:r>
      <w:proofErr w:type="spellEnd"/>
      <w:r>
        <w:rPr>
          <w:sz w:val="28"/>
          <w:szCs w:val="28"/>
        </w:rPr>
        <w:t xml:space="preserve"> И.С. и </w:t>
      </w:r>
      <w:proofErr w:type="spellStart"/>
      <w:r>
        <w:rPr>
          <w:sz w:val="28"/>
          <w:szCs w:val="28"/>
        </w:rPr>
        <w:t>Пирожкин</w:t>
      </w:r>
      <w:proofErr w:type="spellEnd"/>
      <w:r>
        <w:rPr>
          <w:sz w:val="28"/>
          <w:szCs w:val="28"/>
        </w:rPr>
        <w:t xml:space="preserve"> Ю.И. в 2021 году неоднократно привлекались к административной ответственности по ст.5.35 ч.1 </w:t>
      </w:r>
      <w:proofErr w:type="spellStart"/>
      <w:r>
        <w:rPr>
          <w:sz w:val="28"/>
          <w:szCs w:val="28"/>
        </w:rPr>
        <w:t>КоАП</w:t>
      </w:r>
      <w:proofErr w:type="spellEnd"/>
      <w:r>
        <w:rPr>
          <w:sz w:val="28"/>
          <w:szCs w:val="28"/>
        </w:rPr>
        <w:t xml:space="preserve"> РФ. </w:t>
      </w:r>
    </w:p>
    <w:p w:rsidR="00B11A96" w:rsidRDefault="00B11A96" w:rsidP="00B11A9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Родители ненадлежащим образом исполняют родительские обязанности по воспитанию, содержанию несовершеннолетних детей, злоупотребляют спиртными напитками. В доме – грязь, беспорядок, мухи, нечистоты. Еды, чтобы накормить детей после школы – нет. </w:t>
      </w:r>
    </w:p>
    <w:p w:rsidR="00B11A96" w:rsidRDefault="00B11A96" w:rsidP="00B11A9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Обследованием установлено, что родителями не созданы условия для проживания и нормального развития детей: холодильник сломался, продукты питания хранить  негде, запасы продуктов питания в минимальном количестве, одежда и обувь детей в неудовлетворительном состоянии, отсутствует одежда у детей по сезону и возрасту. Андрей не посещает детский сад,  не организована летняя занятость Светланы и Алексея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родители отказались от направления детей в детский лагерь).</w:t>
      </w:r>
    </w:p>
    <w:p w:rsidR="00B11A96" w:rsidRDefault="00B11A96" w:rsidP="00B11A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Проводимая работа ведомствами системы профилактики положительных результатов не дает.</w:t>
      </w:r>
    </w:p>
    <w:p w:rsidR="00B11A96" w:rsidRDefault="00B11A96" w:rsidP="00B11A9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7C2405">
        <w:rPr>
          <w:sz w:val="28"/>
          <w:szCs w:val="28"/>
        </w:rPr>
        <w:t xml:space="preserve">В период первого </w:t>
      </w:r>
      <w:r>
        <w:rPr>
          <w:sz w:val="28"/>
          <w:szCs w:val="28"/>
        </w:rPr>
        <w:t>полугоди</w:t>
      </w:r>
      <w:r w:rsidR="007C2405">
        <w:rPr>
          <w:sz w:val="28"/>
          <w:szCs w:val="28"/>
        </w:rPr>
        <w:t>я</w:t>
      </w:r>
      <w:r>
        <w:rPr>
          <w:sz w:val="28"/>
          <w:szCs w:val="28"/>
        </w:rPr>
        <w:t xml:space="preserve"> 2021 года  комиссия по  делам несовершеннолетних и защите их прав совместно с ведомствами системы  профилактики  ежемесячно выезжали  в семью </w:t>
      </w:r>
      <w:proofErr w:type="spellStart"/>
      <w:r>
        <w:rPr>
          <w:sz w:val="28"/>
          <w:szCs w:val="28"/>
        </w:rPr>
        <w:t>Пирожкиной</w:t>
      </w:r>
      <w:proofErr w:type="spellEnd"/>
      <w:r>
        <w:rPr>
          <w:sz w:val="28"/>
          <w:szCs w:val="28"/>
        </w:rPr>
        <w:t xml:space="preserve"> И.С. и </w:t>
      </w:r>
      <w:proofErr w:type="spellStart"/>
      <w:r>
        <w:rPr>
          <w:sz w:val="28"/>
          <w:szCs w:val="28"/>
        </w:rPr>
        <w:t>Пирожкина</w:t>
      </w:r>
      <w:proofErr w:type="spellEnd"/>
      <w:r>
        <w:rPr>
          <w:sz w:val="28"/>
          <w:szCs w:val="28"/>
        </w:rPr>
        <w:t xml:space="preserve"> Ю.И., с целью обследования  жилищный условий  семьи, также проводились профилактические беседы, однако на протяжении длительного времени  ситуация в семье не меняется, нет положительной динамики,  должных выводов они для себя не делают</w:t>
      </w:r>
      <w:proofErr w:type="gramEnd"/>
      <w:r>
        <w:rPr>
          <w:sz w:val="28"/>
          <w:szCs w:val="28"/>
        </w:rPr>
        <w:t xml:space="preserve"> и продолжают употреблять  спиртные напитки, тем самым подвергая опасности жизнь и здоровье своих несовершеннолетних детей.</w:t>
      </w:r>
    </w:p>
    <w:p w:rsidR="00B11A96" w:rsidRDefault="00B11A96" w:rsidP="00B11A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26 июля 2021 года по постановлению КДН и ЗП органом опеки и попечительства подано исковое заявление в </w:t>
      </w:r>
      <w:proofErr w:type="spellStart"/>
      <w:r>
        <w:rPr>
          <w:sz w:val="28"/>
          <w:szCs w:val="28"/>
        </w:rPr>
        <w:t>Краснокутский</w:t>
      </w:r>
      <w:proofErr w:type="spellEnd"/>
      <w:r>
        <w:rPr>
          <w:sz w:val="28"/>
          <w:szCs w:val="28"/>
        </w:rPr>
        <w:t xml:space="preserve"> районный суд о лишении родительских прав </w:t>
      </w:r>
      <w:proofErr w:type="spellStart"/>
      <w:r>
        <w:rPr>
          <w:sz w:val="28"/>
          <w:szCs w:val="28"/>
        </w:rPr>
        <w:t>Пирожкиной</w:t>
      </w:r>
      <w:proofErr w:type="spellEnd"/>
      <w:r>
        <w:rPr>
          <w:sz w:val="28"/>
          <w:szCs w:val="28"/>
        </w:rPr>
        <w:t xml:space="preserve"> Ирины Сергеевны и </w:t>
      </w:r>
      <w:proofErr w:type="spellStart"/>
      <w:r>
        <w:rPr>
          <w:sz w:val="28"/>
          <w:szCs w:val="28"/>
        </w:rPr>
        <w:t>Пирожкина</w:t>
      </w:r>
      <w:proofErr w:type="spellEnd"/>
      <w:r>
        <w:rPr>
          <w:sz w:val="28"/>
          <w:szCs w:val="28"/>
        </w:rPr>
        <w:t xml:space="preserve"> Юрия Игоревича. 01.09.2021 года  решением </w:t>
      </w:r>
      <w:proofErr w:type="spellStart"/>
      <w:r>
        <w:rPr>
          <w:sz w:val="28"/>
          <w:szCs w:val="28"/>
        </w:rPr>
        <w:t>Краснокутского</w:t>
      </w:r>
      <w:proofErr w:type="spellEnd"/>
      <w:r>
        <w:rPr>
          <w:sz w:val="28"/>
          <w:szCs w:val="28"/>
        </w:rPr>
        <w:t xml:space="preserve"> районного суда они </w:t>
      </w:r>
      <w:proofErr w:type="gramStart"/>
      <w:r>
        <w:rPr>
          <w:sz w:val="28"/>
          <w:szCs w:val="28"/>
        </w:rPr>
        <w:t>били</w:t>
      </w:r>
      <w:proofErr w:type="gramEnd"/>
      <w:r>
        <w:rPr>
          <w:sz w:val="28"/>
          <w:szCs w:val="28"/>
        </w:rPr>
        <w:t xml:space="preserve"> ограничены в родительских правах в отношении 4-х детей. </w:t>
      </w:r>
    </w:p>
    <w:p w:rsidR="00B11A96" w:rsidRDefault="00B11A96" w:rsidP="00B11A96">
      <w:pPr>
        <w:jc w:val="both"/>
        <w:rPr>
          <w:b/>
          <w:i/>
          <w:sz w:val="28"/>
          <w:szCs w:val="28"/>
        </w:rPr>
      </w:pPr>
    </w:p>
    <w:p w:rsidR="00B11A96" w:rsidRDefault="00B11A96" w:rsidP="00B11A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proofErr w:type="gramStart"/>
      <w:r>
        <w:rPr>
          <w:sz w:val="28"/>
          <w:szCs w:val="28"/>
        </w:rPr>
        <w:t>информации</w:t>
      </w:r>
      <w:proofErr w:type="gramEnd"/>
      <w:r>
        <w:rPr>
          <w:sz w:val="28"/>
          <w:szCs w:val="28"/>
        </w:rPr>
        <w:t xml:space="preserve"> полученной   от муниципального учреждения «Управления образования» Питерского муниципального района: Любимцев Сергей Владимирович,  </w:t>
      </w:r>
      <w:proofErr w:type="gramStart"/>
      <w:r>
        <w:rPr>
          <w:sz w:val="28"/>
          <w:szCs w:val="28"/>
        </w:rPr>
        <w:t>является отцом</w:t>
      </w:r>
      <w:proofErr w:type="gramEnd"/>
      <w:r>
        <w:rPr>
          <w:sz w:val="28"/>
          <w:szCs w:val="28"/>
        </w:rPr>
        <w:t xml:space="preserve"> несовершеннолетних детей: </w:t>
      </w:r>
      <w:proofErr w:type="spellStart"/>
      <w:r>
        <w:rPr>
          <w:sz w:val="28"/>
          <w:szCs w:val="28"/>
        </w:rPr>
        <w:t>Любимцева</w:t>
      </w:r>
      <w:proofErr w:type="spellEnd"/>
      <w:r>
        <w:rPr>
          <w:sz w:val="28"/>
          <w:szCs w:val="28"/>
        </w:rPr>
        <w:t xml:space="preserve"> Владислава Сергеевна, 21.08.2009 года рождения, Любимцев Антон Сергеевич, 14.12.2016 года рождения.</w:t>
      </w:r>
    </w:p>
    <w:p w:rsidR="00B11A96" w:rsidRDefault="00B11A96" w:rsidP="00B11A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января 2021 года семья решением КДН и ЗП признана находящейся в социально опасном положении, т.к. отец постоянно злоупотребляет спиртными напитками и таким  образом жизни показывает дурной пример своим детям. За отчетный период я, Кузнецова Татьяна Геннадьевна много раз посещала эту семью, и каждый раз отец прибывал в пьяном состоянии или находился с глубокого похмелья. </w:t>
      </w:r>
      <w:proofErr w:type="gramStart"/>
      <w:r>
        <w:rPr>
          <w:sz w:val="28"/>
          <w:szCs w:val="28"/>
        </w:rPr>
        <w:t>Санитарное</w:t>
      </w:r>
      <w:proofErr w:type="gramEnd"/>
      <w:r>
        <w:rPr>
          <w:sz w:val="28"/>
          <w:szCs w:val="28"/>
        </w:rPr>
        <w:t xml:space="preserve"> состоянии в доме ужасающее (комнатах грязь, вещи и игрушки разбросаны, на кухне также, горы немытой посуды, от мусорного ведра вонь), дети грязные, неухоженные. У детей по нескольку дней нет приготовленной еды. Запои отца длятся по нескольку недель, на протяжении которых Влада не готовит уроки, пропускает занятия. Отсутствие заботы о своих детях и недостаток полноценного питания приводит к тому, что они часто болеют и вынуждены не посещать школу и детский сад. Недостаточный уход за детьми, со стороны отца, привел к тому, что 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Влады</w:t>
      </w:r>
      <w:proofErr w:type="gramEnd"/>
      <w:r>
        <w:rPr>
          <w:sz w:val="28"/>
          <w:szCs w:val="28"/>
        </w:rPr>
        <w:t xml:space="preserve"> и Антона, дважды (в июне и июле 2021 года) был обнаружен педикулез.</w:t>
      </w:r>
    </w:p>
    <w:p w:rsidR="00B11A96" w:rsidRDefault="00B11A96" w:rsidP="00B11A96">
      <w:pPr>
        <w:tabs>
          <w:tab w:val="left" w:pos="142"/>
        </w:tabs>
        <w:ind w:firstLine="708"/>
        <w:jc w:val="both"/>
        <w:rPr>
          <w:sz w:val="28"/>
          <w:szCs w:val="28"/>
        </w:rPr>
      </w:pPr>
    </w:p>
    <w:p w:rsidR="00B11A96" w:rsidRDefault="00B11A96" w:rsidP="00B11A9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20 сентября 2021 года по постановлению КДН и ЗП  подано исковое заявление в </w:t>
      </w:r>
      <w:proofErr w:type="spellStart"/>
      <w:r>
        <w:rPr>
          <w:sz w:val="28"/>
          <w:szCs w:val="28"/>
        </w:rPr>
        <w:t>Краснокутский</w:t>
      </w:r>
      <w:proofErr w:type="spellEnd"/>
      <w:r>
        <w:rPr>
          <w:sz w:val="28"/>
          <w:szCs w:val="28"/>
        </w:rPr>
        <w:t xml:space="preserve"> районный суд о лишении родительских прав </w:t>
      </w:r>
      <w:proofErr w:type="spellStart"/>
      <w:r>
        <w:rPr>
          <w:sz w:val="28"/>
          <w:szCs w:val="28"/>
        </w:rPr>
        <w:t>Любимцева</w:t>
      </w:r>
      <w:proofErr w:type="spellEnd"/>
      <w:r>
        <w:rPr>
          <w:sz w:val="28"/>
          <w:szCs w:val="28"/>
        </w:rPr>
        <w:t xml:space="preserve"> Сергея Владимировича. Суд назначен на 25 октября 2021 года. </w:t>
      </w:r>
      <w:proofErr w:type="spellStart"/>
      <w:r>
        <w:rPr>
          <w:sz w:val="28"/>
          <w:szCs w:val="28"/>
        </w:rPr>
        <w:t>Краснокутский</w:t>
      </w:r>
      <w:proofErr w:type="spellEnd"/>
      <w:r>
        <w:rPr>
          <w:sz w:val="28"/>
          <w:szCs w:val="28"/>
        </w:rPr>
        <w:t xml:space="preserve"> районным судом в удовлетворении иска в отношении </w:t>
      </w:r>
      <w:proofErr w:type="spellStart"/>
      <w:r>
        <w:rPr>
          <w:sz w:val="28"/>
          <w:szCs w:val="28"/>
        </w:rPr>
        <w:t>Любимцева</w:t>
      </w:r>
      <w:proofErr w:type="spellEnd"/>
      <w:r>
        <w:rPr>
          <w:sz w:val="28"/>
          <w:szCs w:val="28"/>
        </w:rPr>
        <w:t xml:space="preserve"> С.В. отказано. </w:t>
      </w:r>
    </w:p>
    <w:p w:rsidR="00B11A96" w:rsidRDefault="00B11A96" w:rsidP="00B11A96">
      <w:pPr>
        <w:jc w:val="both"/>
        <w:rPr>
          <w:sz w:val="28"/>
          <w:szCs w:val="28"/>
        </w:rPr>
      </w:pPr>
    </w:p>
    <w:p w:rsidR="00B11A96" w:rsidRDefault="00B11A96" w:rsidP="00B11A96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Анализ деятельности ведомств системы профилактики, проведенный КДН и ЗП по данной проблеме, свидетельствует о том, что только тесное взаимодействие общеобразовательных организаций  с законными представителями является важнейшим звеном в системе профилактики жестокого обращения с несовершеннолетними, предупреждению гибели, травматизма и суицидальных проявлений: это лекции, круглые столы, родительские собрания с привлечением врача психиатра-нарколога специалистов КДН и ЗП  и ИПДН, такие как:</w:t>
      </w:r>
      <w:proofErr w:type="gramEnd"/>
      <w:r>
        <w:rPr>
          <w:sz w:val="28"/>
          <w:szCs w:val="28"/>
        </w:rPr>
        <w:t xml:space="preserve"> «О семейных традициях и жизненных ценностях», «Природа и последствия конфликта», «Я выбираю жизнь»,  «Моя семья».</w:t>
      </w:r>
    </w:p>
    <w:p w:rsidR="00B11A96" w:rsidRDefault="00B11A96" w:rsidP="00B11A96">
      <w:pPr>
        <w:spacing w:before="100" w:after="100"/>
        <w:ind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Важная роль в общей профилактике принадлежит социальным педагогам, психологам УО, медицинским работникам школ и районной поликлиники, работникам центра социальной защиты населения, которые при необходимости  изучают особенности психолого-педагогического статуса каждого обучающегося с целью своевременной профилактики и эффективного решения проблем, возникающих в сложном психическом состоянии, общении, внутрисемейных отношений, развитии и обучении детей и подростков. </w:t>
      </w:r>
      <w:proofErr w:type="gramEnd"/>
    </w:p>
    <w:p w:rsidR="00B11A96" w:rsidRDefault="00B11A96" w:rsidP="00B11A96">
      <w:pPr>
        <w:spacing w:line="228" w:lineRule="auto"/>
        <w:ind w:firstLine="709"/>
        <w:jc w:val="both"/>
        <w:rPr>
          <w:i/>
          <w:iCs/>
          <w:sz w:val="28"/>
          <w:szCs w:val="28"/>
        </w:rPr>
      </w:pPr>
    </w:p>
    <w:p w:rsidR="00A13DF9" w:rsidRPr="006F3C87" w:rsidRDefault="00A13DF9" w:rsidP="00A13DF9">
      <w:pPr>
        <w:pStyle w:val="Style7"/>
        <w:ind w:left="12" w:firstLine="697"/>
        <w:rPr>
          <w:rFonts w:eastAsia="Times New Roman"/>
          <w:sz w:val="28"/>
          <w:szCs w:val="28"/>
          <w:lang w:eastAsia="en-US"/>
        </w:rPr>
      </w:pPr>
      <w:proofErr w:type="gramStart"/>
      <w:r>
        <w:rPr>
          <w:rFonts w:eastAsia="Times New Roman"/>
          <w:sz w:val="28"/>
          <w:szCs w:val="28"/>
          <w:lang w:eastAsia="en-US"/>
        </w:rPr>
        <w:t>Учитывая</w:t>
      </w:r>
      <w:r w:rsidRPr="006F3C87">
        <w:rPr>
          <w:rFonts w:eastAsia="Times New Roman"/>
          <w:sz w:val="28"/>
          <w:szCs w:val="28"/>
          <w:lang w:eastAsia="en-US"/>
        </w:rPr>
        <w:t xml:space="preserve"> вышеизложенно</w:t>
      </w:r>
      <w:r>
        <w:rPr>
          <w:rFonts w:eastAsia="Times New Roman"/>
          <w:sz w:val="28"/>
          <w:szCs w:val="28"/>
          <w:lang w:eastAsia="en-US"/>
        </w:rPr>
        <w:t>е</w:t>
      </w:r>
      <w:r w:rsidRPr="006F3C87">
        <w:rPr>
          <w:rFonts w:eastAsia="Times New Roman"/>
          <w:sz w:val="28"/>
          <w:szCs w:val="28"/>
          <w:lang w:eastAsia="en-US"/>
        </w:rPr>
        <w:t xml:space="preserve">, </w:t>
      </w:r>
      <w:r>
        <w:rPr>
          <w:rFonts w:eastAsia="Times New Roman"/>
          <w:sz w:val="28"/>
          <w:szCs w:val="28"/>
          <w:lang w:eastAsia="en-US"/>
        </w:rPr>
        <w:t xml:space="preserve"> в</w:t>
      </w:r>
      <w:r w:rsidRPr="00692108">
        <w:rPr>
          <w:sz w:val="28"/>
          <w:szCs w:val="28"/>
        </w:rPr>
        <w:t xml:space="preserve"> целях дальнейшей реализации </w:t>
      </w:r>
      <w:r>
        <w:rPr>
          <w:sz w:val="28"/>
          <w:szCs w:val="28"/>
        </w:rPr>
        <w:t>ф</w:t>
      </w:r>
      <w:r w:rsidRPr="00692108">
        <w:rPr>
          <w:sz w:val="28"/>
          <w:szCs w:val="28"/>
        </w:rPr>
        <w:t>едерального законодательства, нормативн</w:t>
      </w:r>
      <w:r>
        <w:rPr>
          <w:sz w:val="28"/>
          <w:szCs w:val="28"/>
        </w:rPr>
        <w:t>ых правовых</w:t>
      </w:r>
      <w:r w:rsidRPr="00692108">
        <w:rPr>
          <w:sz w:val="28"/>
          <w:szCs w:val="28"/>
        </w:rPr>
        <w:t xml:space="preserve"> актов</w:t>
      </w:r>
      <w:r w:rsidRPr="00692108">
        <w:rPr>
          <w:b/>
          <w:bCs/>
          <w:sz w:val="28"/>
          <w:szCs w:val="28"/>
        </w:rPr>
        <w:t xml:space="preserve"> </w:t>
      </w:r>
      <w:r w:rsidRPr="00692108">
        <w:rPr>
          <w:bCs/>
          <w:sz w:val="28"/>
          <w:szCs w:val="28"/>
        </w:rPr>
        <w:t>Саратовской области</w:t>
      </w:r>
      <w:r>
        <w:rPr>
          <w:bCs/>
          <w:sz w:val="28"/>
          <w:szCs w:val="28"/>
        </w:rPr>
        <w:t>,</w:t>
      </w:r>
      <w:r w:rsidRPr="00A13EA3">
        <w:rPr>
          <w:rFonts w:eastAsia="Times New Roman"/>
          <w:sz w:val="28"/>
          <w:szCs w:val="28"/>
          <w:lang w:eastAsia="en-US"/>
        </w:rPr>
        <w:t xml:space="preserve"> </w:t>
      </w:r>
      <w:r w:rsidRPr="006F3C87">
        <w:rPr>
          <w:rFonts w:eastAsia="Times New Roman"/>
          <w:sz w:val="28"/>
          <w:szCs w:val="28"/>
          <w:lang w:eastAsia="en-US"/>
        </w:rPr>
        <w:t xml:space="preserve">деятельность  органов и учреждений системы профилактики безнадзорности и правонарушений несовершеннолетних </w:t>
      </w:r>
      <w:r>
        <w:rPr>
          <w:rFonts w:eastAsia="Times New Roman"/>
          <w:sz w:val="28"/>
          <w:szCs w:val="28"/>
          <w:lang w:eastAsia="en-US"/>
        </w:rPr>
        <w:t xml:space="preserve">Питерского муниципального района </w:t>
      </w:r>
      <w:r w:rsidRPr="006F3C87">
        <w:rPr>
          <w:rFonts w:eastAsia="Times New Roman"/>
          <w:sz w:val="28"/>
          <w:szCs w:val="28"/>
          <w:lang w:eastAsia="en-US"/>
        </w:rPr>
        <w:t>Саратовской области в 20</w:t>
      </w:r>
      <w:r>
        <w:rPr>
          <w:rFonts w:eastAsia="Times New Roman"/>
          <w:sz w:val="28"/>
          <w:szCs w:val="28"/>
          <w:lang w:eastAsia="en-US"/>
        </w:rPr>
        <w:t>22</w:t>
      </w:r>
      <w:r w:rsidRPr="006F3C87">
        <w:rPr>
          <w:rFonts w:eastAsia="Times New Roman"/>
          <w:sz w:val="28"/>
          <w:szCs w:val="28"/>
          <w:lang w:eastAsia="en-US"/>
        </w:rPr>
        <w:t xml:space="preserve"> году будет направлена на решение следующих основных задач: </w:t>
      </w:r>
      <w:proofErr w:type="gramEnd"/>
    </w:p>
    <w:p w:rsidR="00A13DF9" w:rsidRPr="00692108" w:rsidRDefault="00A13DF9" w:rsidP="00A13DF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92108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повышение  эффективности профилактики повторных преступлений и правонарушений, совершенных несовершеннолетними, установление причин и условий, способствующих их совершению;</w:t>
      </w:r>
    </w:p>
    <w:p w:rsidR="00A13DF9" w:rsidRPr="00692108" w:rsidRDefault="00A13DF9" w:rsidP="00A13DF9">
      <w:pPr>
        <w:ind w:firstLine="720"/>
        <w:jc w:val="both"/>
        <w:rPr>
          <w:bCs/>
          <w:iCs/>
          <w:sz w:val="28"/>
          <w:szCs w:val="28"/>
        </w:rPr>
      </w:pPr>
      <w:r w:rsidRPr="00692108">
        <w:rPr>
          <w:bCs/>
          <w:iCs/>
          <w:sz w:val="28"/>
          <w:szCs w:val="28"/>
        </w:rPr>
        <w:t>2) повышение качества межведомственной индивидуальной профилактической работы с несовершеннолетними и семьями, признанными находящимися в социально опасном положении;</w:t>
      </w:r>
    </w:p>
    <w:p w:rsidR="00A13DF9" w:rsidRPr="00692108" w:rsidRDefault="00A13DF9" w:rsidP="00A13DF9">
      <w:pPr>
        <w:ind w:firstLine="709"/>
        <w:jc w:val="both"/>
        <w:rPr>
          <w:bCs/>
          <w:iCs/>
          <w:sz w:val="28"/>
          <w:szCs w:val="28"/>
        </w:rPr>
      </w:pPr>
      <w:r w:rsidRPr="00692108">
        <w:rPr>
          <w:bCs/>
          <w:iCs/>
          <w:sz w:val="28"/>
          <w:szCs w:val="28"/>
        </w:rPr>
        <w:t xml:space="preserve">3) </w:t>
      </w:r>
      <w:r w:rsidRPr="006F3C87">
        <w:rPr>
          <w:sz w:val="28"/>
          <w:szCs w:val="28"/>
          <w:lang w:eastAsia="en-US"/>
        </w:rPr>
        <w:t xml:space="preserve">обеспечение  защиты  прав  и  законных  интересов  </w:t>
      </w:r>
      <w:r>
        <w:rPr>
          <w:sz w:val="28"/>
          <w:szCs w:val="28"/>
          <w:lang w:eastAsia="en-US"/>
        </w:rPr>
        <w:t>несовершеннолетних, профилактика</w:t>
      </w:r>
      <w:r w:rsidRPr="006F3C87">
        <w:rPr>
          <w:sz w:val="28"/>
          <w:szCs w:val="28"/>
          <w:lang w:eastAsia="en-US"/>
        </w:rPr>
        <w:t xml:space="preserve"> жестокого обращения и насилия (в том числе сексуального) в отношении детей со стороны родителей (законных представителей</w:t>
      </w:r>
      <w:r>
        <w:rPr>
          <w:bCs/>
          <w:iCs/>
          <w:sz w:val="28"/>
          <w:szCs w:val="28"/>
        </w:rPr>
        <w:t xml:space="preserve"> профилактика жестокого обращения и насилия (в том числе сексуального) в отношении детей со стороны родителей, законных представителей, а также  преступлений в отношении несовершеннолетних;</w:t>
      </w:r>
      <w:r w:rsidRPr="00692108">
        <w:rPr>
          <w:bCs/>
          <w:iCs/>
          <w:sz w:val="28"/>
          <w:szCs w:val="28"/>
        </w:rPr>
        <w:t xml:space="preserve"> </w:t>
      </w:r>
    </w:p>
    <w:p w:rsidR="00A13DF9" w:rsidRPr="00692108" w:rsidRDefault="00A13DF9" w:rsidP="00A13DF9">
      <w:pPr>
        <w:ind w:firstLine="720"/>
        <w:jc w:val="both"/>
        <w:rPr>
          <w:bCs/>
          <w:iCs/>
          <w:sz w:val="28"/>
          <w:szCs w:val="28"/>
        </w:rPr>
      </w:pPr>
      <w:r w:rsidRPr="00692108">
        <w:rPr>
          <w:bCs/>
          <w:iCs/>
          <w:sz w:val="28"/>
          <w:szCs w:val="28"/>
        </w:rPr>
        <w:lastRenderedPageBreak/>
        <w:t xml:space="preserve">4) </w:t>
      </w:r>
      <w:r>
        <w:rPr>
          <w:bCs/>
          <w:iCs/>
          <w:sz w:val="28"/>
          <w:szCs w:val="28"/>
        </w:rPr>
        <w:t xml:space="preserve">профилактика алкоголизма, наркомании, токсикомании, </w:t>
      </w:r>
      <w:proofErr w:type="spellStart"/>
      <w:r>
        <w:rPr>
          <w:bCs/>
          <w:iCs/>
          <w:sz w:val="28"/>
          <w:szCs w:val="28"/>
        </w:rPr>
        <w:t>табакокурения</w:t>
      </w:r>
      <w:proofErr w:type="spellEnd"/>
      <w:r>
        <w:rPr>
          <w:bCs/>
          <w:iCs/>
          <w:sz w:val="28"/>
          <w:szCs w:val="28"/>
        </w:rPr>
        <w:t>,  других наркологических расстрой</w:t>
      </w:r>
      <w:proofErr w:type="gramStart"/>
      <w:r>
        <w:rPr>
          <w:bCs/>
          <w:iCs/>
          <w:sz w:val="28"/>
          <w:szCs w:val="28"/>
        </w:rPr>
        <w:t>ств ср</w:t>
      </w:r>
      <w:proofErr w:type="gramEnd"/>
      <w:r>
        <w:rPr>
          <w:bCs/>
          <w:iCs/>
          <w:sz w:val="28"/>
          <w:szCs w:val="28"/>
        </w:rPr>
        <w:t>еди несовершеннолетних;</w:t>
      </w:r>
    </w:p>
    <w:p w:rsidR="00A13DF9" w:rsidRPr="00224AE0" w:rsidRDefault="00A13DF9" w:rsidP="00A13DF9">
      <w:pPr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5</w:t>
      </w:r>
      <w:r w:rsidRPr="00692108">
        <w:rPr>
          <w:bCs/>
          <w:iCs/>
          <w:sz w:val="28"/>
          <w:szCs w:val="28"/>
        </w:rPr>
        <w:t>) выявление и пресечение случаев вовлечения несовершеннолетних в совершение преступлений, других противоправных и (</w:t>
      </w:r>
      <w:r>
        <w:rPr>
          <w:bCs/>
          <w:iCs/>
          <w:sz w:val="28"/>
          <w:szCs w:val="28"/>
        </w:rPr>
        <w:t>или) антиобщественных действий.</w:t>
      </w:r>
    </w:p>
    <w:p w:rsidR="00A13DF9" w:rsidRPr="00047B35" w:rsidRDefault="00A13DF9" w:rsidP="00A13DF9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6"/>
          <w:szCs w:val="26"/>
          <w:lang w:eastAsia="en-US"/>
        </w:rPr>
      </w:pPr>
      <w:r>
        <w:rPr>
          <w:sz w:val="28"/>
          <w:szCs w:val="28"/>
        </w:rPr>
        <w:tab/>
      </w:r>
    </w:p>
    <w:p w:rsidR="00B11A96" w:rsidRDefault="00B11A96" w:rsidP="00B11A96">
      <w:pPr>
        <w:spacing w:line="228" w:lineRule="auto"/>
        <w:ind w:firstLine="709"/>
        <w:jc w:val="both"/>
        <w:rPr>
          <w:i/>
          <w:iCs/>
          <w:sz w:val="28"/>
          <w:szCs w:val="28"/>
        </w:rPr>
      </w:pPr>
    </w:p>
    <w:p w:rsidR="00B11A96" w:rsidRDefault="00B11A96" w:rsidP="00B11A96">
      <w:pPr>
        <w:spacing w:line="228" w:lineRule="auto"/>
        <w:ind w:firstLine="709"/>
        <w:jc w:val="both"/>
        <w:rPr>
          <w:i/>
          <w:iCs/>
          <w:sz w:val="28"/>
          <w:szCs w:val="28"/>
        </w:rPr>
      </w:pPr>
    </w:p>
    <w:p w:rsidR="00B11A96" w:rsidRDefault="00B11A96" w:rsidP="00B11A96">
      <w:pPr>
        <w:spacing w:line="228" w:lineRule="auto"/>
        <w:ind w:firstLine="709"/>
        <w:jc w:val="both"/>
        <w:rPr>
          <w:i/>
          <w:iCs/>
          <w:sz w:val="28"/>
          <w:szCs w:val="28"/>
        </w:rPr>
      </w:pPr>
    </w:p>
    <w:p w:rsidR="00B11A96" w:rsidRDefault="00B11A96" w:rsidP="00B11A96">
      <w:pPr>
        <w:spacing w:line="228" w:lineRule="auto"/>
        <w:ind w:firstLine="709"/>
        <w:jc w:val="both"/>
        <w:rPr>
          <w:i/>
          <w:iCs/>
          <w:sz w:val="28"/>
          <w:szCs w:val="28"/>
        </w:rPr>
      </w:pPr>
    </w:p>
    <w:p w:rsidR="00B11A96" w:rsidRDefault="00B11A96" w:rsidP="00B11A96">
      <w:pPr>
        <w:spacing w:line="228" w:lineRule="auto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Председатель КДН и ЗП                                       Н.В. Строганова</w:t>
      </w:r>
    </w:p>
    <w:p w:rsidR="00B11A96" w:rsidRDefault="00B11A96" w:rsidP="00B11A96">
      <w:pPr>
        <w:spacing w:line="228" w:lineRule="auto"/>
        <w:ind w:firstLine="709"/>
        <w:jc w:val="both"/>
        <w:rPr>
          <w:iCs/>
          <w:sz w:val="28"/>
          <w:szCs w:val="28"/>
        </w:rPr>
      </w:pPr>
    </w:p>
    <w:p w:rsidR="00B11A96" w:rsidRDefault="00B11A96" w:rsidP="00B11A96">
      <w:pPr>
        <w:spacing w:line="228" w:lineRule="auto"/>
        <w:ind w:firstLine="709"/>
        <w:jc w:val="both"/>
        <w:rPr>
          <w:iCs/>
          <w:sz w:val="28"/>
          <w:szCs w:val="28"/>
        </w:rPr>
      </w:pPr>
    </w:p>
    <w:p w:rsidR="00B11A96" w:rsidRDefault="00B11A96" w:rsidP="00B11A96">
      <w:pPr>
        <w:spacing w:line="228" w:lineRule="auto"/>
        <w:ind w:firstLine="709"/>
        <w:jc w:val="both"/>
        <w:rPr>
          <w:iCs/>
          <w:sz w:val="28"/>
          <w:szCs w:val="28"/>
        </w:rPr>
      </w:pPr>
    </w:p>
    <w:p w:rsidR="00B11A96" w:rsidRDefault="00B11A96" w:rsidP="00B11A96">
      <w:pPr>
        <w:spacing w:line="228" w:lineRule="auto"/>
        <w:ind w:firstLine="709"/>
        <w:jc w:val="both"/>
        <w:rPr>
          <w:iCs/>
          <w:sz w:val="28"/>
          <w:szCs w:val="28"/>
        </w:rPr>
      </w:pPr>
    </w:p>
    <w:p w:rsidR="00B11A96" w:rsidRDefault="00B11A96" w:rsidP="00B11A96">
      <w:pPr>
        <w:spacing w:line="228" w:lineRule="auto"/>
        <w:ind w:firstLine="709"/>
        <w:jc w:val="both"/>
        <w:rPr>
          <w:iCs/>
          <w:sz w:val="28"/>
          <w:szCs w:val="28"/>
        </w:rPr>
      </w:pPr>
    </w:p>
    <w:p w:rsidR="00B11A96" w:rsidRDefault="00B11A96" w:rsidP="00B11A96">
      <w:pPr>
        <w:spacing w:line="228" w:lineRule="auto"/>
        <w:ind w:firstLine="709"/>
        <w:jc w:val="both"/>
        <w:rPr>
          <w:iCs/>
          <w:sz w:val="28"/>
          <w:szCs w:val="28"/>
        </w:rPr>
      </w:pPr>
    </w:p>
    <w:p w:rsidR="00B11A96" w:rsidRDefault="00B11A96" w:rsidP="00B11A96">
      <w:pPr>
        <w:spacing w:line="228" w:lineRule="auto"/>
        <w:ind w:firstLine="709"/>
        <w:jc w:val="both"/>
        <w:rPr>
          <w:iCs/>
          <w:sz w:val="28"/>
          <w:szCs w:val="28"/>
        </w:rPr>
      </w:pPr>
    </w:p>
    <w:p w:rsidR="00B11A96" w:rsidRDefault="00B11A96" w:rsidP="00B11A96">
      <w:pPr>
        <w:spacing w:line="228" w:lineRule="auto"/>
        <w:ind w:firstLine="709"/>
        <w:jc w:val="both"/>
        <w:rPr>
          <w:iCs/>
          <w:sz w:val="28"/>
          <w:szCs w:val="28"/>
        </w:rPr>
      </w:pPr>
    </w:p>
    <w:p w:rsidR="00B11A96" w:rsidRDefault="00B11A96" w:rsidP="00B11A96">
      <w:pPr>
        <w:spacing w:line="228" w:lineRule="auto"/>
        <w:ind w:firstLine="709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>Тиханова М.А</w:t>
      </w:r>
    </w:p>
    <w:p w:rsidR="00B11A96" w:rsidRPr="00854E36" w:rsidRDefault="00B11A96" w:rsidP="00B11A96">
      <w:pPr>
        <w:spacing w:line="228" w:lineRule="auto"/>
        <w:ind w:firstLine="709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>88456121147</w:t>
      </w:r>
    </w:p>
    <w:p w:rsidR="00B11A96" w:rsidRPr="00B11A96" w:rsidRDefault="00B11A96" w:rsidP="00854E36">
      <w:pPr>
        <w:spacing w:line="228" w:lineRule="auto"/>
        <w:ind w:firstLine="709"/>
        <w:jc w:val="both"/>
        <w:rPr>
          <w:iCs/>
          <w:sz w:val="20"/>
          <w:szCs w:val="20"/>
          <w:lang w:val="en-US"/>
        </w:rPr>
      </w:pPr>
    </w:p>
    <w:sectPr w:rsidR="00B11A96" w:rsidRPr="00B11A96" w:rsidSect="00BB5E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5ECB"/>
    <w:rsid w:val="000223BB"/>
    <w:rsid w:val="00033984"/>
    <w:rsid w:val="00120883"/>
    <w:rsid w:val="002065F5"/>
    <w:rsid w:val="003658E8"/>
    <w:rsid w:val="0040322D"/>
    <w:rsid w:val="00422053"/>
    <w:rsid w:val="00485039"/>
    <w:rsid w:val="004A35B2"/>
    <w:rsid w:val="004E7C9F"/>
    <w:rsid w:val="00562D11"/>
    <w:rsid w:val="00625277"/>
    <w:rsid w:val="00671EB8"/>
    <w:rsid w:val="006B2641"/>
    <w:rsid w:val="0079397A"/>
    <w:rsid w:val="007B7CBF"/>
    <w:rsid w:val="007C2405"/>
    <w:rsid w:val="00854E36"/>
    <w:rsid w:val="00892277"/>
    <w:rsid w:val="00916559"/>
    <w:rsid w:val="00966DF8"/>
    <w:rsid w:val="009855A0"/>
    <w:rsid w:val="009C19F8"/>
    <w:rsid w:val="009D5ECB"/>
    <w:rsid w:val="00A13DF9"/>
    <w:rsid w:val="00A4425D"/>
    <w:rsid w:val="00AD29B8"/>
    <w:rsid w:val="00B11A96"/>
    <w:rsid w:val="00B80559"/>
    <w:rsid w:val="00BB5E74"/>
    <w:rsid w:val="00BC3711"/>
    <w:rsid w:val="00D066DE"/>
    <w:rsid w:val="00DE4647"/>
    <w:rsid w:val="00E07F41"/>
    <w:rsid w:val="00E134AC"/>
    <w:rsid w:val="00E742E2"/>
    <w:rsid w:val="00EA1750"/>
    <w:rsid w:val="00FB3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E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3D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7">
    <w:name w:val="Style7"/>
    <w:basedOn w:val="a"/>
    <w:rsid w:val="00A13DF9"/>
    <w:pPr>
      <w:widowControl w:val="0"/>
      <w:autoSpaceDE w:val="0"/>
      <w:autoSpaceDN w:val="0"/>
      <w:adjustRightInd w:val="0"/>
      <w:spacing w:line="325" w:lineRule="exact"/>
      <w:ind w:firstLine="662"/>
      <w:jc w:val="both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93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2084</Words>
  <Characters>11879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2021-12-02T10:11:00Z</cp:lastPrinted>
  <dcterms:created xsi:type="dcterms:W3CDTF">2021-11-18T07:18:00Z</dcterms:created>
  <dcterms:modified xsi:type="dcterms:W3CDTF">2022-04-07T07:12:00Z</dcterms:modified>
</cp:coreProperties>
</file>