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02" w:rsidRPr="001C5D9B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  <w:r w:rsidRPr="001C5D9B">
        <w:rPr>
          <w:rFonts w:ascii="Times New Roman CYR" w:hAnsi="Times New Roman CYR" w:cs="Times New Roman CYR"/>
          <w:b/>
          <w:bCs/>
          <w:sz w:val="28"/>
          <w:szCs w:val="24"/>
        </w:rPr>
        <w:t>АДМИНИСТРАЦИ</w:t>
      </w:r>
      <w:r w:rsidR="00E42C62" w:rsidRPr="001C5D9B">
        <w:rPr>
          <w:rFonts w:ascii="Times New Roman CYR" w:hAnsi="Times New Roman CYR" w:cs="Times New Roman CYR"/>
          <w:b/>
          <w:bCs/>
          <w:sz w:val="28"/>
          <w:szCs w:val="24"/>
        </w:rPr>
        <w:t>Я</w:t>
      </w:r>
    </w:p>
    <w:p w:rsidR="005E6F02" w:rsidRPr="001C5D9B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4"/>
        </w:rPr>
      </w:pPr>
      <w:r w:rsidRPr="001C5D9B">
        <w:rPr>
          <w:rFonts w:ascii="Times New Roman CYR" w:hAnsi="Times New Roman CYR" w:cs="Times New Roman CYR"/>
          <w:b/>
          <w:bCs/>
          <w:sz w:val="28"/>
          <w:szCs w:val="24"/>
        </w:rPr>
        <w:t>ПИТЕРСКОГО МУНИЦИПАЛЬНОГО РАЙОНА</w:t>
      </w:r>
    </w:p>
    <w:p w:rsidR="005E6F02" w:rsidRPr="001C5D9B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28"/>
        </w:rPr>
      </w:pPr>
      <w:r w:rsidRPr="001C5D9B">
        <w:rPr>
          <w:rFonts w:ascii="Times New Roman CYR" w:hAnsi="Times New Roman CYR" w:cs="Times New Roman CYR"/>
          <w:b/>
          <w:bCs/>
          <w:sz w:val="28"/>
          <w:szCs w:val="24"/>
        </w:rPr>
        <w:t>САРАТОВСКОЙ ОБЛАСТИ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6F02" w:rsidRDefault="001C5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5E6F02">
        <w:rPr>
          <w:rFonts w:ascii="Times New Roman CYR" w:hAnsi="Times New Roman CYR" w:cs="Times New Roman CYR"/>
          <w:b/>
          <w:bCs/>
          <w:sz w:val="28"/>
          <w:szCs w:val="28"/>
        </w:rPr>
        <w:t>ОСТАНОВЛЕНИЕ</w:t>
      </w:r>
    </w:p>
    <w:p w:rsidR="005E6F02" w:rsidRPr="001C5D9B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5E6F02" w:rsidRDefault="005E6F02" w:rsidP="001C5D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62004">
        <w:rPr>
          <w:rFonts w:ascii="Times New Roman CYR" w:hAnsi="Times New Roman CYR" w:cs="Times New Roman CYR"/>
          <w:sz w:val="28"/>
          <w:szCs w:val="28"/>
        </w:rPr>
        <w:t>14</w:t>
      </w:r>
      <w:r w:rsidR="00E83C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085F">
        <w:rPr>
          <w:rFonts w:ascii="Times New Roman CYR" w:hAnsi="Times New Roman CYR" w:cs="Times New Roman CYR"/>
          <w:sz w:val="28"/>
          <w:szCs w:val="28"/>
        </w:rPr>
        <w:t>ок</w:t>
      </w:r>
      <w:r w:rsidR="00953743">
        <w:rPr>
          <w:rFonts w:ascii="Times New Roman CYR" w:hAnsi="Times New Roman CYR" w:cs="Times New Roman CYR"/>
          <w:sz w:val="28"/>
          <w:szCs w:val="28"/>
        </w:rPr>
        <w:t xml:space="preserve">тября </w:t>
      </w:r>
      <w:r w:rsidR="009E4141">
        <w:rPr>
          <w:rFonts w:ascii="Times New Roman CYR" w:hAnsi="Times New Roman CYR" w:cs="Times New Roman CYR"/>
          <w:sz w:val="28"/>
          <w:szCs w:val="28"/>
        </w:rPr>
        <w:t>2011</w:t>
      </w:r>
      <w:r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1C5D9B">
        <w:rPr>
          <w:rFonts w:ascii="Times New Roman CYR" w:hAnsi="Times New Roman CYR" w:cs="Times New Roman CYR"/>
          <w:sz w:val="28"/>
          <w:szCs w:val="28"/>
        </w:rPr>
        <w:tab/>
      </w:r>
      <w:r w:rsidR="001C5D9B">
        <w:rPr>
          <w:rFonts w:ascii="Times New Roman CYR" w:hAnsi="Times New Roman CYR" w:cs="Times New Roman CYR"/>
          <w:sz w:val="28"/>
          <w:szCs w:val="28"/>
        </w:rPr>
        <w:tab/>
      </w:r>
      <w:r w:rsidR="001C5D9B">
        <w:rPr>
          <w:rFonts w:ascii="Times New Roman CYR" w:hAnsi="Times New Roman CYR" w:cs="Times New Roman CYR"/>
          <w:sz w:val="28"/>
          <w:szCs w:val="28"/>
        </w:rPr>
        <w:tab/>
      </w:r>
      <w:r w:rsidR="001C5D9B">
        <w:rPr>
          <w:rFonts w:ascii="Times New Roman CYR" w:hAnsi="Times New Roman CYR" w:cs="Times New Roman CYR"/>
          <w:sz w:val="28"/>
          <w:szCs w:val="28"/>
        </w:rPr>
        <w:tab/>
      </w:r>
      <w:r w:rsidR="001C5D9B">
        <w:rPr>
          <w:rFonts w:ascii="Times New Roman CYR" w:hAnsi="Times New Roman CYR" w:cs="Times New Roman CYR"/>
          <w:sz w:val="28"/>
          <w:szCs w:val="28"/>
        </w:rPr>
        <w:tab/>
      </w:r>
      <w:r w:rsidR="001C5D9B">
        <w:rPr>
          <w:rFonts w:ascii="Times New Roman CYR" w:hAnsi="Times New Roman CYR" w:cs="Times New Roman CYR"/>
          <w:sz w:val="28"/>
          <w:szCs w:val="28"/>
        </w:rPr>
        <w:tab/>
      </w:r>
      <w:r w:rsidR="001C5D9B">
        <w:rPr>
          <w:rFonts w:ascii="Times New Roman CYR" w:hAnsi="Times New Roman CYR" w:cs="Times New Roman CYR"/>
          <w:sz w:val="28"/>
          <w:szCs w:val="28"/>
        </w:rPr>
        <w:tab/>
      </w:r>
      <w:r w:rsidR="001C5D9B">
        <w:rPr>
          <w:rFonts w:ascii="Times New Roman CYR" w:hAnsi="Times New Roman CYR" w:cs="Times New Roman CYR"/>
          <w:sz w:val="28"/>
          <w:szCs w:val="28"/>
        </w:rPr>
        <w:tab/>
      </w:r>
      <w:r w:rsidR="001C5D9B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962004">
        <w:rPr>
          <w:rFonts w:ascii="Times New Roman CYR" w:hAnsi="Times New Roman CYR" w:cs="Times New Roman CYR"/>
          <w:sz w:val="28"/>
          <w:szCs w:val="28"/>
        </w:rPr>
        <w:t>343</w:t>
      </w:r>
    </w:p>
    <w:p w:rsidR="001C5D9B" w:rsidRDefault="001C5D9B" w:rsidP="00AB3DBA">
      <w:pPr>
        <w:widowControl w:val="0"/>
        <w:autoSpaceDE w:val="0"/>
        <w:autoSpaceDN w:val="0"/>
        <w:adjustRightInd w:val="0"/>
        <w:spacing w:after="0" w:line="240" w:lineRule="auto"/>
        <w:ind w:right="4819"/>
        <w:rPr>
          <w:rFonts w:ascii="Times New Roman CYR" w:hAnsi="Times New Roman CYR" w:cs="Times New Roman CYR"/>
          <w:sz w:val="28"/>
          <w:szCs w:val="28"/>
        </w:rPr>
      </w:pPr>
    </w:p>
    <w:p w:rsidR="00E2235E" w:rsidRPr="001C5D9B" w:rsidRDefault="00AB3DBA" w:rsidP="001C5D9B">
      <w:pPr>
        <w:widowControl w:val="0"/>
        <w:autoSpaceDE w:val="0"/>
        <w:autoSpaceDN w:val="0"/>
        <w:adjustRightInd w:val="0"/>
        <w:spacing w:after="0" w:line="240" w:lineRule="auto"/>
        <w:ind w:right="4869"/>
        <w:rPr>
          <w:rFonts w:ascii="Times New Roman CYR" w:hAnsi="Times New Roman CYR" w:cs="Times New Roman CYR"/>
          <w:b/>
          <w:sz w:val="28"/>
          <w:szCs w:val="28"/>
        </w:rPr>
      </w:pPr>
      <w:r w:rsidRPr="001C5D9B">
        <w:rPr>
          <w:rFonts w:ascii="Times New Roman CYR" w:hAnsi="Times New Roman CYR" w:cs="Times New Roman CYR"/>
          <w:b/>
          <w:sz w:val="28"/>
          <w:szCs w:val="28"/>
        </w:rPr>
        <w:t>О внесении изменений в постановление администрации муниципального района от 11 октября 2011 года №335</w:t>
      </w:r>
    </w:p>
    <w:p w:rsidR="00E2235E" w:rsidRDefault="00E2235E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3DBA" w:rsidRDefault="00AB3DBA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На основании ст.134 Трудового кодекса Российской Федерации, во исполнение постановления Правительства Саратовской области от 26 декабря 2008 года № 519-П «Об оплате труда работников государственных бюджетных учреждений культуры и искусства Саратовской области» (с изменениями от 20 апреля 2011 года № 212-П), распоряжением Правительства Российской Федерации от 31 мая 2011 года №957-р, в соответствии с Уставом Питерского муниципального района Саратовской области</w:t>
      </w:r>
      <w:proofErr w:type="gramEnd"/>
    </w:p>
    <w:p w:rsidR="00AB3DBA" w:rsidRDefault="00AB3DBA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AB3DBA" w:rsidRDefault="00AB3DBA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Внести в постановление администрации муниципального района от 11 октября 2011 года №335 «Об оплате труда и материальном стимулировании работников муниципальных учреждений культуры Питерского района» изменения, изложив приложение №1 к постановлению в новой редакции согласно приложению.</w:t>
      </w:r>
    </w:p>
    <w:p w:rsidR="00AB3DBA" w:rsidRDefault="00AB3DBA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по социальной сфере Кириченко А.В.</w:t>
      </w:r>
    </w:p>
    <w:p w:rsidR="00AB3DBA" w:rsidRDefault="00AB3DBA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с момента подписания и распространяется на правоотношения, возникшие с 1 сентября 2011 года.</w:t>
      </w:r>
    </w:p>
    <w:p w:rsidR="00AB3DBA" w:rsidRDefault="00AB3DBA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3DBA" w:rsidRDefault="00AB3DBA" w:rsidP="00E223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6227" w:rsidRPr="001C5D9B" w:rsidRDefault="006C5DFD" w:rsidP="009F6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C5D9B">
        <w:rPr>
          <w:rFonts w:ascii="Times New Roman CYR" w:hAnsi="Times New Roman CYR" w:cs="Times New Roman CYR"/>
          <w:b/>
          <w:sz w:val="28"/>
          <w:szCs w:val="28"/>
        </w:rPr>
        <w:t>Г</w:t>
      </w:r>
      <w:r w:rsidR="009F6227" w:rsidRPr="001C5D9B">
        <w:rPr>
          <w:rFonts w:ascii="Times New Roman CYR" w:hAnsi="Times New Roman CYR" w:cs="Times New Roman CYR"/>
          <w:b/>
          <w:sz w:val="28"/>
          <w:szCs w:val="28"/>
        </w:rPr>
        <w:t>лав</w:t>
      </w:r>
      <w:r w:rsidRPr="001C5D9B">
        <w:rPr>
          <w:rFonts w:ascii="Times New Roman CYR" w:hAnsi="Times New Roman CYR" w:cs="Times New Roman CYR"/>
          <w:b/>
          <w:sz w:val="28"/>
          <w:szCs w:val="28"/>
        </w:rPr>
        <w:t xml:space="preserve">а </w:t>
      </w:r>
      <w:r w:rsidR="009F6227" w:rsidRPr="001C5D9B">
        <w:rPr>
          <w:rFonts w:ascii="Times New Roman CYR" w:hAnsi="Times New Roman CYR" w:cs="Times New Roman CYR"/>
          <w:b/>
          <w:sz w:val="28"/>
          <w:szCs w:val="28"/>
        </w:rPr>
        <w:t>администрации</w:t>
      </w:r>
    </w:p>
    <w:p w:rsidR="00E2235E" w:rsidRPr="001C5D9B" w:rsidRDefault="009F6227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C5D9B">
        <w:rPr>
          <w:rFonts w:ascii="Times New Roman CYR" w:hAnsi="Times New Roman CYR" w:cs="Times New Roman CYR"/>
          <w:b/>
          <w:sz w:val="28"/>
          <w:szCs w:val="28"/>
        </w:rPr>
        <w:t xml:space="preserve">муниципального района         </w:t>
      </w:r>
      <w:r w:rsidR="001C5D9B">
        <w:rPr>
          <w:rFonts w:ascii="Times New Roman CYR" w:hAnsi="Times New Roman CYR" w:cs="Times New Roman CYR"/>
          <w:b/>
          <w:sz w:val="28"/>
          <w:szCs w:val="28"/>
        </w:rPr>
        <w:t xml:space="preserve">        </w:t>
      </w:r>
      <w:r w:rsidRPr="001C5D9B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А.А. </w:t>
      </w:r>
      <w:r w:rsidR="006C5DFD" w:rsidRPr="001C5D9B">
        <w:rPr>
          <w:rFonts w:ascii="Times New Roman CYR" w:hAnsi="Times New Roman CYR" w:cs="Times New Roman CYR"/>
          <w:b/>
          <w:sz w:val="28"/>
          <w:szCs w:val="28"/>
        </w:rPr>
        <w:t>Иван</w:t>
      </w:r>
      <w:r w:rsidRPr="001C5D9B">
        <w:rPr>
          <w:rFonts w:ascii="Times New Roman CYR" w:hAnsi="Times New Roman CYR" w:cs="Times New Roman CYR"/>
          <w:b/>
          <w:sz w:val="28"/>
          <w:szCs w:val="28"/>
        </w:rPr>
        <w:t>ов</w:t>
      </w:r>
    </w:p>
    <w:p w:rsidR="001C5D9B" w:rsidRDefault="001C5D9B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1C5D9B" w:rsidRPr="001C5D9B" w:rsidRDefault="00AB3DBA" w:rsidP="001C5D9B">
      <w:pPr>
        <w:widowControl w:val="0"/>
        <w:autoSpaceDE w:val="0"/>
        <w:autoSpaceDN w:val="0"/>
        <w:adjustRightInd w:val="0"/>
        <w:spacing w:after="0" w:line="240" w:lineRule="auto"/>
        <w:ind w:left="4962" w:right="-1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C5D9B" w:rsidRPr="001C5D9B" w:rsidRDefault="00AB3DBA" w:rsidP="001C5D9B">
      <w:pPr>
        <w:widowControl w:val="0"/>
        <w:autoSpaceDE w:val="0"/>
        <w:autoSpaceDN w:val="0"/>
        <w:adjustRightInd w:val="0"/>
        <w:spacing w:after="0" w:line="240" w:lineRule="auto"/>
        <w:ind w:left="4962" w:right="-1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C5D9B" w:rsidRPr="001C5D9B" w:rsidRDefault="00AB3DBA" w:rsidP="001C5D9B">
      <w:pPr>
        <w:widowControl w:val="0"/>
        <w:autoSpaceDE w:val="0"/>
        <w:autoSpaceDN w:val="0"/>
        <w:adjustRightInd w:val="0"/>
        <w:spacing w:after="0" w:line="240" w:lineRule="auto"/>
        <w:ind w:left="4962" w:right="-1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B3DBA" w:rsidRPr="001C5D9B" w:rsidRDefault="00AB3DBA" w:rsidP="001C5D9B">
      <w:pPr>
        <w:widowControl w:val="0"/>
        <w:autoSpaceDE w:val="0"/>
        <w:autoSpaceDN w:val="0"/>
        <w:adjustRightInd w:val="0"/>
        <w:spacing w:after="0" w:line="240" w:lineRule="auto"/>
        <w:ind w:left="4962" w:right="-1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от 14 октября 2011 года №335</w:t>
      </w:r>
    </w:p>
    <w:p w:rsidR="00AB3DBA" w:rsidRPr="001C5D9B" w:rsidRDefault="00AB3DBA" w:rsidP="00AB3DBA">
      <w:pPr>
        <w:widowControl w:val="0"/>
        <w:autoSpaceDE w:val="0"/>
        <w:autoSpaceDN w:val="0"/>
        <w:adjustRightInd w:val="0"/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C5D9B" w:rsidRDefault="00AB3DBA" w:rsidP="001C5D9B">
      <w:pPr>
        <w:pStyle w:val="a6"/>
        <w:tabs>
          <w:tab w:val="left" w:pos="4962"/>
        </w:tabs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«Приложение №1</w:t>
      </w:r>
    </w:p>
    <w:p w:rsidR="001C5D9B" w:rsidRDefault="001C5D9B" w:rsidP="001C5D9B">
      <w:pPr>
        <w:pStyle w:val="a6"/>
        <w:tabs>
          <w:tab w:val="left" w:pos="4962"/>
        </w:tabs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об </w:t>
      </w:r>
      <w:r w:rsidR="00AB3DBA" w:rsidRPr="001C5D9B">
        <w:rPr>
          <w:rFonts w:ascii="Times New Roman" w:hAnsi="Times New Roman" w:cs="Times New Roman"/>
          <w:sz w:val="28"/>
          <w:szCs w:val="28"/>
        </w:rPr>
        <w:t>оплате труда</w:t>
      </w:r>
    </w:p>
    <w:p w:rsidR="00AB3DBA" w:rsidRPr="001C5D9B" w:rsidRDefault="00AB3DBA" w:rsidP="001C5D9B">
      <w:pPr>
        <w:pStyle w:val="a6"/>
        <w:tabs>
          <w:tab w:val="left" w:pos="4962"/>
        </w:tabs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работников учреждений культуры Питерского муниципального района</w:t>
      </w:r>
    </w:p>
    <w:p w:rsidR="00AB3DBA" w:rsidRPr="001C5D9B" w:rsidRDefault="00AB3DBA" w:rsidP="00AB3D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3DBA" w:rsidRPr="001C5D9B" w:rsidRDefault="00AB3DBA" w:rsidP="00AB3D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b/>
          <w:sz w:val="28"/>
          <w:szCs w:val="28"/>
        </w:rPr>
        <w:t>Должностные оклады</w:t>
      </w:r>
    </w:p>
    <w:p w:rsidR="00AB3DBA" w:rsidRPr="001C5D9B" w:rsidRDefault="00AB3DBA" w:rsidP="00AB3D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9B">
        <w:rPr>
          <w:rFonts w:ascii="Times New Roman" w:hAnsi="Times New Roman" w:cs="Times New Roman"/>
          <w:b/>
          <w:sz w:val="28"/>
          <w:szCs w:val="28"/>
        </w:rPr>
        <w:t>руководителей и специалистов, технических исполнителей</w:t>
      </w:r>
    </w:p>
    <w:p w:rsidR="00AB3DBA" w:rsidRDefault="00AB3DBA" w:rsidP="00AB3D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9B">
        <w:rPr>
          <w:rFonts w:ascii="Times New Roman" w:hAnsi="Times New Roman" w:cs="Times New Roman"/>
          <w:b/>
          <w:sz w:val="28"/>
          <w:szCs w:val="28"/>
        </w:rPr>
        <w:t xml:space="preserve"> библиотек и других учреждений</w:t>
      </w:r>
    </w:p>
    <w:p w:rsidR="001C5D9B" w:rsidRPr="001C5D9B" w:rsidRDefault="001C5D9B" w:rsidP="00AB3D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4"/>
        <w:gridCol w:w="1571"/>
        <w:gridCol w:w="1489"/>
        <w:gridCol w:w="1501"/>
      </w:tblGrid>
      <w:tr w:rsidR="00AB3DBA" w:rsidRPr="001C5D9B" w:rsidTr="001C5D9B">
        <w:tc>
          <w:tcPr>
            <w:tcW w:w="5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DBA" w:rsidRPr="001C5D9B" w:rsidRDefault="00AB3DBA" w:rsidP="001C5D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Месячные должностные оклады по группам оплаты труда  (руб.)</w:t>
            </w:r>
          </w:p>
        </w:tc>
      </w:tr>
      <w:tr w:rsidR="001C5D9B" w:rsidRPr="001C5D9B" w:rsidTr="001C5D9B">
        <w:tc>
          <w:tcPr>
            <w:tcW w:w="5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отнесенные</w:t>
            </w:r>
            <w:proofErr w:type="gramEnd"/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 к группам</w:t>
            </w:r>
          </w:p>
        </w:tc>
      </w:tr>
      <w:tr w:rsidR="001C5D9B" w:rsidRPr="001C5D9B" w:rsidTr="001C5D9B">
        <w:tc>
          <w:tcPr>
            <w:tcW w:w="100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5D9B">
              <w:rPr>
                <w:rFonts w:ascii="Times New Roman" w:hAnsi="Times New Roman" w:cs="Times New Roman"/>
                <w:b/>
                <w:sz w:val="28"/>
                <w:szCs w:val="28"/>
              </w:rPr>
              <w:t>. Руководители</w:t>
            </w:r>
          </w:p>
        </w:tc>
      </w:tr>
      <w:tr w:rsidR="001C5D9B" w:rsidRPr="001C5D9B" w:rsidTr="001C5D9B"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D9B" w:rsidRPr="001C5D9B" w:rsidRDefault="001C5D9B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(заведующий)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5688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5368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5104</w:t>
            </w:r>
          </w:p>
        </w:tc>
      </w:tr>
      <w:tr w:rsidR="001C5D9B" w:rsidRPr="001C5D9B" w:rsidTr="001C5D9B"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D9B" w:rsidRPr="001C5D9B" w:rsidRDefault="001C5D9B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Главные</w:t>
            </w:r>
            <w:proofErr w:type="gramEnd"/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: библиотекарь, библиограф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5368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5368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9B" w:rsidRPr="001C5D9B" w:rsidTr="001C5D9B">
        <w:tc>
          <w:tcPr>
            <w:tcW w:w="5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D9B" w:rsidRPr="001C5D9B" w:rsidRDefault="001C5D9B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Заведующие отделами по основной деятельности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5368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5104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4840</w:t>
            </w:r>
          </w:p>
        </w:tc>
      </w:tr>
      <w:tr w:rsidR="001C5D9B" w:rsidRPr="001C5D9B" w:rsidTr="001C5D9B"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D9B" w:rsidRPr="001C5D9B" w:rsidRDefault="001C5D9B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Заведующий реставрационной мастерской, филиалом музея (библиотеки)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5368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5104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4840</w:t>
            </w:r>
          </w:p>
        </w:tc>
      </w:tr>
      <w:tr w:rsidR="001C5D9B" w:rsidRPr="001C5D9B" w:rsidTr="001C5D9B"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D9B" w:rsidRPr="001C5D9B" w:rsidRDefault="001C5D9B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Заведующие секторами по основной деятельности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5104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4840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9B" w:rsidRPr="001C5D9B" w:rsidTr="001C5D9B"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D9B" w:rsidRPr="001C5D9B" w:rsidRDefault="001C5D9B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Заведующие передвижными выставками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5104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4840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9B" w:rsidRPr="001C5D9B" w:rsidTr="001C5D9B"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D9B" w:rsidRPr="001C5D9B" w:rsidRDefault="001C5D9B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Заведующие другими структурными подразделениями (отделами, службами, бюро и т.п.)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4840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4620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BA" w:rsidRPr="001C5D9B" w:rsidTr="001C5D9B">
        <w:tc>
          <w:tcPr>
            <w:tcW w:w="1006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C5D9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  <w:tr w:rsidR="00AB3DBA" w:rsidRPr="001C5D9B" w:rsidTr="001C5D9B"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Библиотекарь, библиограф</w:t>
            </w:r>
          </w:p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     ведущий</w:t>
            </w:r>
          </w:p>
        </w:tc>
        <w:tc>
          <w:tcPr>
            <w:tcW w:w="45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BA" w:rsidRPr="001C5D9B" w:rsidRDefault="007477C3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5104</w:t>
            </w:r>
          </w:p>
          <w:p w:rsidR="00AB3DBA" w:rsidRPr="001C5D9B" w:rsidRDefault="007477C3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4840</w:t>
            </w:r>
          </w:p>
          <w:p w:rsidR="00AB3DBA" w:rsidRPr="001C5D9B" w:rsidRDefault="007477C3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4411</w:t>
            </w:r>
          </w:p>
          <w:p w:rsidR="00AB3DBA" w:rsidRPr="001C5D9B" w:rsidRDefault="007477C3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3993</w:t>
            </w:r>
          </w:p>
        </w:tc>
      </w:tr>
      <w:tr w:rsidR="00AB3DBA" w:rsidRPr="001C5D9B" w:rsidTr="001C5D9B">
        <w:tc>
          <w:tcPr>
            <w:tcW w:w="5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     первой категории</w:t>
            </w:r>
          </w:p>
        </w:tc>
        <w:tc>
          <w:tcPr>
            <w:tcW w:w="456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BA" w:rsidRPr="001C5D9B" w:rsidTr="001C5D9B">
        <w:tc>
          <w:tcPr>
            <w:tcW w:w="5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     второй категории</w:t>
            </w:r>
          </w:p>
        </w:tc>
        <w:tc>
          <w:tcPr>
            <w:tcW w:w="456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BA" w:rsidRPr="001C5D9B" w:rsidTr="001C5D9B">
        <w:tc>
          <w:tcPr>
            <w:tcW w:w="5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     без категории</w:t>
            </w:r>
          </w:p>
        </w:tc>
        <w:tc>
          <w:tcPr>
            <w:tcW w:w="456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BA" w:rsidRPr="001C5D9B" w:rsidTr="001C5D9B"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Методист библиотеки, музея</w:t>
            </w:r>
          </w:p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     ведущий</w:t>
            </w:r>
          </w:p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     первой категории</w:t>
            </w:r>
          </w:p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второй категории</w:t>
            </w:r>
          </w:p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     без категории</w:t>
            </w:r>
          </w:p>
        </w:tc>
        <w:tc>
          <w:tcPr>
            <w:tcW w:w="4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BA" w:rsidRPr="001C5D9B" w:rsidRDefault="007477C3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5655</w:t>
            </w:r>
          </w:p>
          <w:p w:rsidR="00AB3DBA" w:rsidRPr="001C5D9B" w:rsidRDefault="007477C3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4840</w:t>
            </w:r>
          </w:p>
          <w:p w:rsidR="00AB3DBA" w:rsidRPr="001C5D9B" w:rsidRDefault="007477C3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4411</w:t>
            </w:r>
          </w:p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77C3" w:rsidRPr="001C5D9B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</w:tbl>
    <w:p w:rsidR="001C5D9B" w:rsidRDefault="001C5D9B" w:rsidP="007477C3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7C3" w:rsidRPr="001C5D9B" w:rsidRDefault="007477C3" w:rsidP="007477C3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2. Приложение № 2 изложить в новой редакции:</w:t>
      </w:r>
    </w:p>
    <w:p w:rsidR="001C5D9B" w:rsidRDefault="001C5D9B" w:rsidP="007477C3">
      <w:pPr>
        <w:pStyle w:val="a6"/>
        <w:ind w:left="4962"/>
        <w:rPr>
          <w:rFonts w:ascii="Times New Roman" w:hAnsi="Times New Roman" w:cs="Times New Roman"/>
          <w:sz w:val="28"/>
          <w:szCs w:val="28"/>
        </w:rPr>
      </w:pPr>
    </w:p>
    <w:p w:rsidR="001C5D9B" w:rsidRDefault="00AB3DBA" w:rsidP="001C5D9B">
      <w:pPr>
        <w:pStyle w:val="a6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C5D9B" w:rsidRDefault="00AB3DBA" w:rsidP="001C5D9B">
      <w:pPr>
        <w:pStyle w:val="a6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к Положению об оплате труда</w:t>
      </w:r>
    </w:p>
    <w:p w:rsidR="001C5D9B" w:rsidRDefault="00AB3DBA" w:rsidP="001C5D9B">
      <w:pPr>
        <w:pStyle w:val="a6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работников</w:t>
      </w:r>
      <w:r w:rsidR="001C5D9B">
        <w:rPr>
          <w:rFonts w:ascii="Times New Roman" w:hAnsi="Times New Roman" w:cs="Times New Roman"/>
          <w:sz w:val="28"/>
          <w:szCs w:val="28"/>
        </w:rPr>
        <w:t xml:space="preserve"> </w:t>
      </w:r>
      <w:r w:rsidRPr="001C5D9B">
        <w:rPr>
          <w:rFonts w:ascii="Times New Roman" w:hAnsi="Times New Roman" w:cs="Times New Roman"/>
          <w:sz w:val="28"/>
          <w:szCs w:val="28"/>
        </w:rPr>
        <w:t>учреждений культуры</w:t>
      </w:r>
    </w:p>
    <w:p w:rsidR="00AB3DBA" w:rsidRPr="001C5D9B" w:rsidRDefault="00AB3DBA" w:rsidP="001C5D9B">
      <w:pPr>
        <w:pStyle w:val="a6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AB3DBA" w:rsidRPr="001C5D9B" w:rsidRDefault="00AB3DBA" w:rsidP="001C5D9B">
      <w:pPr>
        <w:widowControl w:val="0"/>
        <w:autoSpaceDE w:val="0"/>
        <w:autoSpaceDN w:val="0"/>
        <w:adjustRightInd w:val="0"/>
        <w:spacing w:after="0" w:line="240" w:lineRule="auto"/>
        <w:ind w:left="5812" w:hanging="5103"/>
        <w:rPr>
          <w:rFonts w:ascii="Times New Roman" w:hAnsi="Times New Roman" w:cs="Times New Roman"/>
          <w:sz w:val="28"/>
          <w:szCs w:val="28"/>
        </w:rPr>
      </w:pPr>
    </w:p>
    <w:p w:rsidR="00AB3DBA" w:rsidRPr="001C5D9B" w:rsidRDefault="00AB3DBA" w:rsidP="001C5D9B">
      <w:pPr>
        <w:pStyle w:val="11"/>
        <w:spacing w:line="240" w:lineRule="auto"/>
        <w:ind w:right="17" w:firstLine="0"/>
        <w:jc w:val="center"/>
        <w:outlineLvl w:val="0"/>
        <w:rPr>
          <w:rFonts w:cs="Times New Roman"/>
          <w:sz w:val="28"/>
          <w:szCs w:val="28"/>
        </w:rPr>
      </w:pPr>
      <w:r w:rsidRPr="001C5D9B">
        <w:rPr>
          <w:rFonts w:cs="Times New Roman"/>
          <w:b/>
          <w:sz w:val="28"/>
          <w:szCs w:val="28"/>
        </w:rPr>
        <w:t>Должностные оклады</w:t>
      </w:r>
    </w:p>
    <w:p w:rsidR="001C5D9B" w:rsidRDefault="00AB3DBA" w:rsidP="001C5D9B">
      <w:pPr>
        <w:pStyle w:val="11"/>
        <w:spacing w:line="240" w:lineRule="auto"/>
        <w:ind w:right="17" w:firstLine="0"/>
        <w:jc w:val="center"/>
        <w:rPr>
          <w:rFonts w:cs="Times New Roman"/>
          <w:b/>
          <w:sz w:val="28"/>
          <w:szCs w:val="28"/>
        </w:rPr>
      </w:pPr>
      <w:r w:rsidRPr="001C5D9B">
        <w:rPr>
          <w:rFonts w:cs="Times New Roman"/>
          <w:b/>
          <w:sz w:val="28"/>
          <w:szCs w:val="28"/>
        </w:rPr>
        <w:t>руководителей, художественного персонала, специалистов культурно-досуговых учреждений</w:t>
      </w:r>
    </w:p>
    <w:p w:rsidR="00AB3DBA" w:rsidRPr="001C5D9B" w:rsidRDefault="00AB3DBA" w:rsidP="001C5D9B">
      <w:pPr>
        <w:pStyle w:val="11"/>
        <w:spacing w:line="240" w:lineRule="auto"/>
        <w:ind w:left="-567" w:right="17" w:firstLine="0"/>
        <w:jc w:val="center"/>
        <w:rPr>
          <w:rFonts w:cs="Times New Roman"/>
          <w:sz w:val="28"/>
          <w:szCs w:val="28"/>
        </w:rPr>
      </w:pPr>
    </w:p>
    <w:tbl>
      <w:tblPr>
        <w:tblW w:w="1034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1134"/>
        <w:gridCol w:w="2126"/>
      </w:tblGrid>
      <w:tr w:rsidR="00AB3DBA" w:rsidRPr="001C5D9B" w:rsidTr="001C5D9B">
        <w:trPr>
          <w:cantSplit/>
          <w:trHeight w:val="594"/>
        </w:trPr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DBA" w:rsidRPr="001C5D9B" w:rsidRDefault="00AB3DBA" w:rsidP="007477C3">
            <w:pPr>
              <w:pStyle w:val="11"/>
              <w:spacing w:before="40" w:line="256" w:lineRule="auto"/>
              <w:ind w:left="-709" w:right="17"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DBA" w:rsidRPr="001C5D9B" w:rsidRDefault="00AB3DBA" w:rsidP="001C5D9B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Месячные должностные оклады по группам оплаты труда (руб.)</w:t>
            </w:r>
          </w:p>
        </w:tc>
      </w:tr>
      <w:tr w:rsidR="001C5D9B" w:rsidRPr="001C5D9B" w:rsidTr="001C5D9B">
        <w:trPr>
          <w:cantSplit/>
          <w:trHeight w:val="1069"/>
        </w:trPr>
        <w:tc>
          <w:tcPr>
            <w:tcW w:w="5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pStyle w:val="2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en-US"/>
              </w:rPr>
              <w:t>II</w:t>
            </w:r>
            <w:r w:rsidRPr="001C5D9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pStyle w:val="2"/>
              <w:jc w:val="center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lang w:val="en-US"/>
              </w:rPr>
            </w:pPr>
            <w:r w:rsidRPr="001C5D9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I</w:t>
            </w:r>
            <w:r w:rsidRPr="001C5D9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pStyle w:val="2"/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не </w:t>
            </w:r>
            <w:proofErr w:type="gramStart"/>
            <w:r w:rsidRPr="001C5D9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отнесенные</w:t>
            </w:r>
            <w:proofErr w:type="gramEnd"/>
            <w:r w:rsidRPr="001C5D9B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к группам</w:t>
            </w:r>
          </w:p>
        </w:tc>
      </w:tr>
      <w:tr w:rsidR="001C5D9B" w:rsidRPr="001C5D9B" w:rsidTr="001C5D9B">
        <w:trPr>
          <w:trHeight w:val="366"/>
        </w:trPr>
        <w:tc>
          <w:tcPr>
            <w:tcW w:w="1034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1</w:t>
            </w:r>
            <w:r w:rsidRPr="001C5D9B">
              <w:rPr>
                <w:rFonts w:cs="Times New Roman"/>
                <w:b/>
                <w:sz w:val="28"/>
                <w:szCs w:val="28"/>
              </w:rPr>
              <w:t>. Руководители</w:t>
            </w:r>
          </w:p>
        </w:tc>
      </w:tr>
      <w:tr w:rsidR="001C5D9B" w:rsidRPr="001C5D9B" w:rsidTr="001C5D9B">
        <w:trPr>
          <w:trHeight w:val="35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 xml:space="preserve">Директор (заведующий)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5655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5368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5104</w:t>
            </w:r>
          </w:p>
        </w:tc>
      </w:tr>
      <w:tr w:rsidR="001C5D9B" w:rsidRPr="001C5D9B" w:rsidTr="001C5D9B">
        <w:trPr>
          <w:trHeight w:val="91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Заведующие структурными подразделениями по основной деятельности (отделами, службами, цехами, производственными мастерскими)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5368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5104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C5D9B" w:rsidRPr="001C5D9B" w:rsidTr="001C5D9B">
        <w:trPr>
          <w:trHeight w:val="232"/>
        </w:trPr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5104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4840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C5D9B" w:rsidRPr="001C5D9B" w:rsidTr="001C5D9B">
        <w:trPr>
          <w:trHeight w:val="91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Заведующие другими структурными подразделениями (отделами, службами, участками и т.п.), бюро микрофильмирования, фотолабораторией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4840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4620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D9B" w:rsidRPr="001C5D9B" w:rsidRDefault="001C5D9B" w:rsidP="00747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BA" w:rsidRPr="001C5D9B" w:rsidTr="001C5D9B">
        <w:trPr>
          <w:cantSplit/>
          <w:trHeight w:val="396"/>
        </w:trPr>
        <w:tc>
          <w:tcPr>
            <w:tcW w:w="1034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 xml:space="preserve">2. </w:t>
            </w:r>
            <w:r w:rsidRPr="001C5D9B">
              <w:rPr>
                <w:rFonts w:cs="Times New Roman"/>
                <w:b/>
                <w:sz w:val="28"/>
                <w:szCs w:val="28"/>
              </w:rPr>
              <w:t>Специалисты</w:t>
            </w:r>
            <w:r w:rsidRPr="001C5D9B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C5D9B" w:rsidRPr="001C5D9B" w:rsidTr="001C5D9B">
        <w:trPr>
          <w:trHeight w:val="281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5655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5368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C5D9B" w:rsidRPr="001C5D9B" w:rsidRDefault="001C5D9B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4840</w:t>
            </w:r>
          </w:p>
        </w:tc>
      </w:tr>
      <w:tr w:rsidR="00AB3DBA" w:rsidRPr="001C5D9B" w:rsidTr="001C5D9B">
        <w:trPr>
          <w:cantSplit/>
          <w:trHeight w:val="33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Режиссер, хормейстер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3DBA" w:rsidRPr="001C5D9B" w:rsidRDefault="00AB3DBA" w:rsidP="007477C3">
            <w:pPr>
              <w:pStyle w:val="11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5</w:t>
            </w:r>
            <w:r w:rsidR="007477C3" w:rsidRPr="001C5D9B">
              <w:rPr>
                <w:rFonts w:cs="Times New Roman"/>
                <w:sz w:val="28"/>
                <w:szCs w:val="28"/>
              </w:rPr>
              <w:t>65</w:t>
            </w:r>
            <w:r w:rsidRPr="001C5D9B">
              <w:rPr>
                <w:rFonts w:cs="Times New Roman"/>
                <w:sz w:val="28"/>
                <w:szCs w:val="28"/>
              </w:rPr>
              <w:t>5</w:t>
            </w:r>
          </w:p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4</w:t>
            </w:r>
            <w:r w:rsidR="007477C3" w:rsidRPr="001C5D9B">
              <w:rPr>
                <w:rFonts w:cs="Times New Roman"/>
                <w:sz w:val="28"/>
                <w:szCs w:val="28"/>
              </w:rPr>
              <w:t>840</w:t>
            </w:r>
          </w:p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4</w:t>
            </w:r>
            <w:r w:rsidR="007477C3" w:rsidRPr="001C5D9B">
              <w:rPr>
                <w:rFonts w:cs="Times New Roman"/>
                <w:sz w:val="28"/>
                <w:szCs w:val="28"/>
              </w:rPr>
              <w:t>620</w:t>
            </w:r>
          </w:p>
        </w:tc>
      </w:tr>
      <w:tr w:rsidR="00AB3DBA" w:rsidRPr="001C5D9B" w:rsidTr="001C5D9B">
        <w:trPr>
          <w:cantSplit/>
          <w:trHeight w:val="289"/>
        </w:trPr>
        <w:tc>
          <w:tcPr>
            <w:tcW w:w="5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 xml:space="preserve">     первой категории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3DBA" w:rsidRPr="001C5D9B" w:rsidRDefault="00AB3DBA" w:rsidP="00747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BA" w:rsidRPr="001C5D9B" w:rsidTr="001C5D9B">
        <w:trPr>
          <w:cantSplit/>
          <w:trHeight w:val="289"/>
        </w:trPr>
        <w:tc>
          <w:tcPr>
            <w:tcW w:w="5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 xml:space="preserve">     второй категории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3DBA" w:rsidRPr="001C5D9B" w:rsidRDefault="00AB3DBA" w:rsidP="00747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BA" w:rsidRPr="001C5D9B" w:rsidTr="001C5D9B">
        <w:trPr>
          <w:cantSplit/>
          <w:trHeight w:val="100"/>
        </w:trPr>
        <w:tc>
          <w:tcPr>
            <w:tcW w:w="5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 xml:space="preserve">     без категории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DBA" w:rsidRPr="001C5D9B" w:rsidRDefault="00AB3DBA" w:rsidP="00747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BA" w:rsidRPr="001C5D9B" w:rsidTr="001C5D9B">
        <w:trPr>
          <w:cantSplit/>
          <w:trHeight w:val="2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Ассистент хормейстера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3</w:t>
            </w:r>
            <w:r w:rsidR="007477C3" w:rsidRPr="001C5D9B">
              <w:rPr>
                <w:rFonts w:cs="Times New Roman"/>
                <w:sz w:val="28"/>
                <w:szCs w:val="28"/>
              </w:rPr>
              <w:t>828</w:t>
            </w:r>
          </w:p>
        </w:tc>
      </w:tr>
      <w:tr w:rsidR="00AB3DBA" w:rsidRPr="001C5D9B" w:rsidTr="001C5D9B">
        <w:trPr>
          <w:cantSplit/>
          <w:trHeight w:val="260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Аккомпаниатор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4</w:t>
            </w:r>
            <w:r w:rsidR="007477C3" w:rsidRPr="001C5D9B">
              <w:rPr>
                <w:rFonts w:cs="Times New Roman"/>
                <w:sz w:val="28"/>
                <w:szCs w:val="28"/>
              </w:rPr>
              <w:t>411</w:t>
            </w:r>
          </w:p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3</w:t>
            </w:r>
            <w:r w:rsidR="007477C3" w:rsidRPr="001C5D9B">
              <w:rPr>
                <w:rFonts w:cs="Times New Roman"/>
                <w:sz w:val="28"/>
                <w:szCs w:val="28"/>
              </w:rPr>
              <w:t>993</w:t>
            </w:r>
          </w:p>
        </w:tc>
      </w:tr>
      <w:tr w:rsidR="00AB3DBA" w:rsidRPr="001C5D9B" w:rsidTr="001C5D9B">
        <w:trPr>
          <w:cantSplit/>
          <w:trHeight w:val="300"/>
        </w:trPr>
        <w:tc>
          <w:tcPr>
            <w:tcW w:w="5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 xml:space="preserve">     первой категории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3DBA" w:rsidRPr="001C5D9B" w:rsidRDefault="00AB3DBA" w:rsidP="00747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BA" w:rsidRPr="001C5D9B" w:rsidTr="001C5D9B">
        <w:trPr>
          <w:cantSplit/>
          <w:trHeight w:val="335"/>
        </w:trPr>
        <w:tc>
          <w:tcPr>
            <w:tcW w:w="5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 xml:space="preserve">     второй категории</w:t>
            </w:r>
          </w:p>
        </w:tc>
        <w:tc>
          <w:tcPr>
            <w:tcW w:w="439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DBA" w:rsidRPr="001C5D9B" w:rsidRDefault="00AB3DBA" w:rsidP="00747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BA" w:rsidRPr="001C5D9B" w:rsidTr="001C5D9B">
        <w:trPr>
          <w:trHeight w:val="133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lastRenderedPageBreak/>
              <w:t>Методист</w:t>
            </w:r>
          </w:p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 xml:space="preserve">     ведущий</w:t>
            </w:r>
          </w:p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 xml:space="preserve">     первой категории</w:t>
            </w:r>
          </w:p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 xml:space="preserve">     второй категории</w:t>
            </w:r>
          </w:p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 xml:space="preserve">     без категории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3DBA" w:rsidRPr="001C5D9B" w:rsidRDefault="007477C3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5655</w:t>
            </w:r>
          </w:p>
          <w:p w:rsidR="00AB3DBA" w:rsidRPr="001C5D9B" w:rsidRDefault="007477C3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4840</w:t>
            </w:r>
          </w:p>
          <w:p w:rsidR="00AB3DBA" w:rsidRPr="001C5D9B" w:rsidRDefault="007477C3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4411</w:t>
            </w:r>
          </w:p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4</w:t>
            </w:r>
            <w:r w:rsidR="007477C3" w:rsidRPr="001C5D9B">
              <w:rPr>
                <w:rFonts w:cs="Times New Roman"/>
                <w:sz w:val="28"/>
                <w:szCs w:val="28"/>
              </w:rPr>
              <w:t>207</w:t>
            </w:r>
          </w:p>
        </w:tc>
      </w:tr>
      <w:tr w:rsidR="00AB3DBA" w:rsidRPr="001C5D9B" w:rsidTr="001C5D9B">
        <w:trPr>
          <w:cantSplit/>
          <w:trHeight w:val="142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Руководители любительских объединений, клубов по интересам</w:t>
            </w:r>
          </w:p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 xml:space="preserve">     первой категории</w:t>
            </w:r>
          </w:p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 xml:space="preserve">     второй категории</w:t>
            </w:r>
          </w:p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 xml:space="preserve">     без категории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B3DBA" w:rsidRPr="001C5D9B" w:rsidRDefault="007477C3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4411</w:t>
            </w:r>
          </w:p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4</w:t>
            </w:r>
            <w:r w:rsidR="007477C3" w:rsidRPr="001C5D9B">
              <w:rPr>
                <w:rFonts w:cs="Times New Roman"/>
                <w:sz w:val="28"/>
                <w:szCs w:val="28"/>
              </w:rPr>
              <w:t>207</w:t>
            </w:r>
          </w:p>
          <w:p w:rsidR="00AB3DBA" w:rsidRPr="001C5D9B" w:rsidRDefault="007477C3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3993</w:t>
            </w:r>
          </w:p>
        </w:tc>
      </w:tr>
      <w:tr w:rsidR="00AB3DBA" w:rsidRPr="001C5D9B" w:rsidTr="001C5D9B">
        <w:trPr>
          <w:cantSplit/>
          <w:trHeight w:val="105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Ведущие дискотек, руководители музыкальной части, звукооператоры</w:t>
            </w:r>
          </w:p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 xml:space="preserve">     первой категории</w:t>
            </w:r>
          </w:p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 xml:space="preserve">     второй категории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4</w:t>
            </w:r>
            <w:r w:rsidR="007477C3" w:rsidRPr="001C5D9B">
              <w:rPr>
                <w:rFonts w:cs="Times New Roman"/>
                <w:sz w:val="28"/>
                <w:szCs w:val="28"/>
              </w:rPr>
              <w:t>411</w:t>
            </w:r>
          </w:p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4</w:t>
            </w:r>
            <w:r w:rsidR="007477C3" w:rsidRPr="001C5D9B">
              <w:rPr>
                <w:rFonts w:cs="Times New Roman"/>
                <w:sz w:val="28"/>
                <w:szCs w:val="28"/>
              </w:rPr>
              <w:t>207</w:t>
            </w:r>
          </w:p>
        </w:tc>
      </w:tr>
      <w:tr w:rsidR="00AB3DBA" w:rsidRPr="001C5D9B" w:rsidTr="001C5D9B">
        <w:trPr>
          <w:cantSplit/>
          <w:trHeight w:val="80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Культорганизатор</w:t>
            </w:r>
          </w:p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 xml:space="preserve">     первой категории</w:t>
            </w:r>
          </w:p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 xml:space="preserve">     второй категории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3DBA" w:rsidRPr="001C5D9B" w:rsidRDefault="00AB3DBA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4</w:t>
            </w:r>
            <w:r w:rsidR="007477C3" w:rsidRPr="001C5D9B">
              <w:rPr>
                <w:rFonts w:cs="Times New Roman"/>
                <w:sz w:val="28"/>
                <w:szCs w:val="28"/>
              </w:rPr>
              <w:t>411</w:t>
            </w:r>
          </w:p>
          <w:p w:rsidR="00AB3DBA" w:rsidRPr="001C5D9B" w:rsidRDefault="00DD79F6" w:rsidP="007477C3">
            <w:pPr>
              <w:pStyle w:val="11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5D9B">
              <w:rPr>
                <w:rFonts w:cs="Times New Roman"/>
                <w:sz w:val="28"/>
                <w:szCs w:val="28"/>
              </w:rPr>
              <w:t>3993</w:t>
            </w:r>
          </w:p>
        </w:tc>
      </w:tr>
    </w:tbl>
    <w:p w:rsidR="00AB3DBA" w:rsidRPr="001C5D9B" w:rsidRDefault="00AB3DBA" w:rsidP="00DD79F6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</w:p>
    <w:p w:rsidR="00DD79F6" w:rsidRPr="001C5D9B" w:rsidRDefault="00DD79F6" w:rsidP="00DD79F6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3. Приложение №5 изложить в следующей редакции:</w:t>
      </w:r>
    </w:p>
    <w:p w:rsidR="00DD79F6" w:rsidRPr="001C5D9B" w:rsidRDefault="00DD79F6" w:rsidP="00AB3DBA">
      <w:pPr>
        <w:pStyle w:val="a6"/>
        <w:ind w:left="5103"/>
        <w:rPr>
          <w:rFonts w:ascii="Times New Roman" w:hAnsi="Times New Roman" w:cs="Times New Roman"/>
          <w:sz w:val="28"/>
          <w:szCs w:val="28"/>
        </w:rPr>
      </w:pPr>
    </w:p>
    <w:p w:rsidR="001C5D9B" w:rsidRDefault="00AB3DBA" w:rsidP="001C5D9B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1C5D9B" w:rsidRDefault="00AB3DBA" w:rsidP="001C5D9B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к Положению об оплате труда</w:t>
      </w:r>
    </w:p>
    <w:p w:rsidR="001C5D9B" w:rsidRDefault="00AB3DBA" w:rsidP="001C5D9B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работников учреждений культуры</w:t>
      </w:r>
    </w:p>
    <w:p w:rsidR="00AB3DBA" w:rsidRPr="001C5D9B" w:rsidRDefault="00AB3DBA" w:rsidP="001C5D9B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AB3DBA" w:rsidRPr="001C5D9B" w:rsidRDefault="00AB3DBA" w:rsidP="00AB3D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3DBA" w:rsidRPr="001C5D9B" w:rsidRDefault="00AB3DBA" w:rsidP="00AB3D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9B">
        <w:rPr>
          <w:rFonts w:ascii="Times New Roman" w:hAnsi="Times New Roman" w:cs="Times New Roman"/>
          <w:b/>
          <w:sz w:val="28"/>
          <w:szCs w:val="28"/>
        </w:rPr>
        <w:t>Номенклатура учреждений культуры</w:t>
      </w:r>
    </w:p>
    <w:p w:rsidR="00AB3DBA" w:rsidRPr="001C5D9B" w:rsidRDefault="00AB3DBA" w:rsidP="00AB3DBA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8743"/>
      </w:tblGrid>
      <w:tr w:rsidR="00AB3DBA" w:rsidRPr="001C5D9B" w:rsidTr="007477C3">
        <w:trPr>
          <w:trHeight w:val="629"/>
        </w:trPr>
        <w:tc>
          <w:tcPr>
            <w:tcW w:w="828" w:type="dxa"/>
            <w:vAlign w:val="center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1C5D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C5D9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743" w:type="dxa"/>
            <w:vAlign w:val="center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</w:tr>
      <w:tr w:rsidR="00AB3DBA" w:rsidRPr="001C5D9B" w:rsidTr="007477C3">
        <w:tc>
          <w:tcPr>
            <w:tcW w:w="828" w:type="dxa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43" w:type="dxa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gramStart"/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Питерский</w:t>
            </w:r>
            <w:proofErr w:type="gramEnd"/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 РДК»</w:t>
            </w:r>
          </w:p>
        </w:tc>
      </w:tr>
      <w:tr w:rsidR="00AB3DBA" w:rsidRPr="001C5D9B" w:rsidTr="007477C3">
        <w:tc>
          <w:tcPr>
            <w:tcW w:w="828" w:type="dxa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43" w:type="dxa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МУК «Малоузенский СДК»</w:t>
            </w:r>
          </w:p>
        </w:tc>
      </w:tr>
      <w:tr w:rsidR="00AB3DBA" w:rsidRPr="001C5D9B" w:rsidTr="007477C3">
        <w:tc>
          <w:tcPr>
            <w:tcW w:w="828" w:type="dxa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43" w:type="dxa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spellStart"/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Новотульский</w:t>
            </w:r>
            <w:proofErr w:type="spellEnd"/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AB3DBA" w:rsidRPr="001C5D9B" w:rsidTr="007477C3">
        <w:tc>
          <w:tcPr>
            <w:tcW w:w="828" w:type="dxa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43" w:type="dxa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МУК «Мироновский СДК»</w:t>
            </w:r>
          </w:p>
        </w:tc>
      </w:tr>
      <w:tr w:rsidR="00AB3DBA" w:rsidRPr="001C5D9B" w:rsidTr="007477C3">
        <w:tc>
          <w:tcPr>
            <w:tcW w:w="828" w:type="dxa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43" w:type="dxa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spellStart"/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Агафоновский</w:t>
            </w:r>
            <w:proofErr w:type="spellEnd"/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AB3DBA" w:rsidRPr="001C5D9B" w:rsidTr="007477C3">
        <w:tc>
          <w:tcPr>
            <w:tcW w:w="828" w:type="dxa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43" w:type="dxa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МУК «Нивский СДК»</w:t>
            </w:r>
          </w:p>
        </w:tc>
      </w:tr>
      <w:tr w:rsidR="00AB3DBA" w:rsidRPr="001C5D9B" w:rsidTr="007477C3">
        <w:tc>
          <w:tcPr>
            <w:tcW w:w="828" w:type="dxa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3" w:type="dxa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spellStart"/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Алексашкинский</w:t>
            </w:r>
            <w:proofErr w:type="spellEnd"/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AB3DBA" w:rsidRPr="001C5D9B" w:rsidTr="007477C3">
        <w:tc>
          <w:tcPr>
            <w:tcW w:w="828" w:type="dxa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43" w:type="dxa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spellStart"/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Орошаемский</w:t>
            </w:r>
            <w:proofErr w:type="spellEnd"/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AB3DBA" w:rsidRPr="001C5D9B" w:rsidTr="007477C3">
        <w:tc>
          <w:tcPr>
            <w:tcW w:w="828" w:type="dxa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43" w:type="dxa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РМУК «Питерская межпоселенческая центральная библиотека»</w:t>
            </w:r>
          </w:p>
        </w:tc>
      </w:tr>
    </w:tbl>
    <w:p w:rsidR="001C5D9B" w:rsidRDefault="001C5D9B" w:rsidP="00DD79F6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</w:p>
    <w:p w:rsidR="00DD79F6" w:rsidRPr="001C5D9B" w:rsidRDefault="00DD79F6" w:rsidP="00DD79F6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4. Приложение №6 изложить в новой редакции:</w:t>
      </w:r>
    </w:p>
    <w:p w:rsidR="00DD79F6" w:rsidRPr="001C5D9B" w:rsidRDefault="00DD79F6" w:rsidP="00DD79F6">
      <w:pPr>
        <w:pStyle w:val="a6"/>
        <w:ind w:firstLine="851"/>
        <w:rPr>
          <w:rFonts w:ascii="Times New Roman" w:hAnsi="Times New Roman" w:cs="Times New Roman"/>
          <w:sz w:val="28"/>
          <w:szCs w:val="28"/>
        </w:rPr>
      </w:pPr>
    </w:p>
    <w:p w:rsidR="001C5D9B" w:rsidRDefault="00AB3DBA" w:rsidP="001C5D9B">
      <w:pPr>
        <w:pStyle w:val="a6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1C5D9B" w:rsidRDefault="00AB3DBA" w:rsidP="001C5D9B">
      <w:pPr>
        <w:pStyle w:val="a6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к Положению об оплате труда</w:t>
      </w:r>
    </w:p>
    <w:p w:rsidR="00AB3DBA" w:rsidRPr="001C5D9B" w:rsidRDefault="00AB3DBA" w:rsidP="001C5D9B">
      <w:pPr>
        <w:pStyle w:val="a6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работников учреждений культуры Питерского муниципального района</w:t>
      </w:r>
    </w:p>
    <w:p w:rsidR="00AB3DBA" w:rsidRPr="001C5D9B" w:rsidRDefault="00AB3DBA" w:rsidP="00AB3D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3DBA" w:rsidRPr="001C5D9B" w:rsidRDefault="00AB3DBA" w:rsidP="00AB3D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9B">
        <w:rPr>
          <w:rFonts w:ascii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AB3DBA" w:rsidRPr="001C5D9B" w:rsidRDefault="00AB3DBA" w:rsidP="00AB3D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9B">
        <w:rPr>
          <w:rFonts w:ascii="Times New Roman" w:hAnsi="Times New Roman" w:cs="Times New Roman"/>
          <w:b/>
          <w:sz w:val="28"/>
          <w:szCs w:val="28"/>
        </w:rPr>
        <w:t>по общеотраслевым должностям руководителей</w:t>
      </w:r>
    </w:p>
    <w:p w:rsidR="00AB3DBA" w:rsidRPr="001C5D9B" w:rsidRDefault="00AB3DBA" w:rsidP="00AB3D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9B">
        <w:rPr>
          <w:rFonts w:ascii="Times New Roman" w:hAnsi="Times New Roman" w:cs="Times New Roman"/>
          <w:b/>
          <w:sz w:val="28"/>
          <w:szCs w:val="28"/>
        </w:rPr>
        <w:t>(кроме руководителей учреждений, их заместителей и главных бухгалтеров),</w:t>
      </w:r>
    </w:p>
    <w:p w:rsidR="00AB3DBA" w:rsidRPr="001C5D9B" w:rsidRDefault="00AB3DBA" w:rsidP="00AB3D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9B">
        <w:rPr>
          <w:rFonts w:ascii="Times New Roman" w:hAnsi="Times New Roman" w:cs="Times New Roman"/>
          <w:b/>
          <w:sz w:val="28"/>
          <w:szCs w:val="28"/>
        </w:rPr>
        <w:t>специалистов учреждений культуры</w:t>
      </w:r>
    </w:p>
    <w:p w:rsidR="00AB3DBA" w:rsidRPr="001C5D9B" w:rsidRDefault="00AB3DBA" w:rsidP="00AB3D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3DBA" w:rsidRPr="001C5D9B" w:rsidRDefault="00AB3DBA" w:rsidP="00AB3DB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Должностные оклады руководителей устанавливаются в зависимости от уровня образования, стажа работы по специальности и группы по оплате труда руководителей учреждений.</w:t>
      </w:r>
    </w:p>
    <w:p w:rsidR="00AB3DBA" w:rsidRPr="001C5D9B" w:rsidRDefault="00AB3DBA" w:rsidP="00AB3DB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Должностные оклады специалистов и других служащих устанавливаются в зависимости от уровня образования, стажа работы по специальности и квалификационных категорий.</w:t>
      </w:r>
    </w:p>
    <w:p w:rsidR="00AB3DBA" w:rsidRDefault="00AB3DBA" w:rsidP="00AB3DB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 xml:space="preserve"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</w:t>
      </w:r>
      <w:r w:rsidR="001C5D9B">
        <w:rPr>
          <w:rFonts w:ascii="Times New Roman" w:hAnsi="Times New Roman" w:cs="Times New Roman"/>
          <w:sz w:val="28"/>
          <w:szCs w:val="28"/>
        </w:rPr>
        <w:t>порядком проведения аттестации.</w:t>
      </w:r>
    </w:p>
    <w:p w:rsidR="001C5D9B" w:rsidRPr="001C5D9B" w:rsidRDefault="001C5D9B" w:rsidP="00AB3DB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3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7918"/>
        <w:gridCol w:w="1593"/>
      </w:tblGrid>
      <w:tr w:rsidR="00AB3DBA" w:rsidRPr="001C5D9B" w:rsidTr="007477C3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5D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C5D9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Месячные оклады </w:t>
            </w:r>
          </w:p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</w:tr>
      <w:tr w:rsidR="00AB3DBA" w:rsidRPr="001C5D9B" w:rsidTr="007477C3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C5D9B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</w:t>
            </w:r>
          </w:p>
        </w:tc>
      </w:tr>
      <w:tr w:rsidR="00AB3DBA" w:rsidRPr="001C5D9B" w:rsidTr="007477C3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Главный инженер – высшее профессиональное (техническое) образование и стаж работы по специальности на руководящих должностях не менее 5 лет: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BA" w:rsidRPr="001C5D9B" w:rsidTr="007477C3"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     III группы по оплате труда руководителей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5975</w:t>
            </w:r>
          </w:p>
        </w:tc>
      </w:tr>
      <w:tr w:rsidR="00AB3DBA" w:rsidRPr="001C5D9B" w:rsidTr="007477C3"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     IV группы по оплате труда руководителей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5755</w:t>
            </w:r>
          </w:p>
        </w:tc>
      </w:tr>
      <w:tr w:rsidR="00AB3DBA" w:rsidRPr="001C5D9B" w:rsidTr="007477C3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BA" w:rsidRPr="001C5D9B" w:rsidTr="007477C3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Ведущий: </w:t>
            </w:r>
          </w:p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инженер всех специальностей и наименований,  юрисконсульт – высшее профессиональное образование и стаж работы в соответствующей должности специалиста I категории не менее 3 лет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DBA" w:rsidRPr="001C5D9B" w:rsidRDefault="00AB3DBA" w:rsidP="001C5D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4942</w:t>
            </w:r>
          </w:p>
        </w:tc>
      </w:tr>
      <w:tr w:rsidR="00AB3DBA" w:rsidRPr="001C5D9B" w:rsidTr="007477C3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I категории: </w:t>
            </w:r>
          </w:p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инженер всех специальностей и наименований, механик, художник,  юрисконсульт, эколог – высшее профессиональное образование и стаж работы по специальности в соответствующей должности специалиста II категории не менее 3 лет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DBA" w:rsidRPr="001C5D9B" w:rsidRDefault="00AB3DBA" w:rsidP="001C5D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4473</w:t>
            </w:r>
          </w:p>
        </w:tc>
      </w:tr>
      <w:tr w:rsidR="00AB3DBA" w:rsidRPr="001C5D9B" w:rsidTr="007477C3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II категории: </w:t>
            </w:r>
          </w:p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программист – высшее профессиональное (техническое) образование и стаж работы в должности программиста  не менее 3 лет;</w:t>
            </w:r>
          </w:p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методист (кроме педагогических работников) – высшее профессиональное образование и стаж работы в должности методиста не менее 3 лет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DBA" w:rsidRPr="001C5D9B" w:rsidRDefault="00AB3DBA" w:rsidP="001C5D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4473</w:t>
            </w:r>
          </w:p>
        </w:tc>
      </w:tr>
      <w:tr w:rsidR="00AB3DBA" w:rsidRPr="001C5D9B" w:rsidTr="00DD79F6">
        <w:trPr>
          <w:trHeight w:val="2967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Без категории: </w:t>
            </w:r>
          </w:p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методист (кроме педагогических работников) – высшее профессиональное образование без предъявления требований к стажу работы;</w:t>
            </w:r>
          </w:p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программист –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в других должностях, замещаемых специалистами со средним профессиональным образованием, не менее 5 лет;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DBA" w:rsidRPr="001C5D9B" w:rsidRDefault="00AB3DBA" w:rsidP="001C5D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4074</w:t>
            </w:r>
          </w:p>
        </w:tc>
      </w:tr>
      <w:tr w:rsidR="00AB3DBA" w:rsidRPr="001C5D9B" w:rsidTr="007477C3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 xml:space="preserve">Без категории: </w:t>
            </w:r>
          </w:p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инженер всех специальностей и наименований, механик,   художник, юрисконсульт –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лет;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3866</w:t>
            </w:r>
          </w:p>
        </w:tc>
      </w:tr>
      <w:tr w:rsidR="00AB3DBA" w:rsidRPr="001C5D9B" w:rsidTr="007477C3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исполнители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DBA" w:rsidRPr="001C5D9B" w:rsidTr="007477C3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Старший: кассир – начальное профессиональное образование и стаж работы по специальности не менее 3 лет или среднее  (полное) общее образование и специальная подготовка по установленной программе и стаж работы по специальности не менее 5 лет;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3706</w:t>
            </w:r>
          </w:p>
        </w:tc>
      </w:tr>
      <w:tr w:rsidR="00AB3DBA" w:rsidRPr="001C5D9B" w:rsidTr="007477C3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Машинистка I категории –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свыше 100 ударов в минуту при работе с иностранным текстом.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3546</w:t>
            </w:r>
          </w:p>
        </w:tc>
      </w:tr>
    </w:tbl>
    <w:p w:rsidR="00AB3DBA" w:rsidRPr="001C5D9B" w:rsidRDefault="00AB3DBA" w:rsidP="00DD79F6">
      <w:pPr>
        <w:pStyle w:val="a6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9F6" w:rsidRPr="001C5D9B" w:rsidRDefault="00DD79F6" w:rsidP="00DD79F6">
      <w:pPr>
        <w:pStyle w:val="a6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5. Приложение №7 изложить в новой редакции:</w:t>
      </w:r>
    </w:p>
    <w:p w:rsidR="00DD79F6" w:rsidRPr="001C5D9B" w:rsidRDefault="00DD79F6" w:rsidP="00DD79F6">
      <w:pPr>
        <w:pStyle w:val="a6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D9B" w:rsidRDefault="00AB3DBA" w:rsidP="001C5D9B">
      <w:pPr>
        <w:pStyle w:val="a6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1C5D9B" w:rsidRDefault="00AB3DBA" w:rsidP="001C5D9B">
      <w:pPr>
        <w:pStyle w:val="a6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к Положению об оплате труда</w:t>
      </w:r>
    </w:p>
    <w:p w:rsidR="001C5D9B" w:rsidRDefault="00AB3DBA" w:rsidP="001C5D9B">
      <w:pPr>
        <w:pStyle w:val="a6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работников учреждений культуры</w:t>
      </w:r>
    </w:p>
    <w:p w:rsidR="00AB3DBA" w:rsidRPr="001C5D9B" w:rsidRDefault="00AB3DBA" w:rsidP="001C5D9B">
      <w:pPr>
        <w:pStyle w:val="a6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lastRenderedPageBreak/>
        <w:t>Питерского муниципального района</w:t>
      </w:r>
    </w:p>
    <w:p w:rsidR="00AB3DBA" w:rsidRPr="001C5D9B" w:rsidRDefault="00AB3DBA" w:rsidP="00AB3D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3DBA" w:rsidRPr="001C5D9B" w:rsidRDefault="00AB3DBA" w:rsidP="00AB3D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9B">
        <w:rPr>
          <w:rFonts w:ascii="Times New Roman" w:hAnsi="Times New Roman" w:cs="Times New Roman"/>
          <w:b/>
          <w:sz w:val="28"/>
          <w:szCs w:val="28"/>
        </w:rPr>
        <w:t>Размеры окладов по профессиям рабочих</w:t>
      </w:r>
    </w:p>
    <w:p w:rsidR="00AB3DBA" w:rsidRPr="001C5D9B" w:rsidRDefault="00AB3DBA" w:rsidP="00AB3D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9B">
        <w:rPr>
          <w:rFonts w:ascii="Times New Roman" w:hAnsi="Times New Roman" w:cs="Times New Roman"/>
          <w:b/>
          <w:sz w:val="28"/>
          <w:szCs w:val="28"/>
        </w:rPr>
        <w:t>учреждений культуры в зависимости от разрядов работ</w:t>
      </w:r>
    </w:p>
    <w:p w:rsidR="00AB3DBA" w:rsidRPr="001C5D9B" w:rsidRDefault="00AB3DBA" w:rsidP="00AB3D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992"/>
        <w:gridCol w:w="993"/>
        <w:gridCol w:w="992"/>
        <w:gridCol w:w="992"/>
        <w:gridCol w:w="992"/>
        <w:gridCol w:w="1134"/>
        <w:gridCol w:w="1134"/>
        <w:gridCol w:w="1422"/>
      </w:tblGrid>
      <w:tr w:rsidR="00AB3DBA" w:rsidRPr="001C5D9B" w:rsidTr="001C5D9B"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Разряды работ</w:t>
            </w:r>
          </w:p>
        </w:tc>
      </w:tr>
      <w:tr w:rsidR="00AB3DBA" w:rsidRPr="001C5D9B" w:rsidTr="001C5D9B">
        <w:trPr>
          <w:trHeight w:val="413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3DBA" w:rsidRPr="001C5D9B" w:rsidTr="001C5D9B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Оклад,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1C5D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3409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1C5D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3423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1C5D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3466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1C5D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3546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1C5D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3706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1C5D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3866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1C5D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4074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A" w:rsidRPr="001C5D9B" w:rsidRDefault="00AB3DBA" w:rsidP="001C5D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4270</w:t>
            </w:r>
          </w:p>
        </w:tc>
      </w:tr>
    </w:tbl>
    <w:p w:rsidR="00AB3DBA" w:rsidRPr="001C5D9B" w:rsidRDefault="00AB3DBA" w:rsidP="00AB3DB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D79F6" w:rsidRDefault="00DD79F6" w:rsidP="00DD79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6. Приложение №8 изложить в новой редакции:</w:t>
      </w:r>
    </w:p>
    <w:p w:rsidR="00AC56EE" w:rsidRPr="001C5D9B" w:rsidRDefault="00AC56EE" w:rsidP="00DD79F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5D9B" w:rsidRDefault="00AB3DBA" w:rsidP="001C5D9B">
      <w:pPr>
        <w:pStyle w:val="a6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Приложение №8</w:t>
      </w:r>
    </w:p>
    <w:p w:rsidR="001C5D9B" w:rsidRDefault="00AB3DBA" w:rsidP="001C5D9B">
      <w:pPr>
        <w:pStyle w:val="a6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к Положению об оплате труда</w:t>
      </w:r>
    </w:p>
    <w:p w:rsidR="001C5D9B" w:rsidRDefault="00AB3DBA" w:rsidP="001C5D9B">
      <w:pPr>
        <w:pStyle w:val="a6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C5D9B">
        <w:rPr>
          <w:rFonts w:ascii="Times New Roman" w:hAnsi="Times New Roman" w:cs="Times New Roman"/>
          <w:sz w:val="28"/>
          <w:szCs w:val="28"/>
        </w:rPr>
        <w:t>у</w:t>
      </w:r>
      <w:r w:rsidRPr="001C5D9B">
        <w:rPr>
          <w:rFonts w:ascii="Times New Roman" w:hAnsi="Times New Roman" w:cs="Times New Roman"/>
          <w:sz w:val="28"/>
          <w:szCs w:val="28"/>
        </w:rPr>
        <w:t>чреждений культуры</w:t>
      </w:r>
    </w:p>
    <w:p w:rsidR="00AB3DBA" w:rsidRPr="001C5D9B" w:rsidRDefault="00AB3DBA" w:rsidP="001C5D9B">
      <w:pPr>
        <w:pStyle w:val="a6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C5D9B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AB3DBA" w:rsidRPr="001C5D9B" w:rsidRDefault="00AB3DBA" w:rsidP="001C5D9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B3DBA" w:rsidRPr="001C5D9B" w:rsidRDefault="00AB3DBA" w:rsidP="00AB3D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9B">
        <w:rPr>
          <w:rFonts w:ascii="Times New Roman" w:hAnsi="Times New Roman" w:cs="Times New Roman"/>
          <w:b/>
          <w:sz w:val="28"/>
          <w:szCs w:val="28"/>
        </w:rPr>
        <w:t>Размеры окладов по общеотраслевым профессиям высококвалифицированных  рабочих учреждений культуры, постоянно занятых на важных и ответственных работах</w:t>
      </w:r>
    </w:p>
    <w:p w:rsidR="00AB3DBA" w:rsidRPr="001C5D9B" w:rsidRDefault="00AB3DBA" w:rsidP="00AB3DB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6210"/>
        <w:gridCol w:w="2879"/>
      </w:tblGrid>
      <w:tr w:rsidR="001C5D9B" w:rsidRPr="001C5D9B" w:rsidTr="00AC56E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B" w:rsidRPr="001C5D9B" w:rsidRDefault="001C5D9B" w:rsidP="007477C3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1C5D9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1C5D9B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B" w:rsidRPr="001C5D9B" w:rsidRDefault="001C5D9B" w:rsidP="007477C3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профессий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B" w:rsidRPr="001C5D9B" w:rsidRDefault="001C5D9B" w:rsidP="007477C3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i/>
                <w:sz w:val="28"/>
                <w:szCs w:val="28"/>
              </w:rPr>
              <w:t>Оклад (рублей)</w:t>
            </w:r>
          </w:p>
        </w:tc>
      </w:tr>
      <w:tr w:rsidR="001C5D9B" w:rsidRPr="001C5D9B" w:rsidTr="00AC56EE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B" w:rsidRPr="001C5D9B" w:rsidRDefault="001C5D9B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B" w:rsidRPr="001C5D9B" w:rsidRDefault="001C5D9B" w:rsidP="007477C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Водитель автобусов, имеющие 1 класс и занятый перевозкой участников художественных коллективов; автоклубов оборудованных специальными техническими средствами, осуществляющие перевозку художественных коллективов и специалистов для культурного обслуживания населения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9B" w:rsidRPr="001C5D9B" w:rsidRDefault="001C5D9B" w:rsidP="007477C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9B">
              <w:rPr>
                <w:rFonts w:ascii="Times New Roman" w:hAnsi="Times New Roman" w:cs="Times New Roman"/>
                <w:sz w:val="28"/>
                <w:szCs w:val="28"/>
              </w:rPr>
              <w:t>4686</w:t>
            </w:r>
          </w:p>
        </w:tc>
      </w:tr>
    </w:tbl>
    <w:p w:rsidR="00E2235E" w:rsidRPr="001C5D9B" w:rsidRDefault="00E2235E" w:rsidP="00AC56E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E2235E" w:rsidRPr="001C5D9B" w:rsidSect="001C5D9B">
      <w:footerReference w:type="default" r:id="rId9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BB" w:rsidRDefault="00F449BB" w:rsidP="009B2D7D">
      <w:pPr>
        <w:spacing w:after="0" w:line="240" w:lineRule="auto"/>
      </w:pPr>
      <w:r>
        <w:separator/>
      </w:r>
    </w:p>
  </w:endnote>
  <w:endnote w:type="continuationSeparator" w:id="0">
    <w:p w:rsidR="00F449BB" w:rsidRDefault="00F449BB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12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77C3" w:rsidRPr="001C5D9B" w:rsidRDefault="00BB1848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C5D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5D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5D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56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C5D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BB" w:rsidRDefault="00F449BB" w:rsidP="009B2D7D">
      <w:pPr>
        <w:spacing w:after="0" w:line="240" w:lineRule="auto"/>
      </w:pPr>
      <w:r>
        <w:separator/>
      </w:r>
    </w:p>
  </w:footnote>
  <w:footnote w:type="continuationSeparator" w:id="0">
    <w:p w:rsidR="00F449BB" w:rsidRDefault="00F449BB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02"/>
    <w:rsid w:val="0000381C"/>
    <w:rsid w:val="00033CD6"/>
    <w:rsid w:val="000477E0"/>
    <w:rsid w:val="000575B4"/>
    <w:rsid w:val="000A6994"/>
    <w:rsid w:val="000D2955"/>
    <w:rsid w:val="000E4368"/>
    <w:rsid w:val="000F0040"/>
    <w:rsid w:val="00103B11"/>
    <w:rsid w:val="001636EF"/>
    <w:rsid w:val="00171580"/>
    <w:rsid w:val="00176B94"/>
    <w:rsid w:val="001B0B20"/>
    <w:rsid w:val="001C5D9B"/>
    <w:rsid w:val="002330B2"/>
    <w:rsid w:val="00264550"/>
    <w:rsid w:val="00267B76"/>
    <w:rsid w:val="00270526"/>
    <w:rsid w:val="002D2787"/>
    <w:rsid w:val="002D5C4C"/>
    <w:rsid w:val="00316B18"/>
    <w:rsid w:val="00335039"/>
    <w:rsid w:val="003365D9"/>
    <w:rsid w:val="003A00F5"/>
    <w:rsid w:val="003B6469"/>
    <w:rsid w:val="003C5940"/>
    <w:rsid w:val="003C74EF"/>
    <w:rsid w:val="003F5166"/>
    <w:rsid w:val="00407686"/>
    <w:rsid w:val="00415D99"/>
    <w:rsid w:val="00440C18"/>
    <w:rsid w:val="0045028A"/>
    <w:rsid w:val="00451053"/>
    <w:rsid w:val="00457A84"/>
    <w:rsid w:val="00457F01"/>
    <w:rsid w:val="0046555A"/>
    <w:rsid w:val="00495F1C"/>
    <w:rsid w:val="00497DD1"/>
    <w:rsid w:val="004D0AC1"/>
    <w:rsid w:val="00510F77"/>
    <w:rsid w:val="005118F5"/>
    <w:rsid w:val="005A1287"/>
    <w:rsid w:val="005E6F02"/>
    <w:rsid w:val="005F70FA"/>
    <w:rsid w:val="0063558D"/>
    <w:rsid w:val="00645E8A"/>
    <w:rsid w:val="00661F98"/>
    <w:rsid w:val="00671F24"/>
    <w:rsid w:val="006763BE"/>
    <w:rsid w:val="006C5DFD"/>
    <w:rsid w:val="00715266"/>
    <w:rsid w:val="007263B3"/>
    <w:rsid w:val="007473E5"/>
    <w:rsid w:val="007477C3"/>
    <w:rsid w:val="007501D3"/>
    <w:rsid w:val="00775FF0"/>
    <w:rsid w:val="007859F8"/>
    <w:rsid w:val="007B3CCD"/>
    <w:rsid w:val="00827FED"/>
    <w:rsid w:val="00842D58"/>
    <w:rsid w:val="00890427"/>
    <w:rsid w:val="00892BF9"/>
    <w:rsid w:val="008C3625"/>
    <w:rsid w:val="008D2C75"/>
    <w:rsid w:val="008E434F"/>
    <w:rsid w:val="009036AE"/>
    <w:rsid w:val="00953743"/>
    <w:rsid w:val="00954FF6"/>
    <w:rsid w:val="00962004"/>
    <w:rsid w:val="009814F8"/>
    <w:rsid w:val="009B2D7D"/>
    <w:rsid w:val="009E4141"/>
    <w:rsid w:val="009F6227"/>
    <w:rsid w:val="00A43CE7"/>
    <w:rsid w:val="00A5423A"/>
    <w:rsid w:val="00A84530"/>
    <w:rsid w:val="00A84997"/>
    <w:rsid w:val="00A97B7B"/>
    <w:rsid w:val="00AA09D6"/>
    <w:rsid w:val="00AB3DBA"/>
    <w:rsid w:val="00AC56EE"/>
    <w:rsid w:val="00AD7413"/>
    <w:rsid w:val="00B00A62"/>
    <w:rsid w:val="00B062EA"/>
    <w:rsid w:val="00B26F94"/>
    <w:rsid w:val="00B53BB0"/>
    <w:rsid w:val="00B71217"/>
    <w:rsid w:val="00BB1848"/>
    <w:rsid w:val="00BD49FA"/>
    <w:rsid w:val="00BF48A9"/>
    <w:rsid w:val="00C10657"/>
    <w:rsid w:val="00C40D9E"/>
    <w:rsid w:val="00C44520"/>
    <w:rsid w:val="00C86CB1"/>
    <w:rsid w:val="00C91C34"/>
    <w:rsid w:val="00CA1606"/>
    <w:rsid w:val="00CC167B"/>
    <w:rsid w:val="00CC51DD"/>
    <w:rsid w:val="00CD19F2"/>
    <w:rsid w:val="00D52245"/>
    <w:rsid w:val="00DD79F6"/>
    <w:rsid w:val="00DE2EA6"/>
    <w:rsid w:val="00DF085F"/>
    <w:rsid w:val="00E2235E"/>
    <w:rsid w:val="00E42C62"/>
    <w:rsid w:val="00E62C04"/>
    <w:rsid w:val="00E80C35"/>
    <w:rsid w:val="00E83CB4"/>
    <w:rsid w:val="00EA0B11"/>
    <w:rsid w:val="00EB7E0B"/>
    <w:rsid w:val="00F010C5"/>
    <w:rsid w:val="00F0779C"/>
    <w:rsid w:val="00F30C0E"/>
    <w:rsid w:val="00F31F78"/>
    <w:rsid w:val="00F348D2"/>
    <w:rsid w:val="00F449BB"/>
    <w:rsid w:val="00F5481D"/>
    <w:rsid w:val="00F55A11"/>
    <w:rsid w:val="00F77EEB"/>
    <w:rsid w:val="00F96D09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5A11"/>
    <w:rPr>
      <w:rFonts w:ascii="Times New Roman" w:eastAsia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B3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AB3DBA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5A11"/>
    <w:rPr>
      <w:rFonts w:ascii="Times New Roman" w:eastAsia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B3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AB3DBA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C87F-D321-456C-BAA7-1E16985E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Безгинов</cp:lastModifiedBy>
  <cp:revision>3</cp:revision>
  <cp:lastPrinted>2011-10-20T07:04:00Z</cp:lastPrinted>
  <dcterms:created xsi:type="dcterms:W3CDTF">2013-11-28T07:18:00Z</dcterms:created>
  <dcterms:modified xsi:type="dcterms:W3CDTF">2013-11-28T08:44:00Z</dcterms:modified>
</cp:coreProperties>
</file>