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900083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A1137D" w:rsidRPr="00A1137D">
        <w:rPr>
          <w:szCs w:val="28"/>
        </w:rPr>
        <w:t>88,5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</w:t>
      </w:r>
      <w:r w:rsidR="00960ADE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960ADE">
        <w:rPr>
          <w:szCs w:val="28"/>
        </w:rPr>
        <w:t>етра</w:t>
      </w:r>
      <w:proofErr w:type="gramStart"/>
      <w:r w:rsidR="00936B8B">
        <w:rPr>
          <w:szCs w:val="28"/>
        </w:rPr>
        <w:t>.</w:t>
      </w:r>
      <w:proofErr w:type="gramEnd"/>
      <w:r w:rsidR="001F594E">
        <w:rPr>
          <w:szCs w:val="28"/>
        </w:rPr>
        <w:t xml:space="preserve"> </w:t>
      </w:r>
      <w:proofErr w:type="gramStart"/>
      <w:r w:rsidR="001F594E">
        <w:rPr>
          <w:szCs w:val="28"/>
        </w:rPr>
        <w:t>с</w:t>
      </w:r>
      <w:proofErr w:type="gramEnd"/>
      <w:r w:rsidR="001F594E">
        <w:rPr>
          <w:szCs w:val="28"/>
        </w:rPr>
        <w:t xml:space="preserve"> кадастровым номером </w:t>
      </w:r>
      <w:r w:rsidR="00A1137D" w:rsidRPr="00A1137D">
        <w:rPr>
          <w:color w:val="292C2F"/>
          <w:szCs w:val="28"/>
          <w:shd w:val="clear" w:color="auto" w:fill="F8F8F8"/>
        </w:rPr>
        <w:t>64:26:080617:61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A1137D" w:rsidRPr="00A1137D">
        <w:rPr>
          <w:szCs w:val="28"/>
        </w:rPr>
        <w:t>ул</w:t>
      </w:r>
      <w:r w:rsidR="00A1137D">
        <w:rPr>
          <w:szCs w:val="28"/>
        </w:rPr>
        <w:t>.</w:t>
      </w:r>
      <w:r w:rsidR="00A1137D" w:rsidRPr="00A1137D">
        <w:rPr>
          <w:szCs w:val="28"/>
        </w:rPr>
        <w:t xml:space="preserve"> Советская, д</w:t>
      </w:r>
      <w:r w:rsidR="00A1137D">
        <w:rPr>
          <w:szCs w:val="28"/>
        </w:rPr>
        <w:t>.</w:t>
      </w:r>
      <w:r w:rsidR="00A1137D" w:rsidRPr="00A1137D">
        <w:rPr>
          <w:szCs w:val="28"/>
        </w:rPr>
        <w:t xml:space="preserve"> 115, </w:t>
      </w:r>
      <w:proofErr w:type="spellStart"/>
      <w:proofErr w:type="gramStart"/>
      <w:r w:rsidR="00A1137D" w:rsidRPr="00A1137D">
        <w:rPr>
          <w:szCs w:val="28"/>
        </w:rPr>
        <w:t>корп</w:t>
      </w:r>
      <w:proofErr w:type="spellEnd"/>
      <w:proofErr w:type="gramEnd"/>
      <w:r w:rsidR="00A1137D" w:rsidRPr="00A1137D">
        <w:rPr>
          <w:szCs w:val="28"/>
        </w:rPr>
        <w:t xml:space="preserve"> 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A1137D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</w:t>
      </w:r>
      <w:r w:rsidR="001F594E">
        <w:rPr>
          <w:szCs w:val="28"/>
        </w:rPr>
        <w:t>-</w:t>
      </w:r>
      <w:r w:rsidR="00936B8B">
        <w:rPr>
          <w:szCs w:val="28"/>
        </w:rPr>
        <w:t xml:space="preserve"> </w:t>
      </w:r>
      <w:r>
        <w:rPr>
          <w:szCs w:val="28"/>
        </w:rPr>
        <w:t>Тишин Анат</w:t>
      </w:r>
      <w:r w:rsidRPr="00A1137D">
        <w:rPr>
          <w:szCs w:val="28"/>
        </w:rPr>
        <w:t>олий Иванович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A1137D">
        <w:rPr>
          <w:szCs w:val="28"/>
        </w:rPr>
        <w:t xml:space="preserve"> </w:t>
      </w:r>
      <w:r>
        <w:rPr>
          <w:szCs w:val="28"/>
        </w:rPr>
        <w:t>-</w:t>
      </w:r>
      <w:r w:rsidR="004E3327">
        <w:t xml:space="preserve"> </w:t>
      </w:r>
      <w:r w:rsidR="00A1137D" w:rsidRPr="00A1137D">
        <w:rPr>
          <w:szCs w:val="28"/>
        </w:rPr>
        <w:t>Тишина Нина Алексеевна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A1137D" w:rsidRDefault="00A1137D" w:rsidP="00A1137D">
      <w:pPr>
        <w:pStyle w:val="11"/>
        <w:ind w:left="-425" w:right="-96" w:firstLine="709"/>
        <w:rPr>
          <w:szCs w:val="28"/>
        </w:rPr>
      </w:pPr>
      <w:r>
        <w:rPr>
          <w:szCs w:val="28"/>
        </w:rPr>
        <w:t xml:space="preserve">- </w:t>
      </w:r>
      <w:r w:rsidRPr="00A1137D">
        <w:rPr>
          <w:szCs w:val="28"/>
        </w:rPr>
        <w:t xml:space="preserve">Тишин Алексей Анатольевич 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A1137D" w:rsidRDefault="00A1137D" w:rsidP="00A1137D">
      <w:pPr>
        <w:pStyle w:val="11"/>
        <w:ind w:left="-425" w:right="-96" w:firstLine="709"/>
        <w:rPr>
          <w:szCs w:val="28"/>
        </w:rPr>
      </w:pPr>
      <w:r>
        <w:rPr>
          <w:szCs w:val="28"/>
        </w:rPr>
        <w:t xml:space="preserve">- </w:t>
      </w:r>
      <w:r w:rsidRPr="00A1137D">
        <w:rPr>
          <w:szCs w:val="28"/>
        </w:rPr>
        <w:t xml:space="preserve">Тишина Антонина Анатольевна 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EC3BCE" w:rsidRDefault="00F141DD" w:rsidP="00F141DD">
      <w:pPr>
        <w:pStyle w:val="11"/>
        <w:ind w:right="-99"/>
        <w:rPr>
          <w:szCs w:val="28"/>
        </w:rPr>
      </w:pPr>
      <w:r>
        <w:rPr>
          <w:szCs w:val="28"/>
        </w:rPr>
        <w:t xml:space="preserve">      </w:t>
      </w:r>
      <w:r w:rsidR="0050532C">
        <w:t>2.</w:t>
      </w:r>
      <w:r w:rsidR="00EC3BCE">
        <w:rPr>
          <w:szCs w:val="28"/>
        </w:rPr>
        <w:t xml:space="preserve"> Право собственности: </w:t>
      </w:r>
    </w:p>
    <w:p w:rsidR="003E6380" w:rsidRDefault="00A1137D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EC3BCE">
        <w:rPr>
          <w:szCs w:val="28"/>
        </w:rPr>
        <w:t>-</w:t>
      </w:r>
      <w:r w:rsidR="00C11F8D">
        <w:rPr>
          <w:szCs w:val="28"/>
        </w:rPr>
        <w:t xml:space="preserve"> </w:t>
      </w:r>
      <w:r w:rsidR="0050532C">
        <w:rPr>
          <w:szCs w:val="28"/>
        </w:rPr>
        <w:t xml:space="preserve">… доли  по праву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r>
        <w:rPr>
          <w:szCs w:val="28"/>
        </w:rPr>
        <w:t>Тишину</w:t>
      </w:r>
      <w:r w:rsidR="00AA1D22" w:rsidRPr="00AA1D22">
        <w:rPr>
          <w:szCs w:val="28"/>
        </w:rPr>
        <w:t xml:space="preserve"> </w:t>
      </w:r>
      <w:r>
        <w:rPr>
          <w:szCs w:val="28"/>
        </w:rPr>
        <w:t>Анатолию</w:t>
      </w:r>
      <w:r w:rsidR="00AA1D22" w:rsidRPr="00AA1D22">
        <w:rPr>
          <w:szCs w:val="28"/>
        </w:rPr>
        <w:t xml:space="preserve"> </w:t>
      </w:r>
      <w:r w:rsidR="00960ADE">
        <w:rPr>
          <w:szCs w:val="28"/>
        </w:rPr>
        <w:t>Ивановичу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EC3BCE">
        <w:rPr>
          <w:szCs w:val="28"/>
        </w:rPr>
        <w:t xml:space="preserve">договором на приватизацию </w:t>
      </w:r>
      <w:r w:rsidR="00F141DD" w:rsidRPr="00F141DD">
        <w:rPr>
          <w:szCs w:val="28"/>
        </w:rPr>
        <w:t xml:space="preserve"> </w:t>
      </w:r>
      <w:r w:rsidRPr="00A1137D">
        <w:rPr>
          <w:szCs w:val="28"/>
        </w:rPr>
        <w:t>№ 1125 от 03</w:t>
      </w:r>
      <w:r>
        <w:rPr>
          <w:szCs w:val="28"/>
        </w:rPr>
        <w:t xml:space="preserve"> февраля </w:t>
      </w:r>
      <w:r w:rsidRPr="00A1137D">
        <w:rPr>
          <w:szCs w:val="28"/>
        </w:rPr>
        <w:t>1999</w:t>
      </w:r>
      <w:r>
        <w:rPr>
          <w:szCs w:val="28"/>
        </w:rPr>
        <w:t xml:space="preserve"> г</w:t>
      </w:r>
      <w:r w:rsidR="00B75B81">
        <w:rPr>
          <w:szCs w:val="28"/>
        </w:rPr>
        <w:t>.</w:t>
      </w:r>
    </w:p>
    <w:p w:rsidR="0050532C" w:rsidRDefault="00A1137D" w:rsidP="00960AD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50532C">
        <w:rPr>
          <w:szCs w:val="28"/>
        </w:rPr>
        <w:t xml:space="preserve">- … доли по праву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r>
        <w:rPr>
          <w:szCs w:val="28"/>
        </w:rPr>
        <w:t>Тишиной</w:t>
      </w:r>
      <w:r w:rsidR="00F141DD">
        <w:rPr>
          <w:szCs w:val="28"/>
        </w:rPr>
        <w:t xml:space="preserve"> </w:t>
      </w:r>
      <w:r>
        <w:rPr>
          <w:szCs w:val="28"/>
        </w:rPr>
        <w:t>Нине</w:t>
      </w:r>
      <w:r w:rsidR="00F141DD">
        <w:rPr>
          <w:szCs w:val="28"/>
        </w:rPr>
        <w:t xml:space="preserve"> </w:t>
      </w:r>
      <w:r>
        <w:rPr>
          <w:szCs w:val="28"/>
        </w:rPr>
        <w:t>Алексеевне</w:t>
      </w:r>
      <w:r w:rsidR="00D640EC">
        <w:rPr>
          <w:szCs w:val="28"/>
        </w:rPr>
        <w:t xml:space="preserve"> </w:t>
      </w:r>
      <w:r w:rsidR="0050532C">
        <w:rPr>
          <w:szCs w:val="28"/>
        </w:rPr>
        <w:t>на указанный в пункте 1 настоящего постановления объект недвижимости подтверждается</w:t>
      </w:r>
      <w:r w:rsidR="00B75B81">
        <w:rPr>
          <w:szCs w:val="28"/>
        </w:rPr>
        <w:t xml:space="preserve"> </w:t>
      </w:r>
      <w:r w:rsidRPr="00A1137D">
        <w:rPr>
          <w:szCs w:val="28"/>
        </w:rPr>
        <w:t>№ 1125 от 03</w:t>
      </w:r>
      <w:r>
        <w:rPr>
          <w:szCs w:val="28"/>
        </w:rPr>
        <w:t xml:space="preserve"> февраля </w:t>
      </w:r>
      <w:r w:rsidRPr="00A1137D">
        <w:rPr>
          <w:szCs w:val="28"/>
        </w:rPr>
        <w:t>1999</w:t>
      </w:r>
      <w:r>
        <w:rPr>
          <w:szCs w:val="28"/>
        </w:rPr>
        <w:t xml:space="preserve"> г.</w:t>
      </w:r>
    </w:p>
    <w:p w:rsidR="00A1137D" w:rsidRDefault="00A1137D" w:rsidP="00A1137D">
      <w:pPr>
        <w:pStyle w:val="11"/>
        <w:ind w:left="-425" w:right="-96" w:firstLine="709"/>
        <w:jc w:val="both"/>
        <w:rPr>
          <w:szCs w:val="28"/>
        </w:rPr>
      </w:pPr>
      <w:r>
        <w:rPr>
          <w:szCs w:val="28"/>
        </w:rPr>
        <w:t xml:space="preserve">- … доли по праву общей долевой собственности Тишину Алексею Анатольевичу на указанный в пункте 1 настоящего постановления объект недвижимости подтверждается </w:t>
      </w:r>
      <w:r w:rsidRPr="00A1137D">
        <w:rPr>
          <w:szCs w:val="28"/>
        </w:rPr>
        <w:t>№ 1125 от 03</w:t>
      </w:r>
      <w:r>
        <w:rPr>
          <w:szCs w:val="28"/>
        </w:rPr>
        <w:t xml:space="preserve"> февраля </w:t>
      </w:r>
      <w:r w:rsidRPr="00A1137D">
        <w:rPr>
          <w:szCs w:val="28"/>
        </w:rPr>
        <w:t>1999</w:t>
      </w:r>
      <w:r>
        <w:rPr>
          <w:szCs w:val="28"/>
        </w:rPr>
        <w:t xml:space="preserve"> г.</w:t>
      </w:r>
    </w:p>
    <w:p w:rsidR="00A1137D" w:rsidRDefault="00A1137D" w:rsidP="00A1137D">
      <w:pPr>
        <w:pStyle w:val="11"/>
        <w:ind w:left="-425" w:right="-96" w:firstLine="709"/>
        <w:jc w:val="both"/>
        <w:rPr>
          <w:szCs w:val="28"/>
        </w:rPr>
      </w:pPr>
      <w:r>
        <w:rPr>
          <w:szCs w:val="28"/>
        </w:rPr>
        <w:t xml:space="preserve">- … доли по праву общей долевой собственности Тишиной Антонине Анатольевне на указанный в пункте 1 настоящего постановления объект недвижимости подтверждается </w:t>
      </w:r>
      <w:r w:rsidRPr="00A1137D">
        <w:rPr>
          <w:szCs w:val="28"/>
        </w:rPr>
        <w:t>№ 1125 от 03</w:t>
      </w:r>
      <w:r>
        <w:rPr>
          <w:szCs w:val="28"/>
        </w:rPr>
        <w:t xml:space="preserve"> февраля </w:t>
      </w:r>
      <w:r w:rsidRPr="00A1137D">
        <w:rPr>
          <w:szCs w:val="28"/>
        </w:rPr>
        <w:t>1999</w:t>
      </w:r>
      <w:r>
        <w:rPr>
          <w:szCs w:val="28"/>
        </w:rPr>
        <w:t xml:space="preserve"> г.</w:t>
      </w:r>
    </w:p>
    <w:p w:rsidR="00461886" w:rsidRDefault="00F141DD" w:rsidP="00F141DD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461886">
        <w:rPr>
          <w:szCs w:val="28"/>
        </w:rPr>
        <w:t>3. Указанный в пункте 1 настоящего по</w:t>
      </w:r>
      <w:r>
        <w:rPr>
          <w:szCs w:val="28"/>
        </w:rPr>
        <w:t xml:space="preserve">становления объект недвижимости </w:t>
      </w:r>
      <w:r w:rsidR="00461886">
        <w:rPr>
          <w:szCs w:val="28"/>
        </w:rPr>
        <w:t>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A1137D">
        <w:rPr>
          <w:szCs w:val="28"/>
        </w:rPr>
        <w:t xml:space="preserve">27 сентября </w:t>
      </w:r>
      <w:r w:rsidR="00DC536F">
        <w:rPr>
          <w:szCs w:val="28"/>
        </w:rPr>
        <w:t>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3E6380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</w:t>
      </w:r>
      <w:r>
        <w:rPr>
          <w:szCs w:val="28"/>
        </w:rPr>
        <w:lastRenderedPageBreak/>
        <w:t xml:space="preserve">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D640EC" w:rsidRDefault="000854ED" w:rsidP="00D640E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>
        <w:rPr>
          <w:szCs w:val="28"/>
        </w:rPr>
        <w:t>.</w:t>
      </w:r>
    </w:p>
    <w:p w:rsidR="00D640EC" w:rsidRDefault="00D640EC" w:rsidP="00D640EC">
      <w:pPr>
        <w:pStyle w:val="11"/>
        <w:ind w:left="-426" w:firstLine="426"/>
        <w:jc w:val="both"/>
      </w:pPr>
    </w:p>
    <w:p w:rsidR="00D640EC" w:rsidRDefault="00D640EC" w:rsidP="00D640EC">
      <w:pPr>
        <w:pStyle w:val="11"/>
        <w:ind w:left="-426" w:firstLine="426"/>
        <w:jc w:val="both"/>
      </w:pPr>
    </w:p>
    <w:p w:rsidR="00B75B81" w:rsidRPr="00960ADE" w:rsidRDefault="00960ADE" w:rsidP="00960ADE">
      <w:pPr>
        <w:pStyle w:val="11"/>
        <w:jc w:val="both"/>
        <w:rPr>
          <w:b/>
        </w:rPr>
      </w:pPr>
      <w:r w:rsidRPr="00960ADE">
        <w:rPr>
          <w:b/>
        </w:rPr>
        <w:t>Глава</w:t>
      </w:r>
      <w:r w:rsidR="00D640EC" w:rsidRPr="00960ADE">
        <w:rPr>
          <w:b/>
        </w:rPr>
        <w:t xml:space="preserve"> муниципального района                                             Д.Н. </w:t>
      </w:r>
      <w:proofErr w:type="spellStart"/>
      <w:r w:rsidR="00D640EC" w:rsidRPr="00960ADE">
        <w:rPr>
          <w:b/>
        </w:rPr>
        <w:t>Живайкин</w:t>
      </w:r>
      <w:proofErr w:type="spellEnd"/>
    </w:p>
    <w:p w:rsidR="00F41031" w:rsidRDefault="00F41031"/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77B6"/>
    <w:rsid w:val="000C4EA6"/>
    <w:rsid w:val="00106E50"/>
    <w:rsid w:val="00111659"/>
    <w:rsid w:val="00122960"/>
    <w:rsid w:val="0012343B"/>
    <w:rsid w:val="001462E8"/>
    <w:rsid w:val="001B00B9"/>
    <w:rsid w:val="001F594E"/>
    <w:rsid w:val="00240D73"/>
    <w:rsid w:val="002A756F"/>
    <w:rsid w:val="002B351B"/>
    <w:rsid w:val="0032398D"/>
    <w:rsid w:val="00344381"/>
    <w:rsid w:val="003E3FC1"/>
    <w:rsid w:val="003E6380"/>
    <w:rsid w:val="004042C8"/>
    <w:rsid w:val="00461886"/>
    <w:rsid w:val="004E3327"/>
    <w:rsid w:val="0050532C"/>
    <w:rsid w:val="0057798E"/>
    <w:rsid w:val="005D3717"/>
    <w:rsid w:val="00616AE5"/>
    <w:rsid w:val="00637A02"/>
    <w:rsid w:val="00722F1C"/>
    <w:rsid w:val="00723546"/>
    <w:rsid w:val="007E5AC9"/>
    <w:rsid w:val="007F615C"/>
    <w:rsid w:val="00830972"/>
    <w:rsid w:val="00845845"/>
    <w:rsid w:val="00863638"/>
    <w:rsid w:val="008B7C03"/>
    <w:rsid w:val="00900083"/>
    <w:rsid w:val="00936B8B"/>
    <w:rsid w:val="00960ADE"/>
    <w:rsid w:val="00996BEE"/>
    <w:rsid w:val="009D125D"/>
    <w:rsid w:val="00A1137D"/>
    <w:rsid w:val="00AA1D22"/>
    <w:rsid w:val="00B75B81"/>
    <w:rsid w:val="00BB0473"/>
    <w:rsid w:val="00C11F8D"/>
    <w:rsid w:val="00CD3CE0"/>
    <w:rsid w:val="00D35099"/>
    <w:rsid w:val="00D46332"/>
    <w:rsid w:val="00D640EC"/>
    <w:rsid w:val="00DC536F"/>
    <w:rsid w:val="00E14CE3"/>
    <w:rsid w:val="00E53DF8"/>
    <w:rsid w:val="00EC3BCE"/>
    <w:rsid w:val="00ED1957"/>
    <w:rsid w:val="00F141DD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21</cp:revision>
  <cp:lastPrinted>2022-02-01T10:22:00Z</cp:lastPrinted>
  <dcterms:created xsi:type="dcterms:W3CDTF">2022-01-28T11:47:00Z</dcterms:created>
  <dcterms:modified xsi:type="dcterms:W3CDTF">2022-09-27T07:51:00Z</dcterms:modified>
</cp:coreProperties>
</file>