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E5653">
        <w:rPr>
          <w:szCs w:val="28"/>
        </w:rPr>
        <w:t>73,8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E5653">
        <w:rPr>
          <w:szCs w:val="28"/>
        </w:rPr>
        <w:t>070202</w:t>
      </w:r>
      <w:r w:rsidR="00FE51BB" w:rsidRPr="00FE51BB">
        <w:rPr>
          <w:szCs w:val="28"/>
        </w:rPr>
        <w:t>:</w:t>
      </w:r>
      <w:r w:rsidR="005E5653">
        <w:rPr>
          <w:szCs w:val="28"/>
        </w:rPr>
        <w:t>87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proofErr w:type="spellStart"/>
      <w:r w:rsidR="005E5653">
        <w:rPr>
          <w:szCs w:val="28"/>
        </w:rPr>
        <w:t>Трудовская</w:t>
      </w:r>
      <w:proofErr w:type="spellEnd"/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5E5653">
        <w:rPr>
          <w:szCs w:val="28"/>
        </w:rPr>
        <w:t>19/1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5E5653">
        <w:rPr>
          <w:szCs w:val="28"/>
        </w:rPr>
        <w:t>Мурзиев</w:t>
      </w:r>
      <w:proofErr w:type="spellEnd"/>
      <w:r w:rsidR="005E5653">
        <w:rPr>
          <w:szCs w:val="28"/>
        </w:rPr>
        <w:t xml:space="preserve"> </w:t>
      </w:r>
      <w:proofErr w:type="spellStart"/>
      <w:r w:rsidR="005E5653">
        <w:rPr>
          <w:szCs w:val="28"/>
        </w:rPr>
        <w:t>Жаникеш</w:t>
      </w:r>
      <w:proofErr w:type="spellEnd"/>
      <w:r w:rsidR="005E5653">
        <w:rPr>
          <w:szCs w:val="28"/>
        </w:rPr>
        <w:t xml:space="preserve"> </w:t>
      </w:r>
      <w:proofErr w:type="spellStart"/>
      <w:r w:rsidR="005E5653">
        <w:rPr>
          <w:szCs w:val="28"/>
        </w:rPr>
        <w:t>Салимович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>
        <w:rPr>
          <w:szCs w:val="28"/>
        </w:rPr>
        <w:t>Мурзиева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Жибек</w:t>
      </w:r>
      <w:proofErr w:type="spellEnd"/>
      <w:r>
        <w:rPr>
          <w:szCs w:val="28"/>
        </w:rPr>
        <w:t xml:space="preserve"> Алексеевна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5E5653">
        <w:rPr>
          <w:szCs w:val="28"/>
        </w:rPr>
        <w:t>Мурзиеву</w:t>
      </w:r>
      <w:proofErr w:type="spellEnd"/>
      <w:r w:rsidR="005E5653">
        <w:rPr>
          <w:szCs w:val="28"/>
        </w:rPr>
        <w:t xml:space="preserve"> </w:t>
      </w:r>
      <w:proofErr w:type="spellStart"/>
      <w:r w:rsidR="005E5653">
        <w:rPr>
          <w:szCs w:val="28"/>
        </w:rPr>
        <w:t>Жаникеш</w:t>
      </w:r>
      <w:proofErr w:type="spellEnd"/>
      <w:r w:rsidR="005E5653">
        <w:rPr>
          <w:szCs w:val="28"/>
        </w:rPr>
        <w:t xml:space="preserve"> </w:t>
      </w:r>
      <w:proofErr w:type="spellStart"/>
      <w:r w:rsidR="005E5653">
        <w:rPr>
          <w:szCs w:val="28"/>
        </w:rPr>
        <w:t>Салимовичу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E5653">
        <w:rPr>
          <w:szCs w:val="28"/>
        </w:rPr>
        <w:t>139</w:t>
      </w:r>
      <w:r w:rsidR="00FE51BB" w:rsidRPr="00FE51BB">
        <w:rPr>
          <w:szCs w:val="28"/>
        </w:rPr>
        <w:t xml:space="preserve"> от </w:t>
      </w:r>
      <w:r w:rsidR="005E5653">
        <w:rPr>
          <w:szCs w:val="28"/>
        </w:rPr>
        <w:t>11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Мурзиевой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Жибек</w:t>
      </w:r>
      <w:proofErr w:type="spellEnd"/>
      <w:r>
        <w:rPr>
          <w:szCs w:val="28"/>
        </w:rPr>
        <w:t xml:space="preserve"> Алексеевне на указанный в пункте 1 настоящего постановления объект недвижимости подтверждается договором на приватизацию жилого помещения №139</w:t>
      </w:r>
      <w:r w:rsidRPr="00FE51BB">
        <w:rPr>
          <w:szCs w:val="28"/>
        </w:rPr>
        <w:t xml:space="preserve"> от </w:t>
      </w:r>
      <w:r>
        <w:rPr>
          <w:szCs w:val="28"/>
        </w:rPr>
        <w:t>11.10.1994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70</cp:revision>
  <cp:lastPrinted>2023-01-18T06:39:00Z</cp:lastPrinted>
  <dcterms:created xsi:type="dcterms:W3CDTF">2022-01-28T11:47:00Z</dcterms:created>
  <dcterms:modified xsi:type="dcterms:W3CDTF">2023-05-17T06:58:00Z</dcterms:modified>
</cp:coreProperties>
</file>