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58" w:rsidRDefault="002E0FDB" w:rsidP="002E0FD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bookmarkStart w:id="0" w:name="_GoBack"/>
      <w:bookmarkEnd w:id="0"/>
    </w:p>
    <w:p w:rsidR="00974EE0" w:rsidRDefault="00974EE0" w:rsidP="0080300B">
      <w:pPr>
        <w:pStyle w:val="a6"/>
        <w:spacing w:line="276" w:lineRule="auto"/>
        <w:ind w:right="5293"/>
        <w:rPr>
          <w:rFonts w:ascii="Times New Roman" w:hAnsi="Times New Roman" w:cs="Times New Roman"/>
          <w:sz w:val="28"/>
          <w:szCs w:val="28"/>
        </w:rPr>
      </w:pPr>
    </w:p>
    <w:p w:rsidR="003F560C" w:rsidRDefault="003F560C" w:rsidP="003F56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EB5">
        <w:rPr>
          <w:rFonts w:ascii="Times New Roman" w:hAnsi="Times New Roman" w:cs="Times New Roman"/>
        </w:rPr>
        <w:t>Об утверждении программы профилактики</w:t>
      </w:r>
    </w:p>
    <w:p w:rsidR="003F560C" w:rsidRDefault="003F560C" w:rsidP="003F56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EB5">
        <w:rPr>
          <w:rFonts w:ascii="Times New Roman" w:hAnsi="Times New Roman" w:cs="Times New Roman"/>
        </w:rPr>
        <w:t xml:space="preserve"> рисков причинения вреда (ущерба) охраняемым </w:t>
      </w:r>
    </w:p>
    <w:p w:rsidR="003F560C" w:rsidRDefault="003F560C" w:rsidP="003F56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EB5">
        <w:rPr>
          <w:rFonts w:ascii="Times New Roman" w:hAnsi="Times New Roman" w:cs="Times New Roman"/>
        </w:rPr>
        <w:t xml:space="preserve">законом ценностям по муниципальному земельному </w:t>
      </w:r>
    </w:p>
    <w:p w:rsidR="003F560C" w:rsidRDefault="003F560C" w:rsidP="003F56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1EB5">
        <w:rPr>
          <w:rFonts w:ascii="Times New Roman" w:hAnsi="Times New Roman" w:cs="Times New Roman"/>
        </w:rPr>
        <w:t>контролю на территории Питерского района Саратовской области на 202</w:t>
      </w:r>
      <w:r>
        <w:rPr>
          <w:rFonts w:ascii="Times New Roman" w:hAnsi="Times New Roman" w:cs="Times New Roman"/>
        </w:rPr>
        <w:t>4</w:t>
      </w:r>
      <w:r w:rsidRPr="00C01EB5">
        <w:rPr>
          <w:rFonts w:ascii="Times New Roman" w:hAnsi="Times New Roman" w:cs="Times New Roman"/>
        </w:rPr>
        <w:t xml:space="preserve"> год</w:t>
      </w:r>
    </w:p>
    <w:p w:rsidR="003F560C" w:rsidRDefault="003F560C" w:rsidP="003F56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4D39" w:rsidRPr="00454D39" w:rsidRDefault="00454D39" w:rsidP="00803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39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54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sz w:val="28"/>
          <w:szCs w:val="28"/>
        </w:rPr>
        <w:t>Федеральным законом от 31</w:t>
      </w:r>
      <w:r w:rsidR="0080300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4D39">
        <w:rPr>
          <w:rFonts w:ascii="Times New Roman" w:hAnsi="Times New Roman" w:cs="Times New Roman"/>
          <w:sz w:val="28"/>
          <w:szCs w:val="28"/>
        </w:rPr>
        <w:t>2020</w:t>
      </w:r>
      <w:r w:rsidR="008030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4D3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на основании постановления Правительства РФ от 25</w:t>
      </w:r>
      <w:r w:rsidR="0080300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4D39">
        <w:rPr>
          <w:rFonts w:ascii="Times New Roman" w:hAnsi="Times New Roman" w:cs="Times New Roman"/>
          <w:sz w:val="28"/>
          <w:szCs w:val="28"/>
        </w:rPr>
        <w:t>2021</w:t>
      </w:r>
      <w:r w:rsidR="0080300B">
        <w:rPr>
          <w:rFonts w:ascii="Times New Roman" w:hAnsi="Times New Roman" w:cs="Times New Roman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sz w:val="28"/>
          <w:szCs w:val="28"/>
        </w:rPr>
        <w:t>г</w:t>
      </w:r>
      <w:r w:rsidR="0080300B">
        <w:rPr>
          <w:rFonts w:ascii="Times New Roman" w:hAnsi="Times New Roman" w:cs="Times New Roman"/>
          <w:sz w:val="28"/>
          <w:szCs w:val="28"/>
        </w:rPr>
        <w:t>ода</w:t>
      </w:r>
      <w:r w:rsidRPr="00454D39">
        <w:rPr>
          <w:rFonts w:ascii="Times New Roman" w:hAnsi="Times New Roman" w:cs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80300B">
        <w:rPr>
          <w:rFonts w:ascii="Times New Roman" w:hAnsi="Times New Roman" w:cs="Times New Roman"/>
          <w:sz w:val="28"/>
          <w:szCs w:val="28"/>
        </w:rPr>
        <w:t>охраняемым законом ценностям», р</w:t>
      </w:r>
      <w:r w:rsidRPr="00454D39">
        <w:rPr>
          <w:rFonts w:ascii="Times New Roman" w:hAnsi="Times New Roman" w:cs="Times New Roman"/>
          <w:sz w:val="28"/>
          <w:szCs w:val="28"/>
        </w:rPr>
        <w:t xml:space="preserve">ешения Собрания депутатов Питерского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54D39">
        <w:rPr>
          <w:rFonts w:ascii="Times New Roman" w:hAnsi="Times New Roman" w:cs="Times New Roman"/>
          <w:sz w:val="28"/>
          <w:szCs w:val="28"/>
        </w:rPr>
        <w:t>2021</w:t>
      </w:r>
      <w:r w:rsidR="0080300B">
        <w:rPr>
          <w:rFonts w:ascii="Times New Roman" w:hAnsi="Times New Roman" w:cs="Times New Roman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sz w:val="28"/>
          <w:szCs w:val="28"/>
        </w:rPr>
        <w:t>г</w:t>
      </w:r>
      <w:r w:rsidR="0080300B">
        <w:rPr>
          <w:rFonts w:ascii="Times New Roman" w:hAnsi="Times New Roman" w:cs="Times New Roman"/>
          <w:sz w:val="28"/>
          <w:szCs w:val="28"/>
        </w:rPr>
        <w:t>ода</w:t>
      </w:r>
      <w:r w:rsidRPr="00454D39">
        <w:rPr>
          <w:rFonts w:ascii="Times New Roman" w:hAnsi="Times New Roman" w:cs="Times New Roman"/>
          <w:sz w:val="28"/>
          <w:szCs w:val="28"/>
        </w:rPr>
        <w:t>.</w:t>
      </w:r>
      <w:r w:rsidR="0080300B">
        <w:rPr>
          <w:rFonts w:ascii="Times New Roman" w:hAnsi="Times New Roman" w:cs="Times New Roman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sz w:val="28"/>
          <w:szCs w:val="28"/>
        </w:rPr>
        <w:t>№</w:t>
      </w:r>
      <w:r w:rsidR="0080300B">
        <w:rPr>
          <w:rFonts w:ascii="Times New Roman" w:hAnsi="Times New Roman" w:cs="Times New Roman"/>
          <w:sz w:val="28"/>
          <w:szCs w:val="28"/>
        </w:rPr>
        <w:t>53-2</w:t>
      </w:r>
      <w:r w:rsidRPr="00454D39">
        <w:rPr>
          <w:rFonts w:ascii="Times New Roman" w:hAnsi="Times New Roman" w:cs="Times New Roman"/>
          <w:sz w:val="28"/>
          <w:szCs w:val="28"/>
        </w:rPr>
        <w:t xml:space="preserve"> «</w:t>
      </w:r>
      <w:r w:rsidRPr="00454D3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</w:t>
      </w:r>
      <w:r w:rsidRPr="00454D39"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 Саратовской области», руководствуясь Уставом  </w:t>
      </w:r>
      <w:r w:rsidRPr="00454D39">
        <w:rPr>
          <w:rFonts w:ascii="Times New Roman" w:hAnsi="Times New Roman" w:cs="Times New Roman"/>
          <w:bCs/>
          <w:sz w:val="28"/>
          <w:szCs w:val="28"/>
        </w:rPr>
        <w:t xml:space="preserve"> Питерского муниципального района</w:t>
      </w:r>
      <w:r w:rsidRPr="00454D39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</w:p>
    <w:p w:rsidR="00454D39" w:rsidRPr="00454D39" w:rsidRDefault="00454D39" w:rsidP="008030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4D39" w:rsidRPr="00454D39" w:rsidRDefault="00454D39" w:rsidP="0080300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1.</w:t>
      </w:r>
      <w:r w:rsidR="0080300B">
        <w:rPr>
          <w:rFonts w:ascii="Times New Roman" w:hAnsi="Times New Roman" w:cs="Times New Roman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Pr="00454D3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454D3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Питерского района Саратовской области </w:t>
      </w:r>
      <w:r w:rsidRPr="00454D39">
        <w:rPr>
          <w:rFonts w:ascii="Times New Roman" w:hAnsi="Times New Roman" w:cs="Times New Roman"/>
          <w:bCs/>
          <w:sz w:val="28"/>
          <w:szCs w:val="28"/>
        </w:rPr>
        <w:t>на 202</w:t>
      </w:r>
      <w:r w:rsidR="003F560C">
        <w:rPr>
          <w:rFonts w:ascii="Times New Roman" w:hAnsi="Times New Roman" w:cs="Times New Roman"/>
          <w:bCs/>
          <w:sz w:val="28"/>
          <w:szCs w:val="28"/>
        </w:rPr>
        <w:t>4</w:t>
      </w:r>
      <w:r w:rsidRPr="00454D39">
        <w:rPr>
          <w:rFonts w:ascii="Times New Roman" w:hAnsi="Times New Roman" w:cs="Times New Roman"/>
          <w:bCs/>
          <w:sz w:val="28"/>
          <w:szCs w:val="28"/>
        </w:rPr>
        <w:t xml:space="preserve"> год, согласно приложению.</w:t>
      </w:r>
    </w:p>
    <w:p w:rsidR="003F560C" w:rsidRDefault="00454D39" w:rsidP="008F1EC0">
      <w:pPr>
        <w:pStyle w:val="110"/>
        <w:ind w:firstLine="426"/>
        <w:jc w:val="both"/>
        <w:rPr>
          <w:szCs w:val="28"/>
        </w:rPr>
      </w:pPr>
      <w:r w:rsidRPr="00454D39">
        <w:rPr>
          <w:bCs/>
          <w:szCs w:val="28"/>
        </w:rPr>
        <w:t>2.</w:t>
      </w:r>
      <w:r w:rsidR="0080300B">
        <w:rPr>
          <w:bCs/>
          <w:szCs w:val="28"/>
        </w:rPr>
        <w:t xml:space="preserve"> </w:t>
      </w:r>
      <w:r w:rsidRPr="00454D39">
        <w:rPr>
          <w:color w:val="000000"/>
          <w:szCs w:val="28"/>
        </w:rPr>
        <w:t xml:space="preserve">Контроль за исполнением настоящего постановления возложить на </w:t>
      </w:r>
      <w:r w:rsidR="003F560C">
        <w:rPr>
          <w:szCs w:val="28"/>
        </w:rPr>
        <w:t xml:space="preserve">заместителя главы администрации Питерского муниципального района по экономике, управлению имуществом и закупкам. </w:t>
      </w:r>
    </w:p>
    <w:p w:rsidR="00293E51" w:rsidRPr="006359CA" w:rsidRDefault="00293E51" w:rsidP="003F560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4D39" w:rsidRPr="00454D39" w:rsidRDefault="00454D39" w:rsidP="0080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3F6">
        <w:rPr>
          <w:rFonts w:ascii="Times New Roman" w:hAnsi="Times New Roman" w:cs="Times New Roman"/>
          <w:sz w:val="28"/>
          <w:szCs w:val="28"/>
        </w:rPr>
        <w:t xml:space="preserve">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6013F6">
        <w:rPr>
          <w:rFonts w:ascii="Times New Roman" w:hAnsi="Times New Roman" w:cs="Times New Roman"/>
          <w:sz w:val="28"/>
          <w:szCs w:val="28"/>
        </w:rPr>
        <w:t>Д.Н. Живайкин</w:t>
      </w: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3F5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013F6" w:rsidRDefault="006013F6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D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Приложение к постановлению администрации Питерского муниципального района Саратовской области от </w:t>
      </w:r>
      <w:r w:rsidR="006013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_________</w:t>
      </w:r>
      <w:r w:rsidRPr="00454D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202</w:t>
      </w:r>
      <w:r w:rsidR="008F1EC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454D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года №</w:t>
      </w:r>
      <w:r w:rsidR="006013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___</w:t>
      </w:r>
    </w:p>
    <w:p w:rsidR="00454D39" w:rsidRDefault="00454D39" w:rsidP="0080300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0300B" w:rsidRPr="00802A67" w:rsidRDefault="0080300B" w:rsidP="0080300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454D39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454D3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Питерского муниципального района Саратовской области </w:t>
      </w:r>
      <w:r w:rsidRPr="00454D39">
        <w:rPr>
          <w:rFonts w:ascii="Times New Roman" w:hAnsi="Times New Roman" w:cs="Times New Roman"/>
          <w:bCs/>
          <w:sz w:val="28"/>
          <w:szCs w:val="28"/>
        </w:rPr>
        <w:t>на 202</w:t>
      </w:r>
      <w:r w:rsidR="008F1EC0">
        <w:rPr>
          <w:rFonts w:ascii="Times New Roman" w:hAnsi="Times New Roman" w:cs="Times New Roman"/>
          <w:bCs/>
          <w:sz w:val="28"/>
          <w:szCs w:val="28"/>
        </w:rPr>
        <w:t>4</w:t>
      </w:r>
      <w:r w:rsidRPr="00454D3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300B" w:rsidRPr="00435194" w:rsidRDefault="0080300B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454D39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54D39" w:rsidRPr="00435194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1.1.Настоящая программа разработана в соответствии со</w:t>
      </w:r>
      <w:r w:rsidRPr="00454D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54D39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454D39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54D39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454D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454D39" w:rsidRPr="00454D39" w:rsidRDefault="00454D39" w:rsidP="0080300B">
      <w:pPr>
        <w:pStyle w:val="1"/>
        <w:numPr>
          <w:ilvl w:val="0"/>
          <w:numId w:val="0"/>
        </w:numPr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454D39">
        <w:rPr>
          <w:b w:val="0"/>
          <w:sz w:val="28"/>
          <w:szCs w:val="28"/>
          <w:lang w:eastAsia="ru-RU"/>
        </w:rPr>
        <w:t xml:space="preserve">1.2. Программа профилактики </w:t>
      </w:r>
      <w:r w:rsidRPr="00454D39">
        <w:rPr>
          <w:rFonts w:eastAsia="Calibri"/>
          <w:b w:val="0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454D39">
        <w:rPr>
          <w:b w:val="0"/>
          <w:sz w:val="28"/>
          <w:szCs w:val="28"/>
          <w:lang w:eastAsia="ru-RU"/>
        </w:rPr>
        <w:t xml:space="preserve">направлена на </w:t>
      </w:r>
      <w:r w:rsidRPr="00454D39">
        <w:rPr>
          <w:b w:val="0"/>
          <w:sz w:val="28"/>
          <w:szCs w:val="28"/>
        </w:rPr>
        <w:t>предупреждение нарушений индивидуальными предпринимателями, гражданами обязательных требований земельного законодательства и снижения рисков причинения вреда (ущерба) охраняемым законом ценностям</w:t>
      </w:r>
      <w:r w:rsidRPr="00454D39">
        <w:rPr>
          <w:b w:val="0"/>
          <w:color w:val="000000"/>
          <w:sz w:val="28"/>
          <w:szCs w:val="28"/>
          <w:lang w:bidi="ru-RU"/>
        </w:rPr>
        <w:t>.</w:t>
      </w:r>
    </w:p>
    <w:p w:rsidR="00454D39" w:rsidRPr="00454D39" w:rsidRDefault="00454D39" w:rsidP="008030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1.3. Муниципальный земельный контроль осуществляется администрацией Питерского муниципального района Саратовской области (далее – администрация).</w:t>
      </w:r>
    </w:p>
    <w:p w:rsidR="00454D39" w:rsidRPr="00454D39" w:rsidRDefault="00454D39" w:rsidP="0080300B">
      <w:pPr>
        <w:tabs>
          <w:tab w:val="left" w:pos="72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</w:t>
      </w:r>
      <w:r w:rsidR="0080300B">
        <w:rPr>
          <w:rFonts w:ascii="Times New Roman" w:hAnsi="Times New Roman" w:cs="Times New Roman"/>
          <w:sz w:val="28"/>
          <w:szCs w:val="28"/>
        </w:rPr>
        <w:t xml:space="preserve"> на</w:t>
      </w:r>
      <w:r w:rsidRPr="00454D39">
        <w:rPr>
          <w:rFonts w:ascii="Times New Roman" w:hAnsi="Times New Roman" w:cs="Times New Roman"/>
          <w:sz w:val="28"/>
          <w:szCs w:val="28"/>
        </w:rPr>
        <w:t xml:space="preserve"> отдел по земельно-правовым и имущественным отношениям администрации Питерского муниципального района Саратовской области.</w:t>
      </w:r>
    </w:p>
    <w:p w:rsidR="00454D39" w:rsidRDefault="00454D39" w:rsidP="00803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1.4. Предмет муниципального земельного контроля и его основные направления, а также объекты контроля определяются в соответствии с решением Собрания депутатов Питерского муниципального района Саратовской области «</w:t>
      </w:r>
      <w:r w:rsidRPr="00454D3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</w:t>
      </w:r>
      <w:r w:rsidRPr="00454D39"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 Саратовской области».</w:t>
      </w:r>
    </w:p>
    <w:p w:rsidR="00454D39" w:rsidRDefault="00454D39" w:rsidP="00803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454D39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454D39" w:rsidRPr="00454D39" w:rsidRDefault="00454D39" w:rsidP="0080300B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54D39" w:rsidRPr="00454D39" w:rsidRDefault="00454D39" w:rsidP="0080300B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54D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D39" w:rsidRPr="00454D39" w:rsidRDefault="00454D39" w:rsidP="0080300B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4D39" w:rsidRP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54D39" w:rsidRPr="00454D39" w:rsidRDefault="00454D39" w:rsidP="008030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54D39" w:rsidRPr="00454D39" w:rsidRDefault="00454D39" w:rsidP="008030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454D39" w:rsidRPr="00454D39" w:rsidRDefault="00454D39" w:rsidP="008030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54D39" w:rsidRPr="00454D39" w:rsidRDefault="00454D39" w:rsidP="008030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54D39" w:rsidRPr="00454D39" w:rsidRDefault="00454D39" w:rsidP="0080300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3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54D39" w:rsidRDefault="00454D39" w:rsidP="0080300B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0B" w:rsidRPr="00454D39" w:rsidRDefault="0080300B" w:rsidP="0080300B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54D39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</w:t>
      </w:r>
      <w:r>
        <w:rPr>
          <w:rFonts w:ascii="Times New Roman" w:hAnsi="Times New Roman" w:cs="Times New Roman"/>
          <w:bCs/>
          <w:sz w:val="28"/>
          <w:szCs w:val="28"/>
        </w:rPr>
        <w:t>ки (периодичность) их проведения</w:t>
      </w:r>
    </w:p>
    <w:p w:rsidR="0080300B" w:rsidRPr="00454D39" w:rsidRDefault="0080300B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454D39" w:rsidRPr="00293E51" w:rsidTr="001C2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54D39" w:rsidRPr="00293E51" w:rsidTr="001C2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Style w:val="285pt"/>
                <w:rFonts w:eastAsia="Calibri"/>
                <w:sz w:val="28"/>
                <w:szCs w:val="28"/>
              </w:rPr>
              <w:t>Отдел по земельно-правовым и имущественным отношениям администрации Питерского муниципального района Саратовской области</w:t>
            </w:r>
          </w:p>
        </w:tc>
      </w:tr>
      <w:tr w:rsidR="00454D39" w:rsidRPr="00293E51" w:rsidTr="001C2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Style w:val="285pt"/>
                <w:rFonts w:eastAsia="Calibri"/>
                <w:sz w:val="28"/>
                <w:szCs w:val="28"/>
              </w:rPr>
              <w:t>Отдел по земельно-правовым и имущественным отношениям администрации Питерского муниципального района Саратовской области</w:t>
            </w:r>
          </w:p>
        </w:tc>
      </w:tr>
      <w:tr w:rsidR="00454D39" w:rsidRPr="00293E51" w:rsidTr="001C2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454D39" w:rsidRPr="00293E51" w:rsidRDefault="00454D39" w:rsidP="0080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1.Должностные лица осуществляют консультирование контролируемых лиц и их представителей:</w:t>
            </w:r>
          </w:p>
          <w:p w:rsidR="00454D39" w:rsidRPr="00293E51" w:rsidRDefault="00454D39" w:rsidP="0080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454D39" w:rsidRPr="00293E51" w:rsidRDefault="00454D39" w:rsidP="0080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 xml:space="preserve">2) посредством размещения в информационно-телекоммуникационной сети «Интернет» по адресу: </w:t>
            </w:r>
            <w:r w:rsidRPr="0080300B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http</w:t>
            </w:r>
            <w:r w:rsidRPr="0080300B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://питерка.рф/</w:t>
            </w:r>
            <w:r w:rsidRPr="0080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54D39" w:rsidRPr="00293E51" w:rsidRDefault="00454D39" w:rsidP="0080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на личном приеме каждого заявителя должностными лицами не может превышать 10 минут.</w:t>
            </w:r>
          </w:p>
          <w:p w:rsidR="00454D39" w:rsidRPr="00293E51" w:rsidRDefault="00454D39" w:rsidP="0080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разговора по телефону не должно </w:t>
            </w:r>
            <w:r w:rsidRPr="0029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превышать 10 минут.</w:t>
            </w:r>
          </w:p>
          <w:p w:rsidR="00454D39" w:rsidRPr="00293E51" w:rsidRDefault="00454D39" w:rsidP="0080300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93E51">
              <w:rPr>
                <w:sz w:val="28"/>
                <w:szCs w:val="28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</w:t>
            </w:r>
            <w:r w:rsidR="00293E51">
              <w:rPr>
                <w:sz w:val="28"/>
                <w:szCs w:val="28"/>
              </w:rPr>
              <w:t xml:space="preserve"> мая 2006 №</w:t>
            </w:r>
            <w:r w:rsidRPr="00293E51">
              <w:rPr>
                <w:sz w:val="28"/>
                <w:szCs w:val="28"/>
              </w:rPr>
              <w:t>59-ФЗ «О порядке рассмотрения обращений граждан Российской Федерации».</w:t>
            </w:r>
          </w:p>
          <w:p w:rsidR="00454D39" w:rsidRDefault="00454D39" w:rsidP="0080300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93E51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93E51">
                <w:rPr>
                  <w:sz w:val="28"/>
                  <w:szCs w:val="28"/>
                </w:rPr>
                <w:t>законом</w:t>
              </w:r>
            </w:hyperlink>
            <w:r w:rsidRPr="00293E51">
              <w:rPr>
                <w:sz w:val="28"/>
                <w:szCs w:val="28"/>
              </w:rPr>
              <w:t xml:space="preserve"> от 02</w:t>
            </w:r>
            <w:r w:rsidR="00293E51">
              <w:rPr>
                <w:sz w:val="28"/>
                <w:szCs w:val="28"/>
              </w:rPr>
              <w:t xml:space="preserve"> мая 2006 №</w:t>
            </w:r>
            <w:r w:rsidRPr="00293E51">
              <w:rPr>
                <w:sz w:val="28"/>
                <w:szCs w:val="28"/>
              </w:rPr>
              <w:t>59-ФЗ «О порядке рассмотрения обращений граждан Российской Федерации».</w:t>
            </w:r>
          </w:p>
          <w:p w:rsidR="0080300B" w:rsidRPr="00293E51" w:rsidRDefault="0080300B" w:rsidP="0080300B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E51">
              <w:rPr>
                <w:rStyle w:val="285pt"/>
                <w:rFonts w:eastAsia="Calibri"/>
                <w:sz w:val="28"/>
                <w:szCs w:val="28"/>
              </w:rPr>
              <w:t>Отдел по земельно-правовым и имущественным отношениям администрации Питерского муниципального района Саратовской области</w:t>
            </w:r>
          </w:p>
        </w:tc>
      </w:tr>
    </w:tbl>
    <w:p w:rsidR="00454D39" w:rsidRDefault="00454D39" w:rsidP="008030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300B" w:rsidRPr="00293E51" w:rsidRDefault="0080300B" w:rsidP="008030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54D39" w:rsidRDefault="00454D39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3E51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80300B" w:rsidRPr="00293E51" w:rsidRDefault="0080300B" w:rsidP="0080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54D39" w:rsidRPr="00293E51" w:rsidTr="001C25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54D39" w:rsidRPr="00293E51" w:rsidTr="001C25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54D39" w:rsidRPr="00293E51" w:rsidTr="001C25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39" w:rsidRPr="00293E51" w:rsidRDefault="00454D39" w:rsidP="008030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E5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231C73" w:rsidRDefault="00231C73" w:rsidP="00803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1B8" w:rsidRDefault="00F551B8" w:rsidP="00803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245"/>
      </w:tblGrid>
      <w:tr w:rsidR="00F551B8" w:rsidTr="00F551B8">
        <w:trPr>
          <w:trHeight w:val="868"/>
        </w:trPr>
        <w:tc>
          <w:tcPr>
            <w:tcW w:w="5812" w:type="dxa"/>
          </w:tcPr>
          <w:p w:rsidR="004D0A1A" w:rsidRDefault="00F551B8" w:rsidP="004D0A1A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F551B8" w:rsidRDefault="00F551B8" w:rsidP="004D0A1A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51B8" w:rsidRDefault="00F551B8" w:rsidP="0080300B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B8" w:rsidRDefault="00F551B8" w:rsidP="0080300B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B8" w:rsidRDefault="00F551B8" w:rsidP="004D0A1A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551B8" w:rsidRPr="00293E51" w:rsidRDefault="00F551B8" w:rsidP="00803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1B8" w:rsidRPr="00293E51" w:rsidSect="00C01EB5">
      <w:footerReference w:type="default" r:id="rId9"/>
      <w:pgSz w:w="12240" w:h="15840"/>
      <w:pgMar w:top="426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D8" w:rsidRDefault="007948D8" w:rsidP="006823C3">
      <w:pPr>
        <w:spacing w:after="0" w:line="240" w:lineRule="auto"/>
      </w:pPr>
      <w:r>
        <w:separator/>
      </w:r>
    </w:p>
  </w:endnote>
  <w:endnote w:type="continuationSeparator" w:id="0">
    <w:p w:rsidR="007948D8" w:rsidRDefault="007948D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8B4D58" w:rsidRDefault="00A87C84">
        <w:pPr>
          <w:pStyle w:val="ad"/>
          <w:jc w:val="right"/>
        </w:pPr>
        <w:r>
          <w:rPr>
            <w:noProof/>
          </w:rPr>
          <w:fldChar w:fldCharType="begin"/>
        </w:r>
        <w:r w:rsidR="008B4D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0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D58" w:rsidRDefault="008B4D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D8" w:rsidRDefault="007948D8" w:rsidP="006823C3">
      <w:pPr>
        <w:spacing w:after="0" w:line="240" w:lineRule="auto"/>
      </w:pPr>
      <w:r>
        <w:separator/>
      </w:r>
    </w:p>
  </w:footnote>
  <w:footnote w:type="continuationSeparator" w:id="0">
    <w:p w:rsidR="007948D8" w:rsidRDefault="007948D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pStyle w:val="1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91E53"/>
    <w:rsid w:val="001A1E40"/>
    <w:rsid w:val="001A2376"/>
    <w:rsid w:val="001A2F23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5233"/>
    <w:rsid w:val="00291C04"/>
    <w:rsid w:val="00293E51"/>
    <w:rsid w:val="00295ED0"/>
    <w:rsid w:val="0029671B"/>
    <w:rsid w:val="002A2134"/>
    <w:rsid w:val="002B6A8B"/>
    <w:rsid w:val="002C1414"/>
    <w:rsid w:val="002C4A1A"/>
    <w:rsid w:val="002D03F3"/>
    <w:rsid w:val="002D49E8"/>
    <w:rsid w:val="002E0FDB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410"/>
    <w:rsid w:val="00347F64"/>
    <w:rsid w:val="00352D45"/>
    <w:rsid w:val="003541D2"/>
    <w:rsid w:val="00363479"/>
    <w:rsid w:val="00366BA2"/>
    <w:rsid w:val="003677F0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3F560C"/>
    <w:rsid w:val="004069D8"/>
    <w:rsid w:val="00407686"/>
    <w:rsid w:val="00421474"/>
    <w:rsid w:val="004341E7"/>
    <w:rsid w:val="00447FF4"/>
    <w:rsid w:val="0045152B"/>
    <w:rsid w:val="00451B35"/>
    <w:rsid w:val="00454D39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2B6F"/>
    <w:rsid w:val="004837DD"/>
    <w:rsid w:val="004A13F6"/>
    <w:rsid w:val="004A7E0A"/>
    <w:rsid w:val="004B120F"/>
    <w:rsid w:val="004B20C7"/>
    <w:rsid w:val="004C1A2D"/>
    <w:rsid w:val="004C4A8B"/>
    <w:rsid w:val="004C58E6"/>
    <w:rsid w:val="004D0A1A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4912"/>
    <w:rsid w:val="005C5358"/>
    <w:rsid w:val="005C6B50"/>
    <w:rsid w:val="005D7583"/>
    <w:rsid w:val="005E6F02"/>
    <w:rsid w:val="005F0D00"/>
    <w:rsid w:val="005F4EA1"/>
    <w:rsid w:val="006009C8"/>
    <w:rsid w:val="006013F6"/>
    <w:rsid w:val="00604764"/>
    <w:rsid w:val="006139C8"/>
    <w:rsid w:val="00615C08"/>
    <w:rsid w:val="006178DE"/>
    <w:rsid w:val="00621219"/>
    <w:rsid w:val="006316B3"/>
    <w:rsid w:val="0063459F"/>
    <w:rsid w:val="006365F2"/>
    <w:rsid w:val="00636DD7"/>
    <w:rsid w:val="00640494"/>
    <w:rsid w:val="0064180F"/>
    <w:rsid w:val="00644B6F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48D8"/>
    <w:rsid w:val="007961BC"/>
    <w:rsid w:val="00797E06"/>
    <w:rsid w:val="007A30D2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300B"/>
    <w:rsid w:val="00807357"/>
    <w:rsid w:val="0081721E"/>
    <w:rsid w:val="0082336D"/>
    <w:rsid w:val="00827FA5"/>
    <w:rsid w:val="00833FB5"/>
    <w:rsid w:val="00841958"/>
    <w:rsid w:val="00843A46"/>
    <w:rsid w:val="00847929"/>
    <w:rsid w:val="00860358"/>
    <w:rsid w:val="00864ED4"/>
    <w:rsid w:val="008653D3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1EC0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56BA"/>
    <w:rsid w:val="00947520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87C84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033C"/>
    <w:rsid w:val="00BE1368"/>
    <w:rsid w:val="00BE235C"/>
    <w:rsid w:val="00BE60A9"/>
    <w:rsid w:val="00BE6A6A"/>
    <w:rsid w:val="00BE6B97"/>
    <w:rsid w:val="00BF3AFA"/>
    <w:rsid w:val="00BF6CFA"/>
    <w:rsid w:val="00C01EB5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D2FF8"/>
    <w:rsid w:val="00CE2272"/>
    <w:rsid w:val="00CE5148"/>
    <w:rsid w:val="00CF30D9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D62AE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1C9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15C3"/>
    <w:rsid w:val="00F43AA2"/>
    <w:rsid w:val="00F43C8B"/>
    <w:rsid w:val="00F479EB"/>
    <w:rsid w:val="00F50D96"/>
    <w:rsid w:val="00F52563"/>
    <w:rsid w:val="00F551B8"/>
    <w:rsid w:val="00F56482"/>
    <w:rsid w:val="00F57CDD"/>
    <w:rsid w:val="00F61F98"/>
    <w:rsid w:val="00F626CA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8F69A1-748F-4A03-84C2-0D0F74B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54D3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54D39"/>
    <w:rPr>
      <w:rFonts w:ascii="Times New Roman" w:hAnsi="Times New Roman"/>
      <w:b/>
      <w:sz w:val="24"/>
      <w:lang w:eastAsia="ar-SA"/>
    </w:rPr>
  </w:style>
  <w:style w:type="paragraph" w:customStyle="1" w:styleId="ConsPlusTitle">
    <w:name w:val="ConsPlusTitle"/>
    <w:uiPriority w:val="99"/>
    <w:rsid w:val="00454D39"/>
    <w:pPr>
      <w:widowControl w:val="0"/>
      <w:suppressAutoHyphens/>
      <w:spacing w:line="100" w:lineRule="atLeast"/>
    </w:pPr>
    <w:rPr>
      <w:rFonts w:ascii="Times New Roman" w:eastAsia="SimSun" w:hAnsi="Times New Roma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454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rsid w:val="00454D3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54D39"/>
    <w:rPr>
      <w:rFonts w:ascii="Times New Roman" w:hAnsi="Times New Roman"/>
      <w:sz w:val="24"/>
      <w:szCs w:val="22"/>
    </w:rPr>
  </w:style>
  <w:style w:type="paragraph" w:customStyle="1" w:styleId="110">
    <w:name w:val="Обычный11"/>
    <w:uiPriority w:val="99"/>
    <w:rsid w:val="00C01EB5"/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rsid w:val="00C01EB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01EB5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Цветовое выделение"/>
    <w:uiPriority w:val="99"/>
    <w:rsid w:val="00C01EB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01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0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9F12-7EC8-4677-9395-AA4FE56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21</cp:revision>
  <cp:lastPrinted>2022-09-26T12:35:00Z</cp:lastPrinted>
  <dcterms:created xsi:type="dcterms:W3CDTF">2021-09-29T06:54:00Z</dcterms:created>
  <dcterms:modified xsi:type="dcterms:W3CDTF">2023-10-03T05:12:00Z</dcterms:modified>
</cp:coreProperties>
</file>