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4" w:rsidRPr="005E6F02" w:rsidRDefault="000B3C64" w:rsidP="000B3C6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64" w:rsidRPr="00D1706B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0B3C64" w:rsidRPr="00D1706B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0B3C64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0B3C64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3C64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0B3C64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3C64" w:rsidRDefault="000B3C64" w:rsidP="000B3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27B87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 июня 2021 года №</w:t>
      </w:r>
      <w:r w:rsidR="00627B87">
        <w:rPr>
          <w:rFonts w:ascii="Times New Roman CYR" w:hAnsi="Times New Roman CYR" w:cs="Times New Roman CYR"/>
          <w:sz w:val="28"/>
          <w:szCs w:val="28"/>
        </w:rPr>
        <w:t>176</w:t>
      </w:r>
    </w:p>
    <w:p w:rsidR="000B3C64" w:rsidRDefault="000B3C64" w:rsidP="000B3C64">
      <w:pPr>
        <w:pStyle w:val="a3"/>
        <w:ind w:left="426" w:right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F50A1" w:rsidRDefault="009F50A1" w:rsidP="009F50A1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9234EE" w:rsidRDefault="009234EE" w:rsidP="009F50A1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6222D7" w:rsidRPr="009F50A1" w:rsidRDefault="006222D7" w:rsidP="009F50A1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О подготовке и приеме муниципальных образовательных организаций</w:t>
      </w:r>
      <w:r w:rsidR="009F50A1">
        <w:rPr>
          <w:rFonts w:ascii="Times New Roman" w:hAnsi="Times New Roman"/>
          <w:sz w:val="28"/>
          <w:szCs w:val="28"/>
        </w:rPr>
        <w:t xml:space="preserve"> </w:t>
      </w:r>
      <w:r w:rsidRPr="009F50A1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33637C" w:rsidRPr="009F50A1">
        <w:rPr>
          <w:rFonts w:ascii="Times New Roman" w:hAnsi="Times New Roman"/>
          <w:sz w:val="28"/>
          <w:szCs w:val="28"/>
        </w:rPr>
        <w:t>к началу 2021</w:t>
      </w:r>
      <w:r w:rsidRPr="009F50A1">
        <w:rPr>
          <w:rFonts w:ascii="Times New Roman" w:hAnsi="Times New Roman"/>
          <w:sz w:val="28"/>
          <w:szCs w:val="28"/>
        </w:rPr>
        <w:t>- 20</w:t>
      </w:r>
      <w:r w:rsidR="0033637C" w:rsidRPr="009F50A1">
        <w:rPr>
          <w:rFonts w:ascii="Times New Roman" w:hAnsi="Times New Roman"/>
          <w:sz w:val="28"/>
          <w:szCs w:val="28"/>
        </w:rPr>
        <w:t>22 учебному году</w:t>
      </w:r>
    </w:p>
    <w:p w:rsidR="006222D7" w:rsidRPr="009F50A1" w:rsidRDefault="006222D7" w:rsidP="0033637C">
      <w:pPr>
        <w:pStyle w:val="a3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6222D7" w:rsidRPr="009F50A1" w:rsidRDefault="006222D7" w:rsidP="0033637C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9F50A1">
        <w:rPr>
          <w:rFonts w:ascii="Times New Roman" w:hAnsi="Times New Roman"/>
          <w:sz w:val="28"/>
          <w:szCs w:val="28"/>
        </w:rPr>
        <w:t xml:space="preserve"> октября </w:t>
      </w:r>
      <w:r w:rsidRPr="009F50A1">
        <w:rPr>
          <w:rFonts w:ascii="Times New Roman" w:hAnsi="Times New Roman"/>
          <w:sz w:val="28"/>
          <w:szCs w:val="28"/>
        </w:rPr>
        <w:t>2003 г</w:t>
      </w:r>
      <w:r w:rsidR="009F50A1">
        <w:rPr>
          <w:rFonts w:ascii="Times New Roman" w:hAnsi="Times New Roman"/>
          <w:sz w:val="28"/>
          <w:szCs w:val="28"/>
        </w:rPr>
        <w:t>ода</w:t>
      </w:r>
      <w:r w:rsidRPr="009F50A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41982" w:rsidRPr="009F50A1">
        <w:rPr>
          <w:rFonts w:ascii="Times New Roman" w:hAnsi="Times New Roman"/>
          <w:sz w:val="28"/>
          <w:szCs w:val="28"/>
        </w:rPr>
        <w:t xml:space="preserve">Распоряжением Правительства Саратовской области от </w:t>
      </w:r>
      <w:r w:rsidR="0033637C" w:rsidRPr="009F50A1">
        <w:rPr>
          <w:rFonts w:ascii="Times New Roman" w:hAnsi="Times New Roman"/>
          <w:sz w:val="28"/>
          <w:szCs w:val="28"/>
        </w:rPr>
        <w:t>18</w:t>
      </w:r>
      <w:r w:rsidR="00241982" w:rsidRPr="009F50A1">
        <w:rPr>
          <w:rFonts w:ascii="Times New Roman" w:hAnsi="Times New Roman"/>
          <w:sz w:val="28"/>
          <w:szCs w:val="28"/>
        </w:rPr>
        <w:t xml:space="preserve"> </w:t>
      </w:r>
      <w:r w:rsidR="002A77BE" w:rsidRPr="009F50A1">
        <w:rPr>
          <w:rFonts w:ascii="Times New Roman" w:hAnsi="Times New Roman"/>
          <w:sz w:val="28"/>
          <w:szCs w:val="28"/>
        </w:rPr>
        <w:t>июня</w:t>
      </w:r>
      <w:r w:rsidR="0033637C" w:rsidRPr="009F50A1">
        <w:rPr>
          <w:rFonts w:ascii="Times New Roman" w:hAnsi="Times New Roman"/>
          <w:sz w:val="28"/>
          <w:szCs w:val="28"/>
        </w:rPr>
        <w:t xml:space="preserve"> 2021</w:t>
      </w:r>
      <w:r w:rsidR="00241982" w:rsidRPr="009F50A1">
        <w:rPr>
          <w:rFonts w:ascii="Times New Roman" w:hAnsi="Times New Roman"/>
          <w:sz w:val="28"/>
          <w:szCs w:val="28"/>
        </w:rPr>
        <w:t xml:space="preserve"> года №1</w:t>
      </w:r>
      <w:r w:rsidR="0033637C" w:rsidRPr="009F50A1">
        <w:rPr>
          <w:rFonts w:ascii="Times New Roman" w:hAnsi="Times New Roman"/>
          <w:sz w:val="28"/>
          <w:szCs w:val="28"/>
        </w:rPr>
        <w:t>61</w:t>
      </w:r>
      <w:r w:rsidR="00241982" w:rsidRPr="009F50A1">
        <w:rPr>
          <w:rFonts w:ascii="Times New Roman" w:hAnsi="Times New Roman"/>
          <w:sz w:val="28"/>
          <w:szCs w:val="28"/>
        </w:rPr>
        <w:t>-Пр</w:t>
      </w:r>
      <w:r w:rsidRPr="009F50A1">
        <w:rPr>
          <w:rFonts w:ascii="Times New Roman" w:hAnsi="Times New Roman"/>
          <w:sz w:val="28"/>
          <w:szCs w:val="28"/>
        </w:rPr>
        <w:t xml:space="preserve"> «О</w:t>
      </w:r>
      <w:r w:rsidR="00241982" w:rsidRPr="009F50A1">
        <w:rPr>
          <w:rFonts w:ascii="Times New Roman" w:hAnsi="Times New Roman"/>
          <w:sz w:val="28"/>
          <w:szCs w:val="28"/>
        </w:rPr>
        <w:t>б организации подготовки  и оценки готовности образоват</w:t>
      </w:r>
      <w:r w:rsidR="0033637C" w:rsidRPr="009F50A1">
        <w:rPr>
          <w:rFonts w:ascii="Times New Roman" w:hAnsi="Times New Roman"/>
          <w:sz w:val="28"/>
          <w:szCs w:val="28"/>
        </w:rPr>
        <w:t>ельных организаций области к 2021</w:t>
      </w:r>
      <w:r w:rsidR="00241982" w:rsidRPr="009F50A1">
        <w:rPr>
          <w:rFonts w:ascii="Times New Roman" w:hAnsi="Times New Roman"/>
          <w:sz w:val="28"/>
          <w:szCs w:val="28"/>
        </w:rPr>
        <w:t>/20</w:t>
      </w:r>
      <w:r w:rsidR="0033637C" w:rsidRPr="009F50A1">
        <w:rPr>
          <w:rFonts w:ascii="Times New Roman" w:hAnsi="Times New Roman"/>
          <w:sz w:val="28"/>
          <w:szCs w:val="28"/>
        </w:rPr>
        <w:t>22</w:t>
      </w:r>
      <w:r w:rsidR="00241982" w:rsidRPr="009F50A1">
        <w:rPr>
          <w:rFonts w:ascii="Times New Roman" w:hAnsi="Times New Roman"/>
          <w:sz w:val="28"/>
          <w:szCs w:val="28"/>
        </w:rPr>
        <w:t xml:space="preserve"> учебному году»</w:t>
      </w:r>
      <w:r w:rsidRPr="009F50A1">
        <w:rPr>
          <w:rFonts w:ascii="Times New Roman" w:hAnsi="Times New Roman"/>
          <w:sz w:val="28"/>
          <w:szCs w:val="28"/>
        </w:rPr>
        <w:t>, на основании Устава Питерского муниципального района Саратовской области, в целях своевременной подготовки муниципальных образовательных учреждений Питерского муниципального района Саратовской области к 20</w:t>
      </w:r>
      <w:r w:rsidR="0033637C" w:rsidRPr="009F50A1">
        <w:rPr>
          <w:rFonts w:ascii="Times New Roman" w:hAnsi="Times New Roman"/>
          <w:sz w:val="28"/>
          <w:szCs w:val="28"/>
        </w:rPr>
        <w:t>21</w:t>
      </w:r>
      <w:r w:rsidRPr="009F50A1">
        <w:rPr>
          <w:rFonts w:ascii="Times New Roman" w:hAnsi="Times New Roman"/>
          <w:sz w:val="28"/>
          <w:szCs w:val="28"/>
        </w:rPr>
        <w:t>/20</w:t>
      </w:r>
      <w:r w:rsidR="0033637C" w:rsidRPr="009F50A1">
        <w:rPr>
          <w:rFonts w:ascii="Times New Roman" w:hAnsi="Times New Roman"/>
          <w:sz w:val="28"/>
          <w:szCs w:val="28"/>
        </w:rPr>
        <w:t>22</w:t>
      </w:r>
      <w:r w:rsidRPr="009F50A1">
        <w:rPr>
          <w:rFonts w:ascii="Times New Roman" w:hAnsi="Times New Roman"/>
          <w:sz w:val="28"/>
          <w:szCs w:val="28"/>
        </w:rPr>
        <w:t xml:space="preserve"> учебному году,</w:t>
      </w:r>
      <w:r w:rsidR="001F46BB">
        <w:rPr>
          <w:rFonts w:ascii="Times New Roman" w:hAnsi="Times New Roman"/>
          <w:sz w:val="28"/>
          <w:szCs w:val="28"/>
        </w:rPr>
        <w:t xml:space="preserve"> администрация муниципального района</w:t>
      </w:r>
    </w:p>
    <w:p w:rsidR="006222D7" w:rsidRPr="009F50A1" w:rsidRDefault="006222D7" w:rsidP="0033637C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ПОСТАНОВЛЯЕТ:</w:t>
      </w:r>
    </w:p>
    <w:p w:rsidR="006222D7" w:rsidRPr="009F50A1" w:rsidRDefault="006222D7" w:rsidP="0033637C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1. Утвердить план мероприятий по подготовке муниципальных образовательных</w:t>
      </w:r>
      <w:r w:rsidR="0033637C" w:rsidRPr="009F50A1">
        <w:rPr>
          <w:rFonts w:ascii="Times New Roman" w:hAnsi="Times New Roman"/>
          <w:sz w:val="28"/>
          <w:szCs w:val="28"/>
        </w:rPr>
        <w:t xml:space="preserve"> организаций района к началу 2021</w:t>
      </w:r>
      <w:r w:rsidRPr="009F50A1">
        <w:rPr>
          <w:rFonts w:ascii="Times New Roman" w:hAnsi="Times New Roman"/>
          <w:sz w:val="28"/>
          <w:szCs w:val="28"/>
        </w:rPr>
        <w:t>-20</w:t>
      </w:r>
      <w:r w:rsidR="0033637C" w:rsidRPr="009F50A1">
        <w:rPr>
          <w:rFonts w:ascii="Times New Roman" w:hAnsi="Times New Roman"/>
          <w:sz w:val="28"/>
          <w:szCs w:val="28"/>
        </w:rPr>
        <w:t>22</w:t>
      </w:r>
      <w:r w:rsidRPr="009F50A1">
        <w:rPr>
          <w:rFonts w:ascii="Times New Roman" w:hAnsi="Times New Roman"/>
          <w:sz w:val="28"/>
          <w:szCs w:val="28"/>
        </w:rPr>
        <w:t xml:space="preserve"> учебного года согласно приложению №1.</w:t>
      </w:r>
    </w:p>
    <w:p w:rsidR="006222D7" w:rsidRPr="009F50A1" w:rsidRDefault="006222D7" w:rsidP="0033637C">
      <w:pPr>
        <w:pStyle w:val="a3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 xml:space="preserve">2. Утвердить комиссию по подготовке и приему образовательных организаций Питерского муниципального района к началу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Pr="009F50A1">
        <w:rPr>
          <w:rFonts w:ascii="Times New Roman" w:hAnsi="Times New Roman"/>
          <w:sz w:val="28"/>
          <w:szCs w:val="28"/>
        </w:rPr>
        <w:t>учебного года,  согласно приложению №2.</w:t>
      </w:r>
    </w:p>
    <w:p w:rsidR="006222D7" w:rsidRPr="009F50A1" w:rsidRDefault="006222D7" w:rsidP="0033637C">
      <w:pPr>
        <w:pStyle w:val="a3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 xml:space="preserve">3. Утвердить план-график проверки готовности муниципальных образовательных организаций района к началу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Pr="009F50A1">
        <w:rPr>
          <w:rFonts w:ascii="Times New Roman" w:hAnsi="Times New Roman"/>
          <w:sz w:val="28"/>
          <w:szCs w:val="28"/>
        </w:rPr>
        <w:t>учебному году согласно приложению №3.</w:t>
      </w:r>
    </w:p>
    <w:p w:rsidR="006222D7" w:rsidRPr="009F50A1" w:rsidRDefault="006222D7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0A1">
        <w:rPr>
          <w:rFonts w:ascii="Times New Roman" w:hAnsi="Times New Roman"/>
          <w:color w:val="000000"/>
          <w:sz w:val="28"/>
          <w:szCs w:val="28"/>
        </w:rPr>
        <w:t>4. Первому заместителю главы администрации муниципального района Чиженькову О.Е., начальник</w:t>
      </w:r>
      <w:r w:rsidR="00480B87" w:rsidRPr="009F50A1">
        <w:rPr>
          <w:rFonts w:ascii="Times New Roman" w:hAnsi="Times New Roman"/>
          <w:color w:val="000000"/>
          <w:sz w:val="28"/>
          <w:szCs w:val="28"/>
        </w:rPr>
        <w:t>у</w:t>
      </w:r>
      <w:r w:rsidRPr="009F50A1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образования </w:t>
      </w:r>
      <w:r w:rsidR="00480B87" w:rsidRPr="009F50A1">
        <w:rPr>
          <w:rFonts w:ascii="Times New Roman" w:hAnsi="Times New Roman"/>
          <w:color w:val="000000"/>
          <w:sz w:val="28"/>
          <w:szCs w:val="28"/>
        </w:rPr>
        <w:t>Болтневой</w:t>
      </w:r>
      <w:r w:rsidRPr="009F5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B87" w:rsidRPr="009F50A1">
        <w:rPr>
          <w:rFonts w:ascii="Times New Roman" w:hAnsi="Times New Roman"/>
          <w:color w:val="000000"/>
          <w:sz w:val="28"/>
          <w:szCs w:val="28"/>
        </w:rPr>
        <w:t>О</w:t>
      </w:r>
      <w:r w:rsidRPr="009F50A1">
        <w:rPr>
          <w:rFonts w:ascii="Times New Roman" w:hAnsi="Times New Roman"/>
          <w:color w:val="000000"/>
          <w:sz w:val="28"/>
          <w:szCs w:val="28"/>
        </w:rPr>
        <w:t>.</w:t>
      </w:r>
      <w:r w:rsidR="00480B87" w:rsidRPr="009F50A1">
        <w:rPr>
          <w:rFonts w:ascii="Times New Roman" w:hAnsi="Times New Roman"/>
          <w:color w:val="000000"/>
          <w:sz w:val="28"/>
          <w:szCs w:val="28"/>
        </w:rPr>
        <w:t>А</w:t>
      </w:r>
      <w:r w:rsidRPr="009F50A1">
        <w:rPr>
          <w:rFonts w:ascii="Times New Roman" w:hAnsi="Times New Roman"/>
          <w:color w:val="000000"/>
          <w:sz w:val="28"/>
          <w:szCs w:val="28"/>
        </w:rPr>
        <w:t>.: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222D7" w:rsidRPr="009F50A1">
        <w:rPr>
          <w:rFonts w:ascii="Times New Roman" w:hAnsi="Times New Roman"/>
          <w:color w:val="000000"/>
          <w:sz w:val="28"/>
          <w:szCs w:val="28"/>
        </w:rPr>
        <w:t xml:space="preserve">организовать мероприятия по подготовке муниципальных образовательных учреждений Питерского муниципального района Саратовской области к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="006222D7" w:rsidRPr="009F50A1">
        <w:rPr>
          <w:rFonts w:ascii="Times New Roman" w:hAnsi="Times New Roman"/>
          <w:color w:val="000000"/>
          <w:sz w:val="28"/>
          <w:szCs w:val="28"/>
        </w:rPr>
        <w:t>учебному году;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22D7" w:rsidRPr="009F50A1">
        <w:rPr>
          <w:rFonts w:ascii="Times New Roman" w:hAnsi="Times New Roman"/>
          <w:sz w:val="28"/>
          <w:szCs w:val="28"/>
        </w:rPr>
        <w:t>принять меры по улучшению эксплуатационных характеристик зданий муниципальных образовательных учреждений Питерского муниципального района Саратовской области;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2D7" w:rsidRPr="009F50A1">
        <w:rPr>
          <w:rFonts w:ascii="Times New Roman" w:hAnsi="Times New Roman"/>
          <w:sz w:val="28"/>
          <w:szCs w:val="28"/>
        </w:rPr>
        <w:t>до 1</w:t>
      </w:r>
      <w:r w:rsidR="0033637C" w:rsidRPr="009F50A1">
        <w:rPr>
          <w:rFonts w:ascii="Times New Roman" w:hAnsi="Times New Roman"/>
          <w:sz w:val="28"/>
          <w:szCs w:val="28"/>
        </w:rPr>
        <w:t>0 августа 2021</w:t>
      </w:r>
      <w:r w:rsidR="006222D7" w:rsidRPr="009F50A1">
        <w:rPr>
          <w:rFonts w:ascii="Times New Roman" w:hAnsi="Times New Roman"/>
          <w:sz w:val="28"/>
          <w:szCs w:val="28"/>
        </w:rPr>
        <w:t xml:space="preserve"> года завершить ремонтные работы в муниципальных образовательных учреждениях Питерского муниципального района Саратовской области;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2D7" w:rsidRPr="009F50A1">
        <w:rPr>
          <w:rFonts w:ascii="Times New Roman" w:hAnsi="Times New Roman"/>
          <w:sz w:val="28"/>
          <w:szCs w:val="28"/>
        </w:rPr>
        <w:t xml:space="preserve">до </w:t>
      </w:r>
      <w:r w:rsidR="0033637C" w:rsidRPr="009F50A1">
        <w:rPr>
          <w:rFonts w:ascii="Times New Roman" w:hAnsi="Times New Roman"/>
          <w:sz w:val="28"/>
          <w:szCs w:val="28"/>
        </w:rPr>
        <w:t>18 августа 2021</w:t>
      </w:r>
      <w:r w:rsidR="006222D7" w:rsidRPr="009F50A1">
        <w:rPr>
          <w:rFonts w:ascii="Times New Roman" w:hAnsi="Times New Roman"/>
          <w:sz w:val="28"/>
          <w:szCs w:val="28"/>
        </w:rPr>
        <w:t xml:space="preserve"> года обеспечить полное освоение денежных средств, предусмотренных на мероприятия по подготовке муниципальных образовательных учреждений Питерского муниципального р</w:t>
      </w:r>
      <w:r w:rsidR="00480B87" w:rsidRPr="009F50A1">
        <w:rPr>
          <w:rFonts w:ascii="Times New Roman" w:hAnsi="Times New Roman"/>
          <w:sz w:val="28"/>
          <w:szCs w:val="28"/>
        </w:rPr>
        <w:t xml:space="preserve">айона Саратовской области к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="006222D7" w:rsidRPr="009F50A1">
        <w:rPr>
          <w:rFonts w:ascii="Times New Roman" w:hAnsi="Times New Roman"/>
          <w:sz w:val="28"/>
          <w:szCs w:val="28"/>
        </w:rPr>
        <w:t>учебному году;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2D7" w:rsidRPr="009F50A1">
        <w:rPr>
          <w:rFonts w:ascii="Times New Roman" w:hAnsi="Times New Roman"/>
          <w:sz w:val="28"/>
          <w:szCs w:val="28"/>
        </w:rPr>
        <w:t>организовать работу комиссии по приемке муниципальных образовательных учреждений Питерского муниципального</w:t>
      </w:r>
      <w:r w:rsidR="00480B87" w:rsidRPr="009F50A1">
        <w:rPr>
          <w:rFonts w:ascii="Times New Roman" w:hAnsi="Times New Roman"/>
          <w:sz w:val="28"/>
          <w:szCs w:val="28"/>
        </w:rPr>
        <w:t xml:space="preserve"> района Саратовской области с 1</w:t>
      </w:r>
      <w:r w:rsidR="0033637C" w:rsidRPr="009F50A1">
        <w:rPr>
          <w:rFonts w:ascii="Times New Roman" w:hAnsi="Times New Roman"/>
          <w:sz w:val="28"/>
          <w:szCs w:val="28"/>
        </w:rPr>
        <w:t>1</w:t>
      </w:r>
      <w:r w:rsidR="006222D7" w:rsidRPr="009F50A1">
        <w:rPr>
          <w:rFonts w:ascii="Times New Roman" w:hAnsi="Times New Roman"/>
          <w:sz w:val="28"/>
          <w:szCs w:val="28"/>
        </w:rPr>
        <w:t xml:space="preserve"> по </w:t>
      </w:r>
      <w:r w:rsidR="0033637C" w:rsidRPr="009F50A1">
        <w:rPr>
          <w:rFonts w:ascii="Times New Roman" w:hAnsi="Times New Roman"/>
          <w:sz w:val="28"/>
          <w:szCs w:val="28"/>
        </w:rPr>
        <w:t>17 августа 2021</w:t>
      </w:r>
      <w:r w:rsidR="006222D7" w:rsidRPr="009F50A1">
        <w:rPr>
          <w:rFonts w:ascii="Times New Roman" w:hAnsi="Times New Roman"/>
          <w:sz w:val="28"/>
          <w:szCs w:val="28"/>
        </w:rPr>
        <w:t xml:space="preserve"> года;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2D7" w:rsidRPr="009F50A1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подготовки муниципальных образовательных учреждений Питерского муниципального района Саратовской области к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="006222D7" w:rsidRPr="009F50A1">
        <w:rPr>
          <w:rFonts w:ascii="Times New Roman" w:hAnsi="Times New Roman"/>
          <w:sz w:val="28"/>
          <w:szCs w:val="28"/>
        </w:rPr>
        <w:t>учебному году.</w:t>
      </w:r>
    </w:p>
    <w:p w:rsidR="006222D7" w:rsidRPr="009F50A1" w:rsidRDefault="006222D7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 xml:space="preserve">5. Начальнику </w:t>
      </w:r>
      <w:r w:rsidR="00627B87">
        <w:rPr>
          <w:rFonts w:ascii="Times New Roman" w:hAnsi="Times New Roman"/>
          <w:sz w:val="28"/>
          <w:szCs w:val="28"/>
        </w:rPr>
        <w:t>муниципального учреждения «Ц</w:t>
      </w:r>
      <w:r w:rsidRPr="009F50A1">
        <w:rPr>
          <w:rFonts w:ascii="Times New Roman" w:hAnsi="Times New Roman"/>
          <w:sz w:val="28"/>
          <w:szCs w:val="28"/>
        </w:rPr>
        <w:t>ентрализованная бухгалтерия</w:t>
      </w:r>
      <w:r w:rsidR="00627B87">
        <w:rPr>
          <w:rFonts w:ascii="Times New Roman" w:hAnsi="Times New Roman"/>
          <w:sz w:val="28"/>
          <w:szCs w:val="28"/>
        </w:rPr>
        <w:t>» Управления образования</w:t>
      </w:r>
      <w:r w:rsidRPr="009F50A1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Саратовской области </w:t>
      </w:r>
      <w:r w:rsidR="0033637C" w:rsidRPr="009F50A1">
        <w:rPr>
          <w:rFonts w:ascii="Times New Roman" w:hAnsi="Times New Roman"/>
          <w:sz w:val="28"/>
          <w:szCs w:val="28"/>
        </w:rPr>
        <w:t>Самсоновой Ю.В.</w:t>
      </w:r>
      <w:r w:rsidRPr="009F50A1">
        <w:rPr>
          <w:rFonts w:ascii="Times New Roman" w:hAnsi="Times New Roman"/>
          <w:sz w:val="28"/>
          <w:szCs w:val="28"/>
        </w:rPr>
        <w:t xml:space="preserve"> осуществлять своевременное финансирование мероприятий по подготовке муниципальных образовательных учреждений Питерского муниципального района Саратовской области к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Pr="009F50A1">
        <w:rPr>
          <w:rFonts w:ascii="Times New Roman" w:hAnsi="Times New Roman"/>
          <w:sz w:val="28"/>
          <w:szCs w:val="28"/>
        </w:rPr>
        <w:t>учебному году.</w:t>
      </w:r>
    </w:p>
    <w:p w:rsidR="006222D7" w:rsidRPr="009F50A1" w:rsidRDefault="006222D7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0A1">
        <w:rPr>
          <w:rFonts w:ascii="Times New Roman" w:hAnsi="Times New Roman"/>
          <w:color w:val="000000"/>
          <w:sz w:val="28"/>
          <w:szCs w:val="28"/>
        </w:rPr>
        <w:t>6. Руководителям муниципальных образовательных учреждений Питерского муниципального района Саратовской области: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637C" w:rsidRPr="009F50A1">
        <w:rPr>
          <w:rFonts w:ascii="Times New Roman" w:hAnsi="Times New Roman"/>
          <w:sz w:val="28"/>
          <w:szCs w:val="28"/>
        </w:rPr>
        <w:t xml:space="preserve">до 10 августа 2021 </w:t>
      </w:r>
      <w:r w:rsidR="006222D7" w:rsidRPr="009F50A1">
        <w:rPr>
          <w:rFonts w:ascii="Times New Roman" w:hAnsi="Times New Roman"/>
          <w:color w:val="000000"/>
          <w:sz w:val="28"/>
          <w:szCs w:val="28"/>
        </w:rPr>
        <w:t xml:space="preserve"> года подготовить проекты актов готовности образовательных учреждений к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="006222D7" w:rsidRPr="009F50A1">
        <w:rPr>
          <w:rFonts w:ascii="Times New Roman" w:hAnsi="Times New Roman"/>
          <w:color w:val="000000"/>
          <w:sz w:val="28"/>
          <w:szCs w:val="28"/>
        </w:rPr>
        <w:t>учебному году в 2-х экземплярах в соответствии с формой согласно приложению №1 к</w:t>
      </w:r>
      <w:r w:rsidR="006222D7" w:rsidRPr="009F50A1">
        <w:rPr>
          <w:rFonts w:ascii="Times New Roman" w:hAnsi="Times New Roman"/>
          <w:sz w:val="28"/>
          <w:szCs w:val="28"/>
        </w:rPr>
        <w:t xml:space="preserve"> приказу министерства образования Саратовской области «О подготовке к началу </w:t>
      </w:r>
      <w:r w:rsidR="0033637C" w:rsidRPr="009F50A1">
        <w:rPr>
          <w:rFonts w:ascii="Times New Roman" w:hAnsi="Times New Roman"/>
          <w:sz w:val="28"/>
          <w:szCs w:val="28"/>
        </w:rPr>
        <w:t xml:space="preserve">2021-2022 </w:t>
      </w:r>
      <w:r w:rsidR="006222D7" w:rsidRPr="009F50A1">
        <w:rPr>
          <w:rFonts w:ascii="Times New Roman" w:hAnsi="Times New Roman"/>
          <w:sz w:val="28"/>
          <w:szCs w:val="28"/>
        </w:rPr>
        <w:t xml:space="preserve">учебного года» </w:t>
      </w:r>
      <w:r w:rsidR="006222D7" w:rsidRPr="009F50A1">
        <w:rPr>
          <w:rFonts w:ascii="Times New Roman" w:hAnsi="Times New Roman"/>
          <w:color w:val="000000"/>
          <w:sz w:val="28"/>
          <w:szCs w:val="28"/>
        </w:rPr>
        <w:t xml:space="preserve">и представить в Управление образования администрации Питерского муниципального района Саратовской области; 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637C" w:rsidRPr="009F50A1">
        <w:rPr>
          <w:rFonts w:ascii="Times New Roman" w:hAnsi="Times New Roman"/>
          <w:sz w:val="28"/>
          <w:szCs w:val="28"/>
        </w:rPr>
        <w:t xml:space="preserve">до 10 августа 2021 </w:t>
      </w:r>
      <w:r w:rsidR="006222D7" w:rsidRPr="009F50A1">
        <w:rPr>
          <w:rFonts w:ascii="Times New Roman" w:hAnsi="Times New Roman"/>
          <w:sz w:val="28"/>
          <w:szCs w:val="28"/>
        </w:rPr>
        <w:t>года привести в соответствие с Федеральным законом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6222D7" w:rsidRPr="009F50A1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222D7" w:rsidRPr="009F50A1">
        <w:rPr>
          <w:rFonts w:ascii="Times New Roman" w:hAnsi="Times New Roman"/>
          <w:sz w:val="28"/>
          <w:szCs w:val="28"/>
        </w:rPr>
        <w:t>69-ФЗ «О пожарной безопасности», Федеральным законом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6222D7" w:rsidRPr="009F50A1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222D7" w:rsidRPr="009F50A1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 помещения муниципальных образовательных учреждений Питерского муниципального района Саратовской области, включая чердаки и подвалы, планы и пути эвакуации, первичные средства пожаротушения;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637C" w:rsidRPr="009F50A1">
        <w:rPr>
          <w:rFonts w:ascii="Times New Roman" w:hAnsi="Times New Roman"/>
          <w:sz w:val="28"/>
          <w:szCs w:val="28"/>
        </w:rPr>
        <w:t xml:space="preserve">до 10 августа 2021 </w:t>
      </w:r>
      <w:r w:rsidR="006222D7" w:rsidRPr="009F50A1">
        <w:rPr>
          <w:rFonts w:ascii="Times New Roman" w:hAnsi="Times New Roman"/>
          <w:sz w:val="28"/>
          <w:szCs w:val="28"/>
        </w:rPr>
        <w:t>года привести электрооборудование муниципальных образовательных учреждений Питерского муниципального района Саратовской области в соответствие с приказом Министерства энергетики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6222D7" w:rsidRPr="009F50A1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222D7" w:rsidRPr="009F50A1">
        <w:rPr>
          <w:rFonts w:ascii="Times New Roman" w:hAnsi="Times New Roman"/>
          <w:sz w:val="28"/>
          <w:szCs w:val="28"/>
        </w:rPr>
        <w:t xml:space="preserve"> №6 «Об утверждении правил технической эксплуатации электроустановок потребителей»;</w:t>
      </w:r>
    </w:p>
    <w:p w:rsidR="006222D7" w:rsidRPr="009F50A1" w:rsidRDefault="009F50A1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637C" w:rsidRPr="009F50A1">
        <w:rPr>
          <w:rFonts w:ascii="Times New Roman" w:hAnsi="Times New Roman"/>
          <w:sz w:val="28"/>
          <w:szCs w:val="28"/>
        </w:rPr>
        <w:t xml:space="preserve">до 10 августа 2021 </w:t>
      </w:r>
      <w:r w:rsidR="006222D7" w:rsidRPr="009F50A1">
        <w:rPr>
          <w:rFonts w:ascii="Times New Roman" w:hAnsi="Times New Roman"/>
          <w:sz w:val="28"/>
          <w:szCs w:val="28"/>
        </w:rPr>
        <w:t>года завершить ремонтные работы в муниципальных образовательных учреждениях Питерского муниципального района Саратовской области;</w:t>
      </w:r>
    </w:p>
    <w:p w:rsidR="00336A33" w:rsidRPr="009F50A1" w:rsidRDefault="00336A33" w:rsidP="0033637C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подписания и подлежит обязательному опубликованию на официальном сайте администрации</w:t>
      </w:r>
      <w:r w:rsidR="009234EE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Pr="009F50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F50A1">
        <w:rPr>
          <w:rFonts w:ascii="Times New Roman" w:hAnsi="Times New Roman"/>
          <w:sz w:val="28"/>
          <w:szCs w:val="28"/>
        </w:rPr>
        <w:t>«</w:t>
      </w:r>
      <w:r w:rsidRPr="009F50A1">
        <w:rPr>
          <w:rFonts w:ascii="Times New Roman" w:hAnsi="Times New Roman"/>
          <w:sz w:val="28"/>
          <w:szCs w:val="28"/>
        </w:rPr>
        <w:t>Интернет</w:t>
      </w:r>
      <w:r w:rsidR="009F50A1">
        <w:rPr>
          <w:rFonts w:ascii="Times New Roman" w:hAnsi="Times New Roman"/>
          <w:sz w:val="28"/>
          <w:szCs w:val="28"/>
        </w:rPr>
        <w:t>»</w:t>
      </w:r>
      <w:r w:rsidRPr="009F50A1">
        <w:rPr>
          <w:rFonts w:ascii="Times New Roman" w:hAnsi="Times New Roman"/>
          <w:sz w:val="28"/>
          <w:szCs w:val="28"/>
        </w:rPr>
        <w:t xml:space="preserve"> по адресу:</w:t>
      </w:r>
      <w:r w:rsidR="009F50A1">
        <w:rPr>
          <w:rFonts w:ascii="Times New Roman" w:hAnsi="Times New Roman"/>
          <w:sz w:val="28"/>
          <w:szCs w:val="28"/>
        </w:rPr>
        <w:t xml:space="preserve"> </w:t>
      </w:r>
      <w:r w:rsidRPr="009F50A1">
        <w:rPr>
          <w:rFonts w:ascii="Times New Roman" w:hAnsi="Times New Roman"/>
          <w:sz w:val="28"/>
          <w:szCs w:val="28"/>
          <w:lang w:val="en-US"/>
        </w:rPr>
        <w:t>h</w:t>
      </w:r>
      <w:r w:rsidR="00E21384" w:rsidRPr="009F50A1">
        <w:rPr>
          <w:rFonts w:ascii="Times New Roman" w:hAnsi="Times New Roman"/>
          <w:sz w:val="28"/>
          <w:szCs w:val="28"/>
          <w:lang w:val="en-US"/>
        </w:rPr>
        <w:t>ttp</w:t>
      </w:r>
      <w:r w:rsidR="00E21384" w:rsidRPr="009F50A1">
        <w:rPr>
          <w:rFonts w:ascii="Times New Roman" w:hAnsi="Times New Roman"/>
          <w:sz w:val="28"/>
          <w:szCs w:val="28"/>
        </w:rPr>
        <w:t>://питерка.рф</w:t>
      </w:r>
      <w:r w:rsidR="009F50A1">
        <w:rPr>
          <w:rFonts w:ascii="Times New Roman" w:hAnsi="Times New Roman"/>
          <w:sz w:val="28"/>
          <w:szCs w:val="28"/>
        </w:rPr>
        <w:t>/</w:t>
      </w:r>
      <w:r w:rsidR="00E21384" w:rsidRPr="009F50A1">
        <w:rPr>
          <w:rFonts w:ascii="Times New Roman" w:hAnsi="Times New Roman"/>
          <w:sz w:val="28"/>
          <w:szCs w:val="28"/>
        </w:rPr>
        <w:t>.</w:t>
      </w:r>
    </w:p>
    <w:p w:rsidR="006222D7" w:rsidRPr="00075897" w:rsidRDefault="00336A33" w:rsidP="0033637C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F50A1">
        <w:rPr>
          <w:rFonts w:ascii="Times New Roman" w:hAnsi="Times New Roman"/>
          <w:sz w:val="28"/>
          <w:szCs w:val="28"/>
        </w:rPr>
        <w:t>8</w:t>
      </w:r>
      <w:r w:rsidR="006222D7" w:rsidRPr="009F50A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2D7" w:rsidRPr="00075897">
        <w:rPr>
          <w:rFonts w:ascii="Times New Roman" w:hAnsi="Times New Roman"/>
          <w:sz w:val="24"/>
          <w:szCs w:val="24"/>
        </w:rPr>
        <w:t>.</w:t>
      </w:r>
    </w:p>
    <w:p w:rsidR="006222D7" w:rsidRPr="009F50A1" w:rsidRDefault="006222D7" w:rsidP="0033637C">
      <w:pPr>
        <w:pStyle w:val="a3"/>
        <w:ind w:left="426" w:right="348"/>
        <w:jc w:val="both"/>
        <w:rPr>
          <w:rFonts w:ascii="Times New Roman" w:hAnsi="Times New Roman"/>
          <w:sz w:val="28"/>
          <w:szCs w:val="28"/>
        </w:rPr>
      </w:pPr>
    </w:p>
    <w:p w:rsidR="006222D7" w:rsidRPr="009F50A1" w:rsidRDefault="006222D7" w:rsidP="0033637C">
      <w:pPr>
        <w:pStyle w:val="a3"/>
        <w:ind w:left="426" w:right="348"/>
        <w:jc w:val="both"/>
        <w:rPr>
          <w:rFonts w:ascii="Times New Roman" w:hAnsi="Times New Roman"/>
          <w:sz w:val="28"/>
          <w:szCs w:val="28"/>
        </w:rPr>
      </w:pPr>
    </w:p>
    <w:p w:rsidR="006222D7" w:rsidRPr="009F50A1" w:rsidRDefault="006222D7" w:rsidP="009F50A1">
      <w:pPr>
        <w:pStyle w:val="a3"/>
        <w:ind w:right="348"/>
        <w:jc w:val="both"/>
        <w:rPr>
          <w:rFonts w:ascii="Times New Roman" w:hAnsi="Times New Roman"/>
          <w:sz w:val="28"/>
          <w:szCs w:val="28"/>
        </w:rPr>
      </w:pPr>
    </w:p>
    <w:p w:rsidR="006222D7" w:rsidRPr="00075897" w:rsidRDefault="009F50A1" w:rsidP="009234EE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</w:t>
      </w:r>
      <w:r w:rsidR="009234E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А.А. Рябов</w:t>
      </w:r>
    </w:p>
    <w:p w:rsidR="006222D7" w:rsidRPr="00075897" w:rsidRDefault="006222D7" w:rsidP="0033637C">
      <w:pPr>
        <w:pStyle w:val="a3"/>
        <w:ind w:left="426" w:right="348"/>
        <w:jc w:val="both"/>
        <w:rPr>
          <w:rFonts w:ascii="Times New Roman" w:hAnsi="Times New Roman"/>
          <w:sz w:val="24"/>
          <w:szCs w:val="24"/>
        </w:rPr>
      </w:pPr>
    </w:p>
    <w:p w:rsidR="006222D7" w:rsidRPr="00075897" w:rsidRDefault="006222D7" w:rsidP="00160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2D7" w:rsidRPr="00075897" w:rsidRDefault="006222D7" w:rsidP="00160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2D7" w:rsidRPr="00075897" w:rsidRDefault="006222D7" w:rsidP="00160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Default="006222D7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070C" w:rsidRDefault="000E070C" w:rsidP="000811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2D7" w:rsidRPr="009F50A1" w:rsidRDefault="006222D7" w:rsidP="009F50A1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lastRenderedPageBreak/>
        <w:t xml:space="preserve">Приложение №1 к постановлению администрации муниципального района от </w:t>
      </w:r>
      <w:r w:rsidR="00627B87">
        <w:rPr>
          <w:rFonts w:ascii="Times New Roman" w:hAnsi="Times New Roman"/>
          <w:sz w:val="28"/>
          <w:szCs w:val="28"/>
        </w:rPr>
        <w:t xml:space="preserve">25 </w:t>
      </w:r>
      <w:r w:rsidR="009F50A1">
        <w:rPr>
          <w:rFonts w:ascii="Times New Roman" w:hAnsi="Times New Roman"/>
          <w:sz w:val="28"/>
          <w:szCs w:val="28"/>
        </w:rPr>
        <w:t>июня</w:t>
      </w:r>
      <w:r w:rsidR="009234EE">
        <w:rPr>
          <w:rFonts w:ascii="Times New Roman" w:hAnsi="Times New Roman"/>
          <w:sz w:val="28"/>
          <w:szCs w:val="28"/>
        </w:rPr>
        <w:t xml:space="preserve"> </w:t>
      </w:r>
      <w:r w:rsidR="0033637C" w:rsidRPr="009F50A1">
        <w:rPr>
          <w:rFonts w:ascii="Times New Roman" w:hAnsi="Times New Roman"/>
          <w:sz w:val="28"/>
          <w:szCs w:val="28"/>
        </w:rPr>
        <w:t>2021</w:t>
      </w:r>
      <w:r w:rsidRPr="009F50A1">
        <w:rPr>
          <w:rFonts w:ascii="Times New Roman" w:hAnsi="Times New Roman"/>
          <w:sz w:val="28"/>
          <w:szCs w:val="28"/>
        </w:rPr>
        <w:t xml:space="preserve"> года №</w:t>
      </w:r>
      <w:r w:rsidR="00627B87">
        <w:rPr>
          <w:rFonts w:ascii="Times New Roman" w:hAnsi="Times New Roman"/>
          <w:sz w:val="28"/>
          <w:szCs w:val="28"/>
        </w:rPr>
        <w:t>176</w:t>
      </w:r>
    </w:p>
    <w:p w:rsidR="009F50A1" w:rsidRDefault="009F50A1" w:rsidP="00536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22D7" w:rsidRPr="009F50A1" w:rsidRDefault="006222D7" w:rsidP="00536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0A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222D7" w:rsidRPr="009F50A1" w:rsidRDefault="006222D7" w:rsidP="009F50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t>мероприятий по подготовке муниципальных образ</w:t>
      </w:r>
      <w:r w:rsidR="009F50A1" w:rsidRPr="009F50A1">
        <w:rPr>
          <w:rFonts w:ascii="Times New Roman" w:hAnsi="Times New Roman"/>
          <w:sz w:val="28"/>
          <w:szCs w:val="28"/>
        </w:rPr>
        <w:t xml:space="preserve">овательных организаций района </w:t>
      </w:r>
      <w:r w:rsidR="0033637C" w:rsidRPr="009F50A1">
        <w:rPr>
          <w:rFonts w:ascii="Times New Roman" w:hAnsi="Times New Roman"/>
          <w:sz w:val="28"/>
          <w:szCs w:val="28"/>
        </w:rPr>
        <w:t>к началу 2021</w:t>
      </w:r>
      <w:r w:rsidRPr="009F50A1">
        <w:rPr>
          <w:rFonts w:ascii="Times New Roman" w:hAnsi="Times New Roman"/>
          <w:sz w:val="28"/>
          <w:szCs w:val="28"/>
        </w:rPr>
        <w:t>-20</w:t>
      </w:r>
      <w:r w:rsidR="0033637C" w:rsidRPr="009F50A1">
        <w:rPr>
          <w:rFonts w:ascii="Times New Roman" w:hAnsi="Times New Roman"/>
          <w:sz w:val="28"/>
          <w:szCs w:val="28"/>
        </w:rPr>
        <w:t>22</w:t>
      </w:r>
      <w:r w:rsidRPr="009F50A1">
        <w:rPr>
          <w:rFonts w:ascii="Times New Roman" w:hAnsi="Times New Roman"/>
          <w:sz w:val="28"/>
          <w:szCs w:val="28"/>
        </w:rPr>
        <w:t>учебного года</w:t>
      </w:r>
    </w:p>
    <w:p w:rsidR="006222D7" w:rsidRDefault="006222D7" w:rsidP="00536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101"/>
        <w:gridCol w:w="4823"/>
        <w:gridCol w:w="127"/>
        <w:gridCol w:w="2280"/>
        <w:gridCol w:w="55"/>
        <w:gridCol w:w="2035"/>
      </w:tblGrid>
      <w:tr w:rsidR="00962609" w:rsidRPr="009F50A1" w:rsidTr="00962609">
        <w:tc>
          <w:tcPr>
            <w:tcW w:w="608" w:type="dxa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="009F50A1" w:rsidRPr="009F50A1">
              <w:rPr>
                <w:rFonts w:ascii="Times New Roman" w:hAnsi="Times New Roman"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5051" w:type="dxa"/>
            <w:gridSpan w:val="3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80" w:type="dxa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090" w:type="dxa"/>
            <w:gridSpan w:val="2"/>
          </w:tcPr>
          <w:p w:rsidR="006222D7" w:rsidRPr="009F50A1" w:rsidRDefault="006222D7" w:rsidP="009F50A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222D7" w:rsidRPr="009F50A1" w:rsidTr="00962609">
        <w:tc>
          <w:tcPr>
            <w:tcW w:w="10029" w:type="dxa"/>
            <w:gridSpan w:val="7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b/>
                <w:i/>
                <w:sz w:val="28"/>
                <w:szCs w:val="28"/>
              </w:rPr>
              <w:t>Пожарная безопасность</w:t>
            </w:r>
          </w:p>
        </w:tc>
      </w:tr>
      <w:tr w:rsidR="006222D7" w:rsidRPr="009F50A1" w:rsidTr="00962609">
        <w:tc>
          <w:tcPr>
            <w:tcW w:w="608" w:type="dxa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1" w:type="dxa"/>
            <w:gridSpan w:val="3"/>
          </w:tcPr>
          <w:p w:rsidR="006222D7" w:rsidRPr="009F50A1" w:rsidRDefault="006222D7" w:rsidP="009F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2280" w:type="dxa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6222D7" w:rsidRPr="009F50A1" w:rsidRDefault="006222D7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</w:t>
            </w:r>
            <w:r w:rsidR="0033637C" w:rsidRPr="009F50A1">
              <w:rPr>
                <w:rFonts w:ascii="Times New Roman" w:hAnsi="Times New Roman"/>
                <w:sz w:val="28"/>
                <w:szCs w:val="28"/>
              </w:rPr>
              <w:t>0 августа 2021</w:t>
            </w:r>
            <w:r w:rsidRPr="009F50A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3637C" w:rsidRPr="009F50A1" w:rsidTr="00962609">
        <w:tc>
          <w:tcPr>
            <w:tcW w:w="608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1" w:type="dxa"/>
            <w:gridSpan w:val="3"/>
          </w:tcPr>
          <w:p w:rsidR="0033637C" w:rsidRPr="009F50A1" w:rsidRDefault="0033637C" w:rsidP="009F50A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Наличие и исправность огнетушителей (все образовательные организации)</w:t>
            </w:r>
          </w:p>
        </w:tc>
        <w:tc>
          <w:tcPr>
            <w:tcW w:w="2280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608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1" w:type="dxa"/>
            <w:gridSpan w:val="3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Установка устройств для самозакрывания дверей и уплотнениях в притворах на лестнице </w:t>
            </w:r>
          </w:p>
        </w:tc>
        <w:tc>
          <w:tcPr>
            <w:tcW w:w="2280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608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5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1" w:type="dxa"/>
            <w:gridSpan w:val="3"/>
          </w:tcPr>
          <w:p w:rsidR="0033637C" w:rsidRPr="009F50A1" w:rsidRDefault="0033637C" w:rsidP="00962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Проведение работ по обеспечению подачи светового и звукового сигнала о возникновении пожара в зданиях классов функциональной пожарной опасности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</w:t>
            </w:r>
          </w:p>
        </w:tc>
        <w:tc>
          <w:tcPr>
            <w:tcW w:w="2280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608" w:type="dxa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6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1" w:type="dxa"/>
            <w:gridSpan w:val="3"/>
          </w:tcPr>
          <w:p w:rsidR="0033637C" w:rsidRPr="009F50A1" w:rsidRDefault="0033637C" w:rsidP="00962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по соблюдению требований пожарной безопасности </w:t>
            </w:r>
          </w:p>
        </w:tc>
        <w:tc>
          <w:tcPr>
            <w:tcW w:w="2280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608" w:type="dxa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7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1" w:type="dxa"/>
            <w:gridSpan w:val="3"/>
          </w:tcPr>
          <w:p w:rsidR="0033637C" w:rsidRPr="009F50A1" w:rsidRDefault="0033637C" w:rsidP="00962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2280" w:type="dxa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6222D7" w:rsidRPr="009F50A1" w:rsidTr="00962609">
        <w:trPr>
          <w:trHeight w:val="247"/>
        </w:trPr>
        <w:tc>
          <w:tcPr>
            <w:tcW w:w="10029" w:type="dxa"/>
            <w:gridSpan w:val="7"/>
          </w:tcPr>
          <w:p w:rsidR="006222D7" w:rsidRPr="00962609" w:rsidRDefault="006222D7" w:rsidP="0096260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2609"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в случае ЧС</w:t>
            </w:r>
          </w:p>
        </w:tc>
      </w:tr>
      <w:tr w:rsidR="00962609" w:rsidRPr="009F50A1" w:rsidTr="00962609">
        <w:tc>
          <w:tcPr>
            <w:tcW w:w="608" w:type="dxa"/>
          </w:tcPr>
          <w:p w:rsidR="006222D7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8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4" w:type="dxa"/>
            <w:gridSpan w:val="2"/>
          </w:tcPr>
          <w:p w:rsidR="006222D7" w:rsidRPr="009F50A1" w:rsidRDefault="006222D7" w:rsidP="00962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и выполнение комплекса мероприятий, направленных на антитеррористическую защищённость и обеспечение безопасности в случае </w:t>
            </w: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ЧС</w:t>
            </w:r>
          </w:p>
        </w:tc>
        <w:tc>
          <w:tcPr>
            <w:tcW w:w="2407" w:type="dxa"/>
            <w:gridSpan w:val="2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6222D7" w:rsidRPr="009F50A1" w:rsidRDefault="007D41FC" w:rsidP="0096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62609" w:rsidRPr="009F50A1" w:rsidTr="00962609">
        <w:tc>
          <w:tcPr>
            <w:tcW w:w="608" w:type="dxa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4" w:type="dxa"/>
            <w:gridSpan w:val="2"/>
          </w:tcPr>
          <w:p w:rsidR="007D41FC" w:rsidRPr="009F50A1" w:rsidRDefault="007D41FC" w:rsidP="009626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2407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7D41FC" w:rsidRPr="009F50A1" w:rsidRDefault="007D41FC" w:rsidP="00962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41FC" w:rsidRPr="009F50A1" w:rsidTr="00962609">
        <w:tc>
          <w:tcPr>
            <w:tcW w:w="10029" w:type="dxa"/>
            <w:gridSpan w:val="7"/>
          </w:tcPr>
          <w:p w:rsidR="007D41FC" w:rsidRPr="009F50A1" w:rsidRDefault="007D41FC" w:rsidP="0096260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962609" w:rsidRPr="009F50A1" w:rsidTr="00962609">
        <w:tc>
          <w:tcPr>
            <w:tcW w:w="709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10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7D41FC" w:rsidRPr="009F50A1" w:rsidRDefault="007D41F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Подготовка учебных кабинетов и групповых комнат к новому учебному году</w:t>
            </w:r>
          </w:p>
        </w:tc>
        <w:tc>
          <w:tcPr>
            <w:tcW w:w="2407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90" w:type="dxa"/>
            <w:gridSpan w:val="2"/>
          </w:tcPr>
          <w:p w:rsidR="007D41FC" w:rsidRPr="009F50A1" w:rsidRDefault="007D41F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962609" w:rsidRPr="009F50A1" w:rsidTr="00962609">
        <w:tc>
          <w:tcPr>
            <w:tcW w:w="709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11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7D41FC" w:rsidRPr="009F50A1" w:rsidRDefault="007D41F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Текущий ремонт пищеблоков</w:t>
            </w:r>
          </w:p>
        </w:tc>
        <w:tc>
          <w:tcPr>
            <w:tcW w:w="2407" w:type="dxa"/>
            <w:gridSpan w:val="2"/>
          </w:tcPr>
          <w:p w:rsidR="007D41FC" w:rsidRPr="009F50A1" w:rsidRDefault="007D41FC" w:rsidP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90" w:type="dxa"/>
            <w:gridSpan w:val="2"/>
          </w:tcPr>
          <w:p w:rsidR="007D41FC" w:rsidRPr="009F50A1" w:rsidRDefault="007D41F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962609" w:rsidRPr="009F50A1" w:rsidTr="00962609">
        <w:tc>
          <w:tcPr>
            <w:tcW w:w="709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12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7D41FC" w:rsidRPr="009F50A1" w:rsidRDefault="009234EE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Прохождение мед</w:t>
            </w:r>
            <w:r>
              <w:rPr>
                <w:rFonts w:ascii="Times New Roman" w:hAnsi="Times New Roman"/>
                <w:sz w:val="28"/>
                <w:szCs w:val="28"/>
              </w:rPr>
              <w:t>ицинского</w:t>
            </w:r>
            <w:r w:rsidRPr="009F50A1">
              <w:rPr>
                <w:rFonts w:ascii="Times New Roman" w:hAnsi="Times New Roman"/>
                <w:sz w:val="28"/>
                <w:szCs w:val="28"/>
              </w:rPr>
              <w:t xml:space="preserve"> осмотра персоналом</w:t>
            </w:r>
          </w:p>
        </w:tc>
        <w:tc>
          <w:tcPr>
            <w:tcW w:w="2407" w:type="dxa"/>
            <w:gridSpan w:val="2"/>
          </w:tcPr>
          <w:p w:rsidR="007D41FC" w:rsidRPr="009F50A1" w:rsidRDefault="007D41FC" w:rsidP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90" w:type="dxa"/>
            <w:gridSpan w:val="2"/>
          </w:tcPr>
          <w:p w:rsidR="007D41FC" w:rsidRPr="009F50A1" w:rsidRDefault="007D41F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962609" w:rsidRPr="009F50A1" w:rsidTr="00962609">
        <w:tc>
          <w:tcPr>
            <w:tcW w:w="709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13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7D41FC" w:rsidRPr="009F50A1" w:rsidRDefault="007D41F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407" w:type="dxa"/>
            <w:gridSpan w:val="2"/>
          </w:tcPr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7D41FC" w:rsidRPr="009F50A1" w:rsidRDefault="007D41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D41FC" w:rsidRPr="009F50A1" w:rsidRDefault="007D41F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6222D7" w:rsidRPr="009F50A1" w:rsidTr="00962609">
        <w:tc>
          <w:tcPr>
            <w:tcW w:w="10029" w:type="dxa"/>
            <w:gridSpan w:val="7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b/>
                <w:i/>
                <w:sz w:val="28"/>
                <w:szCs w:val="28"/>
              </w:rPr>
              <w:t>Ремонтные работы</w:t>
            </w:r>
          </w:p>
        </w:tc>
      </w:tr>
      <w:tr w:rsidR="0033637C" w:rsidRPr="009F50A1" w:rsidTr="00962609"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14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Проведение косметических ремонтных работ в образовательных учреждениях </w:t>
            </w:r>
          </w:p>
        </w:tc>
        <w:tc>
          <w:tcPr>
            <w:tcW w:w="2462" w:type="dxa"/>
            <w:gridSpan w:val="3"/>
          </w:tcPr>
          <w:p w:rsidR="0033637C" w:rsidRPr="009F50A1" w:rsidRDefault="0033637C" w:rsidP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6222D7" w:rsidRPr="009F50A1" w:rsidTr="00962609">
        <w:tc>
          <w:tcPr>
            <w:tcW w:w="10029" w:type="dxa"/>
            <w:gridSpan w:val="7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0A1">
              <w:rPr>
                <w:rFonts w:ascii="Times New Roman" w:hAnsi="Times New Roman"/>
                <w:b/>
                <w:i/>
                <w:sz w:val="28"/>
                <w:szCs w:val="28"/>
              </w:rPr>
              <w:t>Энергосберегающие мероприятия</w:t>
            </w:r>
            <w:r w:rsidRPr="009F50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222D7" w:rsidRPr="009F50A1" w:rsidTr="00962609">
        <w:tc>
          <w:tcPr>
            <w:tcW w:w="709" w:type="dxa"/>
            <w:gridSpan w:val="2"/>
          </w:tcPr>
          <w:p w:rsidR="006222D7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15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6222D7" w:rsidRPr="009F50A1" w:rsidRDefault="006222D7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обеспечению санитарного состояния и содержания газовых котельных </w:t>
            </w:r>
          </w:p>
        </w:tc>
        <w:tc>
          <w:tcPr>
            <w:tcW w:w="2462" w:type="dxa"/>
            <w:gridSpan w:val="3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6222D7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Август –</w:t>
            </w:r>
            <w:r w:rsidR="0060772D" w:rsidRPr="009F5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сентябрь  2021 </w:t>
            </w:r>
            <w:r w:rsidR="006222D7" w:rsidRPr="009F50A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3637C" w:rsidRPr="009F50A1" w:rsidTr="00962609">
        <w:trPr>
          <w:trHeight w:val="754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16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Обеспечение надёжности схемы электротеплоснабжения, её соответствия категории энергоприёмников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rPr>
          <w:trHeight w:val="754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17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Содержание энергоустановок в работоспособном состоянии и их безопасная эксплуатация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rPr>
          <w:trHeight w:val="754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18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Проведение своевременного и качественного технического обслуживания, ремонта, испытаний энергооборудования и энергоустановок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rPr>
          <w:trHeight w:val="754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19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Соблюдения требований охраны труда электротеплотехнического и электротехнологического персонала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6222D7" w:rsidRPr="009F50A1" w:rsidTr="00962609">
        <w:tc>
          <w:tcPr>
            <w:tcW w:w="10029" w:type="dxa"/>
            <w:gridSpan w:val="7"/>
          </w:tcPr>
          <w:p w:rsidR="006222D7" w:rsidRPr="009F50A1" w:rsidRDefault="00622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50A1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других мероприятий</w:t>
            </w:r>
          </w:p>
        </w:tc>
      </w:tr>
      <w:tr w:rsidR="0033637C" w:rsidRPr="009F50A1" w:rsidTr="00962609"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20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Разработка организационно- распорядительных документов по </w:t>
            </w: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До 10 августа 2021 года</w:t>
            </w:r>
          </w:p>
        </w:tc>
      </w:tr>
      <w:tr w:rsidR="0033637C" w:rsidRPr="009F50A1" w:rsidTr="00962609">
        <w:trPr>
          <w:trHeight w:val="1469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Установка перед образовательными учреждениями знака пешеходного перехода, знак «Дети идут в школу», лежачий полицейский (искусственная дорожная неровность)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22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Обеспечение доступности зданий и сооружений организаций, осуществляющих образовательную деятельность, для лиц с ограниченными возможностями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23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организации перевозок детей автотранспортом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  <w:tr w:rsidR="0033637C" w:rsidRPr="009F50A1" w:rsidTr="00962609">
        <w:trPr>
          <w:trHeight w:val="795"/>
        </w:trPr>
        <w:tc>
          <w:tcPr>
            <w:tcW w:w="709" w:type="dxa"/>
            <w:gridSpan w:val="2"/>
          </w:tcPr>
          <w:p w:rsidR="0033637C" w:rsidRPr="009F50A1" w:rsidRDefault="006077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24</w:t>
            </w:r>
            <w:r w:rsidR="009626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33637C" w:rsidRPr="009F50A1" w:rsidRDefault="0033637C" w:rsidP="00962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организаций акт приёмки готовности к началу 2017-2018 учебного года в формате </w:t>
            </w:r>
            <w:r w:rsidRPr="009F50A1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9F50A1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462" w:type="dxa"/>
            <w:gridSpan w:val="3"/>
          </w:tcPr>
          <w:p w:rsidR="0033637C" w:rsidRPr="009F50A1" w:rsidRDefault="00336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</w:t>
            </w:r>
          </w:p>
        </w:tc>
        <w:tc>
          <w:tcPr>
            <w:tcW w:w="2035" w:type="dxa"/>
          </w:tcPr>
          <w:p w:rsidR="0033637C" w:rsidRPr="009F50A1" w:rsidRDefault="0033637C" w:rsidP="009626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0A1">
              <w:rPr>
                <w:rFonts w:ascii="Times New Roman" w:hAnsi="Times New Roman"/>
                <w:sz w:val="28"/>
                <w:szCs w:val="28"/>
              </w:rPr>
              <w:t>До 10 августа 2021 года</w:t>
            </w:r>
          </w:p>
        </w:tc>
      </w:tr>
    </w:tbl>
    <w:p w:rsidR="006222D7" w:rsidRDefault="006222D7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0772D" w:rsidRDefault="0060772D" w:rsidP="00536F29">
      <w:pPr>
        <w:pStyle w:val="a3"/>
        <w:rPr>
          <w:rFonts w:ascii="Times New Roman" w:hAnsi="Times New Roman"/>
          <w:sz w:val="24"/>
          <w:szCs w:val="24"/>
        </w:rPr>
      </w:pPr>
    </w:p>
    <w:p w:rsidR="0060772D" w:rsidRDefault="0060772D" w:rsidP="00536F2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962609" w:rsidRPr="00804615" w:rsidTr="00962609">
        <w:tc>
          <w:tcPr>
            <w:tcW w:w="5211" w:type="dxa"/>
          </w:tcPr>
          <w:p w:rsidR="00962609" w:rsidRPr="00962609" w:rsidRDefault="00962609" w:rsidP="00962609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62609"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контроля</w:t>
            </w:r>
            <w:r w:rsidRPr="009626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</w:p>
        </w:tc>
        <w:tc>
          <w:tcPr>
            <w:tcW w:w="4678" w:type="dxa"/>
          </w:tcPr>
          <w:p w:rsidR="00962609" w:rsidRPr="00962609" w:rsidRDefault="00962609" w:rsidP="00962609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62609" w:rsidRPr="00962609" w:rsidRDefault="00962609" w:rsidP="00962609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62609" w:rsidRPr="00962609" w:rsidRDefault="00962609" w:rsidP="00962609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  <w:t>А.П. Зацепин</w:t>
            </w:r>
          </w:p>
        </w:tc>
      </w:tr>
    </w:tbl>
    <w:p w:rsidR="0060772D" w:rsidRDefault="0060772D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60772D" w:rsidRDefault="0060772D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962609" w:rsidRDefault="00962609" w:rsidP="0060772D">
      <w:pPr>
        <w:pStyle w:val="a3"/>
        <w:ind w:right="207"/>
        <w:jc w:val="right"/>
        <w:rPr>
          <w:rFonts w:ascii="Times New Roman" w:hAnsi="Times New Roman"/>
        </w:rPr>
      </w:pPr>
    </w:p>
    <w:p w:rsidR="006222D7" w:rsidRDefault="00F2430E" w:rsidP="00F2430E">
      <w:pPr>
        <w:pStyle w:val="a3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9F50A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9F50A1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 </w:t>
      </w:r>
      <w:r w:rsidR="00627B87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июня</w:t>
      </w:r>
      <w:r w:rsidR="009234EE">
        <w:rPr>
          <w:rFonts w:ascii="Times New Roman" w:hAnsi="Times New Roman"/>
          <w:sz w:val="28"/>
          <w:szCs w:val="28"/>
        </w:rPr>
        <w:t xml:space="preserve"> </w:t>
      </w:r>
      <w:r w:rsidRPr="009F50A1">
        <w:rPr>
          <w:rFonts w:ascii="Times New Roman" w:hAnsi="Times New Roman"/>
          <w:sz w:val="28"/>
          <w:szCs w:val="28"/>
        </w:rPr>
        <w:t>2021 года №</w:t>
      </w:r>
      <w:r w:rsidR="00627B87">
        <w:rPr>
          <w:rFonts w:ascii="Times New Roman" w:hAnsi="Times New Roman"/>
          <w:sz w:val="28"/>
          <w:szCs w:val="28"/>
        </w:rPr>
        <w:t>176</w:t>
      </w:r>
    </w:p>
    <w:p w:rsidR="00F2430E" w:rsidRDefault="00F2430E" w:rsidP="00536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22D7" w:rsidRPr="00F2430E" w:rsidRDefault="006222D7" w:rsidP="00536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430E">
        <w:rPr>
          <w:rFonts w:ascii="Times New Roman" w:hAnsi="Times New Roman"/>
          <w:b/>
          <w:sz w:val="28"/>
          <w:szCs w:val="28"/>
        </w:rPr>
        <w:t>СОСТАВ</w:t>
      </w:r>
    </w:p>
    <w:p w:rsidR="006222D7" w:rsidRPr="00F2430E" w:rsidRDefault="006222D7" w:rsidP="00F243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430E">
        <w:rPr>
          <w:rFonts w:ascii="Times New Roman" w:hAnsi="Times New Roman"/>
          <w:sz w:val="28"/>
          <w:szCs w:val="28"/>
        </w:rPr>
        <w:t>комиссии по подготовке и приему муниципальны</w:t>
      </w:r>
      <w:r w:rsidR="00F2430E" w:rsidRPr="00F2430E">
        <w:rPr>
          <w:rFonts w:ascii="Times New Roman" w:hAnsi="Times New Roman"/>
          <w:sz w:val="28"/>
          <w:szCs w:val="28"/>
        </w:rPr>
        <w:t xml:space="preserve">х образовательных организаций </w:t>
      </w:r>
      <w:r w:rsidRPr="00F2430E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6222D7" w:rsidRPr="00F2430E" w:rsidRDefault="0033637C" w:rsidP="00536F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430E">
        <w:rPr>
          <w:rFonts w:ascii="Times New Roman" w:hAnsi="Times New Roman"/>
          <w:sz w:val="28"/>
          <w:szCs w:val="28"/>
        </w:rPr>
        <w:t>к началу 2021</w:t>
      </w:r>
      <w:r w:rsidR="006222D7" w:rsidRPr="00F2430E">
        <w:rPr>
          <w:rFonts w:ascii="Times New Roman" w:hAnsi="Times New Roman"/>
          <w:sz w:val="28"/>
          <w:szCs w:val="28"/>
        </w:rPr>
        <w:t>-20</w:t>
      </w:r>
      <w:r w:rsidRPr="00F2430E">
        <w:rPr>
          <w:rFonts w:ascii="Times New Roman" w:hAnsi="Times New Roman"/>
          <w:sz w:val="28"/>
          <w:szCs w:val="28"/>
        </w:rPr>
        <w:t>22</w:t>
      </w:r>
      <w:r w:rsidR="006222D7" w:rsidRPr="00F2430E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6222D7" w:rsidRDefault="006222D7" w:rsidP="00536F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619"/>
      </w:tblGrid>
      <w:tr w:rsidR="00F2430E" w:rsidTr="009234EE">
        <w:tc>
          <w:tcPr>
            <w:tcW w:w="2376" w:type="dxa"/>
          </w:tcPr>
          <w:p w:rsidR="00F2430E" w:rsidRPr="00F2430E" w:rsidRDefault="00F2430E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30E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</w:tc>
        <w:tc>
          <w:tcPr>
            <w:tcW w:w="7619" w:type="dxa"/>
          </w:tcPr>
          <w:p w:rsidR="00F2430E" w:rsidRPr="00F2430E" w:rsidRDefault="009234EE" w:rsidP="00F2430E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430E" w:rsidRPr="00F2430E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муниципального района, председатель комиссии;</w:t>
            </w:r>
          </w:p>
        </w:tc>
      </w:tr>
      <w:tr w:rsidR="00F2430E" w:rsidTr="009234EE">
        <w:tc>
          <w:tcPr>
            <w:tcW w:w="2376" w:type="dxa"/>
          </w:tcPr>
          <w:p w:rsidR="00F2430E" w:rsidRPr="00F2430E" w:rsidRDefault="00F2430E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30E">
              <w:rPr>
                <w:rFonts w:ascii="Times New Roman" w:hAnsi="Times New Roman"/>
                <w:sz w:val="28"/>
                <w:szCs w:val="28"/>
              </w:rPr>
              <w:t>Брусенцева Т.В.</w:t>
            </w:r>
          </w:p>
        </w:tc>
        <w:tc>
          <w:tcPr>
            <w:tcW w:w="7619" w:type="dxa"/>
          </w:tcPr>
          <w:p w:rsidR="00F2430E" w:rsidRPr="00F2430E" w:rsidRDefault="009234EE" w:rsidP="00F2430E">
            <w:pPr>
              <w:pStyle w:val="a3"/>
              <w:tabs>
                <w:tab w:val="left" w:pos="8265"/>
              </w:tabs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430E" w:rsidRPr="00F2430E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муниципального района - руководитель аппарата администрации муниципального района;</w:t>
            </w:r>
          </w:p>
        </w:tc>
      </w:tr>
      <w:tr w:rsidR="00F2430E" w:rsidTr="009234EE">
        <w:tc>
          <w:tcPr>
            <w:tcW w:w="2376" w:type="dxa"/>
          </w:tcPr>
          <w:p w:rsidR="00F2430E" w:rsidRPr="00F2430E" w:rsidRDefault="00F2430E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30E">
              <w:rPr>
                <w:rFonts w:ascii="Times New Roman" w:hAnsi="Times New Roman"/>
                <w:sz w:val="28"/>
                <w:szCs w:val="28"/>
              </w:rPr>
              <w:t>Болтнева О.А.</w:t>
            </w:r>
          </w:p>
        </w:tc>
        <w:tc>
          <w:tcPr>
            <w:tcW w:w="7619" w:type="dxa"/>
          </w:tcPr>
          <w:p w:rsidR="00F2430E" w:rsidRPr="00F2430E" w:rsidRDefault="009234EE" w:rsidP="00F2430E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430E" w:rsidRPr="00F2430E">
              <w:rPr>
                <w:rFonts w:ascii="Times New Roman" w:hAnsi="Times New Roman"/>
                <w:sz w:val="28"/>
                <w:szCs w:val="28"/>
              </w:rPr>
              <w:t xml:space="preserve"> начальник муниципального учреждения Управление образования администрации П</w:t>
            </w:r>
            <w:r w:rsidR="00700003">
              <w:rPr>
                <w:rFonts w:ascii="Times New Roman" w:hAnsi="Times New Roman"/>
                <w:sz w:val="28"/>
                <w:szCs w:val="28"/>
              </w:rPr>
              <w:t>итерского муниципального района,</w:t>
            </w:r>
            <w:r w:rsidR="00F24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0E" w:rsidRPr="00F2430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70000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00003" w:rsidTr="009234EE">
        <w:tc>
          <w:tcPr>
            <w:tcW w:w="2376" w:type="dxa"/>
          </w:tcPr>
          <w:p w:rsidR="00700003" w:rsidRPr="00F2430E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700003" w:rsidRPr="00700003" w:rsidRDefault="00700003" w:rsidP="00F2430E">
            <w:pPr>
              <w:pStyle w:val="a3"/>
              <w:ind w:right="-2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00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00003" w:rsidTr="009234EE">
        <w:tc>
          <w:tcPr>
            <w:tcW w:w="2376" w:type="dxa"/>
          </w:tcPr>
          <w:p w:rsidR="00700003" w:rsidRPr="00700003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Самсонова Ю.В.</w:t>
            </w:r>
          </w:p>
        </w:tc>
        <w:tc>
          <w:tcPr>
            <w:tcW w:w="7619" w:type="dxa"/>
          </w:tcPr>
          <w:p w:rsidR="00700003" w:rsidRPr="00700003" w:rsidRDefault="009234EE" w:rsidP="00F2430E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0003" w:rsidRPr="00700003">
              <w:rPr>
                <w:rFonts w:ascii="Times New Roman" w:hAnsi="Times New Roman"/>
                <w:sz w:val="28"/>
                <w:szCs w:val="28"/>
              </w:rPr>
              <w:t xml:space="preserve"> начальник муниципального учреждения «Централизованная бухгалтерия» управления образования администрации Питерского муниципального района (по согласованию);</w:t>
            </w:r>
          </w:p>
        </w:tc>
      </w:tr>
      <w:tr w:rsidR="00700003" w:rsidTr="009234EE">
        <w:tc>
          <w:tcPr>
            <w:tcW w:w="2376" w:type="dxa"/>
          </w:tcPr>
          <w:p w:rsidR="00700003" w:rsidRPr="00700003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Зубенко В.С.</w:t>
            </w:r>
          </w:p>
        </w:tc>
        <w:tc>
          <w:tcPr>
            <w:tcW w:w="7619" w:type="dxa"/>
          </w:tcPr>
          <w:p w:rsidR="00700003" w:rsidRPr="00700003" w:rsidRDefault="009234EE" w:rsidP="00700003">
            <w:pPr>
              <w:pStyle w:val="a3"/>
              <w:ind w:left="3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0003" w:rsidRPr="00700003">
              <w:rPr>
                <w:rFonts w:ascii="Times New Roman" w:hAnsi="Times New Roman"/>
                <w:sz w:val="28"/>
                <w:szCs w:val="28"/>
              </w:rPr>
              <w:t xml:space="preserve"> методист муниципального учреждения  Управление образования администрации Питерского муниципального района;</w:t>
            </w:r>
          </w:p>
        </w:tc>
      </w:tr>
      <w:tr w:rsidR="00700003" w:rsidTr="009234EE">
        <w:tc>
          <w:tcPr>
            <w:tcW w:w="2376" w:type="dxa"/>
          </w:tcPr>
          <w:p w:rsidR="00700003" w:rsidRPr="00700003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Жалнин А.В.</w:t>
            </w:r>
          </w:p>
        </w:tc>
        <w:tc>
          <w:tcPr>
            <w:tcW w:w="7619" w:type="dxa"/>
          </w:tcPr>
          <w:p w:rsidR="00700003" w:rsidRPr="00700003" w:rsidRDefault="00700003" w:rsidP="00627B87">
            <w:pPr>
              <w:tabs>
                <w:tab w:val="left" w:pos="7121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- государственный инспектор отдела надзорной деятельности по Краснокутскому, Александрово-Гайскому, Новоузенскому и Питерскому районам ОНД и ПР Главного управления МЧС России по Саратовской области» (по согласованию);</w:t>
            </w:r>
          </w:p>
        </w:tc>
      </w:tr>
      <w:tr w:rsidR="00700003" w:rsidTr="009234EE">
        <w:tc>
          <w:tcPr>
            <w:tcW w:w="2376" w:type="dxa"/>
          </w:tcPr>
          <w:p w:rsidR="00700003" w:rsidRPr="00700003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Земцов Ю.Н.</w:t>
            </w:r>
          </w:p>
        </w:tc>
        <w:tc>
          <w:tcPr>
            <w:tcW w:w="7619" w:type="dxa"/>
          </w:tcPr>
          <w:p w:rsidR="00700003" w:rsidRPr="00700003" w:rsidRDefault="00700003" w:rsidP="001F46BB">
            <w:pPr>
              <w:pStyle w:val="a3"/>
              <w:ind w:left="3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- начальник отделения полиции №2 в составе МО МВД России «Новоузенский» Саратовской области (по согласованию);</w:t>
            </w:r>
          </w:p>
        </w:tc>
      </w:tr>
      <w:tr w:rsidR="00700003" w:rsidTr="009234EE">
        <w:tc>
          <w:tcPr>
            <w:tcW w:w="2376" w:type="dxa"/>
          </w:tcPr>
          <w:p w:rsidR="00700003" w:rsidRPr="00700003" w:rsidRDefault="00700003" w:rsidP="00F243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003">
              <w:rPr>
                <w:rFonts w:ascii="Times New Roman" w:hAnsi="Times New Roman"/>
                <w:sz w:val="28"/>
                <w:szCs w:val="28"/>
              </w:rPr>
              <w:t>Якушина  Ю.М.</w:t>
            </w:r>
          </w:p>
        </w:tc>
        <w:tc>
          <w:tcPr>
            <w:tcW w:w="7619" w:type="dxa"/>
          </w:tcPr>
          <w:p w:rsidR="00700003" w:rsidRPr="00700003" w:rsidRDefault="009234EE" w:rsidP="00700003">
            <w:pPr>
              <w:pStyle w:val="a3"/>
              <w:ind w:left="34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0003" w:rsidRPr="00700003">
              <w:rPr>
                <w:rFonts w:ascii="Times New Roman" w:hAnsi="Times New Roman"/>
                <w:sz w:val="28"/>
                <w:szCs w:val="28"/>
              </w:rPr>
              <w:t xml:space="preserve"> начальник отдела архитектуры и капитального строительства администрации Питерского муниципального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430E" w:rsidRPr="00F2430E" w:rsidRDefault="00F2430E" w:rsidP="00F243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0EC" w:rsidRPr="000B3C64" w:rsidRDefault="008750EC" w:rsidP="0060772D">
      <w:pPr>
        <w:pStyle w:val="a3"/>
        <w:ind w:left="284" w:right="348"/>
        <w:jc w:val="both"/>
        <w:rPr>
          <w:rFonts w:ascii="Times New Roman" w:hAnsi="Times New Roman"/>
          <w:sz w:val="24"/>
          <w:szCs w:val="24"/>
        </w:rPr>
      </w:pPr>
    </w:p>
    <w:p w:rsidR="000E03C9" w:rsidRPr="000B3C64" w:rsidRDefault="000E03C9" w:rsidP="0060772D">
      <w:pPr>
        <w:pStyle w:val="a3"/>
        <w:ind w:left="284" w:right="34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700003" w:rsidRPr="00962609" w:rsidTr="00FB7ECC">
        <w:tc>
          <w:tcPr>
            <w:tcW w:w="5211" w:type="dxa"/>
          </w:tcPr>
          <w:p w:rsidR="00700003" w:rsidRPr="00962609" w:rsidRDefault="00700003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62609"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контроля</w:t>
            </w:r>
            <w:r w:rsidRPr="009626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</w:p>
        </w:tc>
        <w:tc>
          <w:tcPr>
            <w:tcW w:w="4678" w:type="dxa"/>
          </w:tcPr>
          <w:p w:rsidR="00700003" w:rsidRPr="00962609" w:rsidRDefault="00700003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700003" w:rsidRPr="00962609" w:rsidRDefault="00700003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700003" w:rsidRPr="00962609" w:rsidRDefault="00700003" w:rsidP="00FB7ECC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  <w:t>А.П. Зацепин</w:t>
            </w:r>
          </w:p>
        </w:tc>
      </w:tr>
    </w:tbl>
    <w:p w:rsidR="000E03C9" w:rsidRPr="000B3C64" w:rsidRDefault="000E03C9" w:rsidP="0060772D">
      <w:pPr>
        <w:pStyle w:val="a3"/>
        <w:ind w:left="284" w:right="348"/>
        <w:jc w:val="both"/>
        <w:rPr>
          <w:rFonts w:ascii="Times New Roman" w:hAnsi="Times New Roman"/>
          <w:sz w:val="24"/>
          <w:szCs w:val="24"/>
        </w:rPr>
      </w:pPr>
    </w:p>
    <w:p w:rsidR="006222D7" w:rsidRPr="000B3C64" w:rsidRDefault="006222D7" w:rsidP="0060772D">
      <w:pPr>
        <w:pStyle w:val="a3"/>
        <w:ind w:left="284" w:right="348"/>
        <w:jc w:val="both"/>
        <w:rPr>
          <w:rFonts w:ascii="Times New Roman" w:hAnsi="Times New Roman"/>
          <w:sz w:val="24"/>
          <w:szCs w:val="24"/>
        </w:rPr>
      </w:pPr>
    </w:p>
    <w:p w:rsidR="00700003" w:rsidRPr="000B3C64" w:rsidRDefault="00700003" w:rsidP="009234EE">
      <w:pPr>
        <w:spacing w:after="0" w:line="240" w:lineRule="auto"/>
        <w:ind w:right="348"/>
        <w:jc w:val="both"/>
        <w:rPr>
          <w:rFonts w:ascii="Times New Roman" w:hAnsi="Times New Roman"/>
          <w:sz w:val="24"/>
          <w:szCs w:val="24"/>
        </w:rPr>
      </w:pPr>
    </w:p>
    <w:p w:rsidR="006222D7" w:rsidRDefault="009234EE" w:rsidP="009234EE">
      <w:pPr>
        <w:pStyle w:val="a3"/>
        <w:ind w:left="5103" w:right="-2"/>
        <w:jc w:val="both"/>
        <w:rPr>
          <w:rFonts w:ascii="Times New Roman" w:hAnsi="Times New Roman"/>
          <w:sz w:val="28"/>
          <w:szCs w:val="28"/>
        </w:rPr>
      </w:pPr>
      <w:r w:rsidRPr="009F50A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9F50A1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</w:t>
      </w:r>
      <w:r w:rsidR="00627B87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9F50A1">
        <w:rPr>
          <w:rFonts w:ascii="Times New Roman" w:hAnsi="Times New Roman"/>
          <w:sz w:val="28"/>
          <w:szCs w:val="28"/>
        </w:rPr>
        <w:t>2021 года №</w:t>
      </w:r>
      <w:r w:rsidR="00627B87">
        <w:rPr>
          <w:rFonts w:ascii="Times New Roman" w:hAnsi="Times New Roman"/>
          <w:sz w:val="28"/>
          <w:szCs w:val="28"/>
        </w:rPr>
        <w:t>176</w:t>
      </w:r>
    </w:p>
    <w:p w:rsidR="009234EE" w:rsidRDefault="009234EE" w:rsidP="009234EE">
      <w:pPr>
        <w:pStyle w:val="a3"/>
        <w:ind w:left="5103" w:right="-2"/>
        <w:jc w:val="both"/>
        <w:rPr>
          <w:rFonts w:ascii="Times New Roman" w:hAnsi="Times New Roman"/>
          <w:sz w:val="24"/>
          <w:szCs w:val="24"/>
        </w:rPr>
      </w:pPr>
    </w:p>
    <w:p w:rsidR="006222D7" w:rsidRPr="009234EE" w:rsidRDefault="009234EE" w:rsidP="00536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34EE">
        <w:rPr>
          <w:rFonts w:ascii="Times New Roman" w:hAnsi="Times New Roman"/>
          <w:b/>
          <w:sz w:val="28"/>
          <w:szCs w:val="28"/>
        </w:rPr>
        <w:t>ПЛАН-ГРАФИК</w:t>
      </w:r>
    </w:p>
    <w:p w:rsidR="006222D7" w:rsidRPr="009234EE" w:rsidRDefault="006222D7" w:rsidP="00536F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34EE">
        <w:rPr>
          <w:rFonts w:ascii="Times New Roman" w:hAnsi="Times New Roman"/>
          <w:sz w:val="28"/>
          <w:szCs w:val="28"/>
        </w:rPr>
        <w:t xml:space="preserve">проверки готовности муниципальных образовательных организаций </w:t>
      </w:r>
    </w:p>
    <w:p w:rsidR="006222D7" w:rsidRDefault="0060772D" w:rsidP="00536F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34EE">
        <w:rPr>
          <w:rFonts w:ascii="Times New Roman" w:hAnsi="Times New Roman"/>
          <w:sz w:val="28"/>
          <w:szCs w:val="28"/>
        </w:rPr>
        <w:t xml:space="preserve"> района к началу 2021</w:t>
      </w:r>
      <w:r w:rsidR="006222D7" w:rsidRPr="009234EE">
        <w:rPr>
          <w:rFonts w:ascii="Times New Roman" w:hAnsi="Times New Roman"/>
          <w:sz w:val="28"/>
          <w:szCs w:val="28"/>
        </w:rPr>
        <w:t>-20</w:t>
      </w:r>
      <w:r w:rsidRPr="009234EE">
        <w:rPr>
          <w:rFonts w:ascii="Times New Roman" w:hAnsi="Times New Roman"/>
          <w:sz w:val="28"/>
          <w:szCs w:val="28"/>
        </w:rPr>
        <w:t>22</w:t>
      </w:r>
      <w:r w:rsidR="006222D7" w:rsidRPr="009234EE">
        <w:rPr>
          <w:rFonts w:ascii="Times New Roman" w:hAnsi="Times New Roman"/>
          <w:sz w:val="28"/>
          <w:szCs w:val="28"/>
        </w:rPr>
        <w:t xml:space="preserve"> учебного года</w:t>
      </w:r>
      <w:r w:rsidR="006222D7">
        <w:rPr>
          <w:rFonts w:ascii="Times New Roman" w:hAnsi="Times New Roman"/>
          <w:sz w:val="24"/>
          <w:szCs w:val="24"/>
        </w:rPr>
        <w:t xml:space="preserve"> </w:t>
      </w:r>
    </w:p>
    <w:p w:rsidR="006222D7" w:rsidRDefault="006222D7" w:rsidP="00536F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467"/>
        <w:gridCol w:w="2606"/>
      </w:tblGrid>
      <w:tr w:rsidR="006222D7" w:rsidTr="00627B87">
        <w:trPr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4EE">
              <w:rPr>
                <w:rFonts w:ascii="Times New Roman" w:hAnsi="Times New Roman"/>
                <w:i/>
                <w:sz w:val="28"/>
                <w:szCs w:val="28"/>
              </w:rPr>
              <w:t>№ п</w:t>
            </w:r>
            <w:r w:rsidRPr="009234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/</w:t>
            </w:r>
            <w:r w:rsidRPr="009234EE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4EE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606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4EE">
              <w:rPr>
                <w:rFonts w:ascii="Times New Roman" w:hAnsi="Times New Roman"/>
                <w:i/>
                <w:sz w:val="28"/>
                <w:szCs w:val="28"/>
              </w:rPr>
              <w:t>Дата проверки</w:t>
            </w:r>
          </w:p>
        </w:tc>
      </w:tr>
      <w:tr w:rsidR="006222D7" w:rsidTr="00627B87">
        <w:trPr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Питерка Питерского района Саратовской области»</w:t>
            </w:r>
          </w:p>
        </w:tc>
        <w:tc>
          <w:tcPr>
            <w:tcW w:w="2606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</w:t>
            </w:r>
            <w:r w:rsidR="0060772D" w:rsidRPr="009234EE">
              <w:rPr>
                <w:rFonts w:ascii="Times New Roman" w:hAnsi="Times New Roman"/>
                <w:sz w:val="28"/>
                <w:szCs w:val="28"/>
              </w:rPr>
              <w:t>7 августа 2021</w:t>
            </w:r>
            <w:r w:rsidRPr="00923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«Теремок» села Питерка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3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«Чебурашка» села Питерка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4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«Березка» села Питерка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5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 «Дом детского творчества» Питерского района Саратовской области 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6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 учреждение дополнительного  образования  «Детско-юношеская спортивная школа» село Питерка Питерского района 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 августа 2021 года</w:t>
            </w:r>
          </w:p>
        </w:tc>
      </w:tr>
      <w:tr w:rsidR="006222D7" w:rsidTr="00627B87">
        <w:trPr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7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Запрудное      Питерского района Саратовской области»</w:t>
            </w:r>
          </w:p>
        </w:tc>
        <w:tc>
          <w:tcPr>
            <w:tcW w:w="2606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</w:t>
            </w:r>
            <w:r w:rsidR="00D04485" w:rsidRPr="009234EE">
              <w:rPr>
                <w:rFonts w:ascii="Times New Roman" w:hAnsi="Times New Roman"/>
                <w:sz w:val="28"/>
                <w:szCs w:val="28"/>
              </w:rPr>
              <w:t>2</w:t>
            </w:r>
            <w:r w:rsidR="0060772D" w:rsidRPr="009234EE">
              <w:rPr>
                <w:rFonts w:ascii="Times New Roman" w:hAnsi="Times New Roman"/>
                <w:sz w:val="28"/>
                <w:szCs w:val="28"/>
              </w:rPr>
              <w:t xml:space="preserve"> августа 2021</w:t>
            </w:r>
            <w:r w:rsidRPr="00923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8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п. Нива  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12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9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села Малый Узень 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12 августа 2021 года</w:t>
            </w:r>
          </w:p>
        </w:tc>
      </w:tr>
      <w:tr w:rsidR="006222D7" w:rsidTr="00627B87">
        <w:trPr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10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Агафоновка    Питерского района Саратовской области»</w:t>
            </w:r>
          </w:p>
        </w:tc>
        <w:tc>
          <w:tcPr>
            <w:tcW w:w="2606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</w:t>
            </w:r>
            <w:r w:rsidR="00D04485" w:rsidRPr="009234EE">
              <w:rPr>
                <w:rFonts w:ascii="Times New Roman" w:hAnsi="Times New Roman"/>
                <w:sz w:val="28"/>
                <w:szCs w:val="28"/>
              </w:rPr>
              <w:t>3</w:t>
            </w:r>
            <w:r w:rsidR="0060772D" w:rsidRPr="009234EE">
              <w:rPr>
                <w:rFonts w:ascii="Times New Roman" w:hAnsi="Times New Roman"/>
                <w:sz w:val="28"/>
                <w:szCs w:val="28"/>
              </w:rPr>
              <w:t xml:space="preserve"> августа 2021</w:t>
            </w:r>
            <w:r w:rsidRPr="00923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222D7" w:rsidTr="00627B87">
        <w:trPr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«Средняя общеобразовательная  школа поселок Нариманово     Питерского района Саратовской области»</w:t>
            </w:r>
          </w:p>
        </w:tc>
        <w:tc>
          <w:tcPr>
            <w:tcW w:w="2606" w:type="dxa"/>
          </w:tcPr>
          <w:p w:rsidR="006222D7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августа 2021 </w:t>
            </w: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«Тополек» села Малый Узень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12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13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«Ручеек» поселка Нива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12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14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«Полянка» села  Запрудное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12 августа 2021 года</w:t>
            </w:r>
          </w:p>
        </w:tc>
      </w:tr>
      <w:tr w:rsidR="0060772D" w:rsidTr="00627B87">
        <w:trPr>
          <w:trHeight w:val="931"/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15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«Солнышко» села Агафоновка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13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«Сказка» станции Питерка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13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17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«Полюшко» поселка Нариманово 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13 августа 2021 года</w:t>
            </w:r>
          </w:p>
        </w:tc>
      </w:tr>
      <w:tr w:rsidR="00D04485" w:rsidTr="00627B87">
        <w:trPr>
          <w:jc w:val="center"/>
        </w:trPr>
        <w:tc>
          <w:tcPr>
            <w:tcW w:w="820" w:type="dxa"/>
          </w:tcPr>
          <w:p w:rsidR="00D04485" w:rsidRPr="009234EE" w:rsidRDefault="00D04485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18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D04485" w:rsidRPr="009234EE" w:rsidRDefault="00D04485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Мироновка Питерского района Саратовской области</w:t>
            </w:r>
          </w:p>
        </w:tc>
        <w:tc>
          <w:tcPr>
            <w:tcW w:w="2606" w:type="dxa"/>
          </w:tcPr>
          <w:p w:rsidR="00D04485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 августа 2021</w:t>
            </w:r>
            <w:r w:rsidR="00D04485" w:rsidRPr="00923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04485" w:rsidTr="00627B87">
        <w:trPr>
          <w:jc w:val="center"/>
        </w:trPr>
        <w:tc>
          <w:tcPr>
            <w:tcW w:w="820" w:type="dxa"/>
          </w:tcPr>
          <w:p w:rsidR="00D04485" w:rsidRPr="009234EE" w:rsidRDefault="00D04485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19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D04485" w:rsidRPr="009234EE" w:rsidRDefault="00D04485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поселка Новореченский  Питерского района Саратовской области»</w:t>
            </w:r>
          </w:p>
        </w:tc>
        <w:tc>
          <w:tcPr>
            <w:tcW w:w="2606" w:type="dxa"/>
          </w:tcPr>
          <w:p w:rsidR="00D04485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 августа 2021 года</w:t>
            </w:r>
          </w:p>
        </w:tc>
      </w:tr>
      <w:tr w:rsidR="006222D7" w:rsidTr="00627B87">
        <w:trPr>
          <w:trHeight w:val="736"/>
          <w:jc w:val="center"/>
        </w:trPr>
        <w:tc>
          <w:tcPr>
            <w:tcW w:w="820" w:type="dxa"/>
          </w:tcPr>
          <w:p w:rsidR="006222D7" w:rsidRPr="009234EE" w:rsidRDefault="006222D7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20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222D7" w:rsidRPr="009234EE" w:rsidRDefault="006222D7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село Новотулка  Питерского района Саратовской области»</w:t>
            </w:r>
          </w:p>
        </w:tc>
        <w:tc>
          <w:tcPr>
            <w:tcW w:w="2606" w:type="dxa"/>
          </w:tcPr>
          <w:p w:rsidR="006222D7" w:rsidRPr="009234EE" w:rsidRDefault="0036461F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</w:t>
            </w:r>
            <w:r w:rsidR="0060772D" w:rsidRPr="009234EE">
              <w:rPr>
                <w:rFonts w:ascii="Times New Roman" w:hAnsi="Times New Roman"/>
                <w:sz w:val="28"/>
                <w:szCs w:val="28"/>
              </w:rPr>
              <w:t>1 августа 2021</w:t>
            </w:r>
            <w:r w:rsidR="006222D7" w:rsidRPr="009234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21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с. Алексашкино 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trHeight w:val="416"/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22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 школа села Козловка   Питерского района Саратовской </w:t>
            </w: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 школа поселка Трудовик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24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«Вишенка» поселка Зеленый Луг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25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общеразвивающего вида «Родничок» села Моршанка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26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«Колосок» села Мироновка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16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27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«Сказка» села Новотулка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28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«Ягодка» поселка Привольный     Питерского района Саратовской области»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29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«Ивушка» села Козловка   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30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«Солнышко» поселка Трудовик   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  <w:tr w:rsidR="0060772D" w:rsidTr="00627B87">
        <w:trPr>
          <w:jc w:val="center"/>
        </w:trPr>
        <w:tc>
          <w:tcPr>
            <w:tcW w:w="820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31</w:t>
            </w:r>
            <w:r w:rsidR="009234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60772D" w:rsidRPr="009234EE" w:rsidRDefault="0060772D" w:rsidP="009234E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Муниципальное дошкольное  образовательное учреждение «Детский сад «Ромашка» села Алексашкино      Питерского района Саратовской области</w:t>
            </w:r>
          </w:p>
        </w:tc>
        <w:tc>
          <w:tcPr>
            <w:tcW w:w="2606" w:type="dxa"/>
          </w:tcPr>
          <w:p w:rsidR="0060772D" w:rsidRPr="009234EE" w:rsidRDefault="0060772D" w:rsidP="009234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4EE">
              <w:rPr>
                <w:rFonts w:ascii="Times New Roman" w:hAnsi="Times New Roman"/>
                <w:sz w:val="28"/>
                <w:szCs w:val="28"/>
              </w:rPr>
              <w:t>11 августа 2021 года</w:t>
            </w:r>
          </w:p>
        </w:tc>
      </w:tr>
    </w:tbl>
    <w:p w:rsidR="0060772D" w:rsidRDefault="0060772D" w:rsidP="0060772D">
      <w:pPr>
        <w:pStyle w:val="a3"/>
        <w:tabs>
          <w:tab w:val="left" w:pos="8265"/>
        </w:tabs>
        <w:ind w:left="284"/>
        <w:rPr>
          <w:rFonts w:ascii="Times New Roman" w:hAnsi="Times New Roman"/>
          <w:sz w:val="28"/>
          <w:szCs w:val="28"/>
        </w:rPr>
      </w:pPr>
    </w:p>
    <w:p w:rsidR="009234EE" w:rsidRDefault="009234EE" w:rsidP="0060772D">
      <w:pPr>
        <w:pStyle w:val="a3"/>
        <w:tabs>
          <w:tab w:val="left" w:pos="8265"/>
        </w:tabs>
        <w:ind w:left="284"/>
        <w:rPr>
          <w:rFonts w:ascii="Times New Roman" w:hAnsi="Times New Roman"/>
          <w:sz w:val="28"/>
          <w:szCs w:val="28"/>
        </w:rPr>
      </w:pPr>
    </w:p>
    <w:p w:rsidR="009234EE" w:rsidRPr="009234EE" w:rsidRDefault="009234EE" w:rsidP="0060772D">
      <w:pPr>
        <w:pStyle w:val="a3"/>
        <w:tabs>
          <w:tab w:val="left" w:pos="8265"/>
        </w:tabs>
        <w:ind w:left="28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9234EE" w:rsidRPr="00962609" w:rsidTr="00FB7ECC">
        <w:tc>
          <w:tcPr>
            <w:tcW w:w="5211" w:type="dxa"/>
          </w:tcPr>
          <w:p w:rsidR="009234EE" w:rsidRPr="00962609" w:rsidRDefault="009234EE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62609">
              <w:rPr>
                <w:rFonts w:ascii="Times New Roman" w:hAnsi="Times New Roman"/>
                <w:sz w:val="28"/>
                <w:szCs w:val="28"/>
              </w:rPr>
              <w:t xml:space="preserve">ВЕРНО: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контроля</w:t>
            </w:r>
            <w:r w:rsidRPr="009626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</w:p>
        </w:tc>
        <w:tc>
          <w:tcPr>
            <w:tcW w:w="4678" w:type="dxa"/>
          </w:tcPr>
          <w:p w:rsidR="009234EE" w:rsidRPr="00962609" w:rsidRDefault="009234EE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234EE" w:rsidRPr="00962609" w:rsidRDefault="009234EE" w:rsidP="00FB7ECC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9234EE" w:rsidRPr="00962609" w:rsidRDefault="009234EE" w:rsidP="00FB7ECC">
            <w:pPr>
              <w:pStyle w:val="a3"/>
              <w:jc w:val="right"/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  <w:t>А.П. Зацепин</w:t>
            </w:r>
          </w:p>
        </w:tc>
      </w:tr>
    </w:tbl>
    <w:p w:rsidR="006222D7" w:rsidRPr="005C674F" w:rsidRDefault="006222D7" w:rsidP="005C674F">
      <w:pPr>
        <w:pStyle w:val="a3"/>
        <w:tabs>
          <w:tab w:val="left" w:pos="8265"/>
        </w:tabs>
        <w:ind w:left="284"/>
        <w:rPr>
          <w:rFonts w:ascii="Times New Roman" w:hAnsi="Times New Roman"/>
          <w:sz w:val="24"/>
          <w:szCs w:val="24"/>
        </w:rPr>
      </w:pPr>
    </w:p>
    <w:sectPr w:rsidR="006222D7" w:rsidRPr="005C674F" w:rsidSect="009234EE">
      <w:footerReference w:type="default" r:id="rId7"/>
      <w:pgSz w:w="11906" w:h="16838"/>
      <w:pgMar w:top="1191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38" w:rsidRDefault="00994F38" w:rsidP="009234EE">
      <w:pPr>
        <w:spacing w:after="0" w:line="240" w:lineRule="auto"/>
      </w:pPr>
      <w:r>
        <w:separator/>
      </w:r>
    </w:p>
  </w:endnote>
  <w:endnote w:type="continuationSeparator" w:id="0">
    <w:p w:rsidR="00994F38" w:rsidRDefault="00994F38" w:rsidP="009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190"/>
      <w:docPartObj>
        <w:docPartGallery w:val="Page Numbers (Bottom of Page)"/>
        <w:docPartUnique/>
      </w:docPartObj>
    </w:sdtPr>
    <w:sdtContent>
      <w:p w:rsidR="009234EE" w:rsidRDefault="00CB1D91">
        <w:pPr>
          <w:pStyle w:val="aa"/>
          <w:jc w:val="right"/>
        </w:pPr>
        <w:fldSimple w:instr=" PAGE   \* MERGEFORMAT ">
          <w:r w:rsidR="001F46BB">
            <w:rPr>
              <w:noProof/>
            </w:rPr>
            <w:t>2</w:t>
          </w:r>
        </w:fldSimple>
      </w:p>
    </w:sdtContent>
  </w:sdt>
  <w:p w:rsidR="009234EE" w:rsidRDefault="009234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38" w:rsidRDefault="00994F38" w:rsidP="009234EE">
      <w:pPr>
        <w:spacing w:after="0" w:line="240" w:lineRule="auto"/>
      </w:pPr>
      <w:r>
        <w:separator/>
      </w:r>
    </w:p>
  </w:footnote>
  <w:footnote w:type="continuationSeparator" w:id="0">
    <w:p w:rsidR="00994F38" w:rsidRDefault="00994F38" w:rsidP="0092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29"/>
    <w:rsid w:val="000309F9"/>
    <w:rsid w:val="000320ED"/>
    <w:rsid w:val="00063DD3"/>
    <w:rsid w:val="00075897"/>
    <w:rsid w:val="0008112F"/>
    <w:rsid w:val="000A445F"/>
    <w:rsid w:val="000B3AE3"/>
    <w:rsid w:val="000B3C64"/>
    <w:rsid w:val="000D3698"/>
    <w:rsid w:val="000E03C9"/>
    <w:rsid w:val="000E070C"/>
    <w:rsid w:val="000F3AE0"/>
    <w:rsid w:val="001417E7"/>
    <w:rsid w:val="0016087C"/>
    <w:rsid w:val="00166A97"/>
    <w:rsid w:val="001A3F73"/>
    <w:rsid w:val="001D20CE"/>
    <w:rsid w:val="001F46BB"/>
    <w:rsid w:val="00224A83"/>
    <w:rsid w:val="00232B88"/>
    <w:rsid w:val="00241982"/>
    <w:rsid w:val="00260685"/>
    <w:rsid w:val="002A4C9D"/>
    <w:rsid w:val="002A77BE"/>
    <w:rsid w:val="002B0970"/>
    <w:rsid w:val="002D756C"/>
    <w:rsid w:val="00333F4E"/>
    <w:rsid w:val="0033637C"/>
    <w:rsid w:val="00336A33"/>
    <w:rsid w:val="0033760A"/>
    <w:rsid w:val="0036461F"/>
    <w:rsid w:val="003733D6"/>
    <w:rsid w:val="003C097B"/>
    <w:rsid w:val="003D7E73"/>
    <w:rsid w:val="003F38F1"/>
    <w:rsid w:val="004057CA"/>
    <w:rsid w:val="0044078F"/>
    <w:rsid w:val="00470322"/>
    <w:rsid w:val="004742B8"/>
    <w:rsid w:val="00480B87"/>
    <w:rsid w:val="004837FE"/>
    <w:rsid w:val="004875BA"/>
    <w:rsid w:val="004F0B77"/>
    <w:rsid w:val="00503DDA"/>
    <w:rsid w:val="00536F29"/>
    <w:rsid w:val="005860E2"/>
    <w:rsid w:val="005904D4"/>
    <w:rsid w:val="005A34D3"/>
    <w:rsid w:val="005C674F"/>
    <w:rsid w:val="0060772D"/>
    <w:rsid w:val="006222D7"/>
    <w:rsid w:val="006277B9"/>
    <w:rsid w:val="00627B87"/>
    <w:rsid w:val="00634B18"/>
    <w:rsid w:val="00675997"/>
    <w:rsid w:val="00692D98"/>
    <w:rsid w:val="006E5F40"/>
    <w:rsid w:val="00700003"/>
    <w:rsid w:val="00711583"/>
    <w:rsid w:val="00723A08"/>
    <w:rsid w:val="007A7E70"/>
    <w:rsid w:val="007C1C1E"/>
    <w:rsid w:val="007D41FC"/>
    <w:rsid w:val="0083007E"/>
    <w:rsid w:val="008750EC"/>
    <w:rsid w:val="00911F89"/>
    <w:rsid w:val="009234EE"/>
    <w:rsid w:val="00950657"/>
    <w:rsid w:val="009571CB"/>
    <w:rsid w:val="00962609"/>
    <w:rsid w:val="00994F38"/>
    <w:rsid w:val="009F50A1"/>
    <w:rsid w:val="009F61BD"/>
    <w:rsid w:val="00A5113A"/>
    <w:rsid w:val="00A56745"/>
    <w:rsid w:val="00B43484"/>
    <w:rsid w:val="00B64138"/>
    <w:rsid w:val="00B7753A"/>
    <w:rsid w:val="00C30F5A"/>
    <w:rsid w:val="00C943D9"/>
    <w:rsid w:val="00CA0908"/>
    <w:rsid w:val="00CA7C27"/>
    <w:rsid w:val="00CB1D91"/>
    <w:rsid w:val="00CC755D"/>
    <w:rsid w:val="00CD02B9"/>
    <w:rsid w:val="00D04485"/>
    <w:rsid w:val="00D06DDB"/>
    <w:rsid w:val="00D108E8"/>
    <w:rsid w:val="00D124F8"/>
    <w:rsid w:val="00D37017"/>
    <w:rsid w:val="00D853FF"/>
    <w:rsid w:val="00E21384"/>
    <w:rsid w:val="00E560ED"/>
    <w:rsid w:val="00EE4559"/>
    <w:rsid w:val="00EF66D0"/>
    <w:rsid w:val="00F2430E"/>
    <w:rsid w:val="00F8220D"/>
    <w:rsid w:val="00FA03AE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29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B6413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B3C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B3C6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62609"/>
    <w:rPr>
      <w:b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92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34EE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2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4E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</cp:lastModifiedBy>
  <cp:revision>6</cp:revision>
  <cp:lastPrinted>2021-06-25T06:42:00Z</cp:lastPrinted>
  <dcterms:created xsi:type="dcterms:W3CDTF">2021-06-25T05:25:00Z</dcterms:created>
  <dcterms:modified xsi:type="dcterms:W3CDTF">2021-06-25T06:42:00Z</dcterms:modified>
</cp:coreProperties>
</file>