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1B" w:rsidRPr="00EB3A0A" w:rsidRDefault="006F061B" w:rsidP="006F061B">
      <w:pPr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EB3A0A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8175" cy="818515"/>
            <wp:effectExtent l="19050" t="0" r="9525" b="0"/>
            <wp:wrapSquare wrapText="right"/>
            <wp:docPr id="8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A0A">
        <w:rPr>
          <w:spacing w:val="20"/>
          <w:sz w:val="28"/>
          <w:szCs w:val="28"/>
        </w:rPr>
        <w:br w:type="textWrapping" w:clear="all"/>
      </w:r>
      <w:r w:rsidRPr="00EB3A0A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6F061B" w:rsidRPr="00EB3A0A" w:rsidRDefault="006F061B" w:rsidP="006F061B">
      <w:pPr>
        <w:pStyle w:val="21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EB3A0A">
        <w:rPr>
          <w:rFonts w:ascii="Times New Roman" w:hAnsi="Times New Roman"/>
          <w:b/>
          <w:spacing w:val="24"/>
          <w:sz w:val="28"/>
          <w:szCs w:val="28"/>
        </w:rPr>
        <w:t>ПИТЕРСКОГО МУНИЦИПАЛЬНОГО РАЙОНА</w:t>
      </w:r>
      <w:r w:rsidRPr="00EB3A0A"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:rsidR="006F061B" w:rsidRPr="00EB3A0A" w:rsidRDefault="006F061B" w:rsidP="006F061B">
      <w:pPr>
        <w:pStyle w:val="21"/>
        <w:jc w:val="center"/>
        <w:rPr>
          <w:rFonts w:ascii="Times New Roman" w:hAnsi="Times New Roman"/>
          <w:b/>
          <w:spacing w:val="22"/>
          <w:sz w:val="28"/>
          <w:szCs w:val="28"/>
        </w:rPr>
      </w:pPr>
    </w:p>
    <w:p w:rsidR="007A67AD" w:rsidRPr="00EB3A0A" w:rsidRDefault="00B76F7B">
      <w:pPr>
        <w:pStyle w:val="50"/>
        <w:shd w:val="clear" w:color="auto" w:fill="auto"/>
        <w:spacing w:before="0" w:after="297" w:line="260" w:lineRule="exact"/>
        <w:ind w:left="720"/>
        <w:rPr>
          <w:sz w:val="28"/>
          <w:szCs w:val="28"/>
        </w:rPr>
      </w:pPr>
      <w:r w:rsidRPr="00EB3A0A">
        <w:rPr>
          <w:sz w:val="28"/>
          <w:szCs w:val="28"/>
        </w:rPr>
        <w:t>РАСПОРЯЖЕНИЕ</w:t>
      </w:r>
    </w:p>
    <w:p w:rsidR="00EB3A0A" w:rsidRDefault="006F061B" w:rsidP="007C183F">
      <w:pPr>
        <w:pStyle w:val="20"/>
        <w:shd w:val="clear" w:color="auto" w:fill="auto"/>
        <w:spacing w:before="0" w:after="0" w:line="260" w:lineRule="exact"/>
        <w:ind w:left="720"/>
        <w:rPr>
          <w:sz w:val="28"/>
          <w:szCs w:val="28"/>
        </w:rPr>
      </w:pPr>
      <w:r w:rsidRPr="00EB3A0A">
        <w:rPr>
          <w:sz w:val="28"/>
          <w:szCs w:val="28"/>
        </w:rPr>
        <w:t xml:space="preserve">от </w:t>
      </w:r>
      <w:r w:rsidR="009577B0">
        <w:rPr>
          <w:sz w:val="28"/>
          <w:szCs w:val="28"/>
        </w:rPr>
        <w:t>31 м</w:t>
      </w:r>
      <w:r w:rsidR="009133F3">
        <w:rPr>
          <w:sz w:val="28"/>
          <w:szCs w:val="28"/>
        </w:rPr>
        <w:t>ая</w:t>
      </w:r>
      <w:r w:rsidRPr="00EB3A0A">
        <w:rPr>
          <w:sz w:val="28"/>
          <w:szCs w:val="28"/>
        </w:rPr>
        <w:t xml:space="preserve"> 20</w:t>
      </w:r>
      <w:r w:rsidR="00D900BE" w:rsidRPr="00EB3A0A">
        <w:rPr>
          <w:sz w:val="28"/>
          <w:szCs w:val="28"/>
        </w:rPr>
        <w:t>23</w:t>
      </w:r>
      <w:r w:rsidR="00A614AD">
        <w:rPr>
          <w:sz w:val="28"/>
          <w:szCs w:val="28"/>
        </w:rPr>
        <w:t xml:space="preserve"> года </w:t>
      </w:r>
      <w:r w:rsidRPr="00EB3A0A">
        <w:rPr>
          <w:sz w:val="28"/>
          <w:szCs w:val="28"/>
        </w:rPr>
        <w:t>№</w:t>
      </w:r>
      <w:r w:rsidR="009577B0">
        <w:rPr>
          <w:sz w:val="28"/>
          <w:szCs w:val="28"/>
        </w:rPr>
        <w:t>7</w:t>
      </w:r>
      <w:r w:rsidR="00A614AD">
        <w:rPr>
          <w:sz w:val="28"/>
          <w:szCs w:val="28"/>
        </w:rPr>
        <w:t>3-р</w:t>
      </w:r>
    </w:p>
    <w:p w:rsidR="003F538A" w:rsidRPr="00861332" w:rsidRDefault="003F538A" w:rsidP="003F538A">
      <w:pPr>
        <w:pStyle w:val="a4"/>
        <w:jc w:val="center"/>
        <w:rPr>
          <w:sz w:val="28"/>
          <w:szCs w:val="28"/>
        </w:rPr>
      </w:pPr>
      <w:r w:rsidRPr="00861332">
        <w:rPr>
          <w:sz w:val="28"/>
          <w:szCs w:val="28"/>
        </w:rPr>
        <w:t>с. Питерка</w:t>
      </w:r>
    </w:p>
    <w:p w:rsidR="007C183F" w:rsidRPr="00EB3A0A" w:rsidRDefault="007C183F" w:rsidP="007C183F">
      <w:pPr>
        <w:pStyle w:val="20"/>
        <w:shd w:val="clear" w:color="auto" w:fill="auto"/>
        <w:spacing w:before="0" w:after="0" w:line="260" w:lineRule="exact"/>
        <w:ind w:left="720"/>
        <w:rPr>
          <w:sz w:val="28"/>
          <w:szCs w:val="28"/>
        </w:rPr>
      </w:pPr>
    </w:p>
    <w:p w:rsidR="007A67AD" w:rsidRPr="00EB3A0A" w:rsidRDefault="00B76F7B" w:rsidP="006F061B">
      <w:pPr>
        <w:pStyle w:val="20"/>
        <w:shd w:val="clear" w:color="auto" w:fill="auto"/>
        <w:spacing w:before="0" w:after="300" w:line="312" w:lineRule="exact"/>
        <w:ind w:right="4529"/>
        <w:jc w:val="both"/>
        <w:rPr>
          <w:sz w:val="28"/>
          <w:szCs w:val="28"/>
        </w:rPr>
      </w:pPr>
      <w:r w:rsidRPr="00EB3A0A">
        <w:rPr>
          <w:sz w:val="28"/>
          <w:szCs w:val="28"/>
        </w:rPr>
        <w:t>О</w:t>
      </w:r>
      <w:r w:rsidR="004766D4">
        <w:rPr>
          <w:sz w:val="28"/>
          <w:szCs w:val="28"/>
        </w:rPr>
        <w:t>б</w:t>
      </w:r>
      <w:r w:rsidRPr="00EB3A0A">
        <w:rPr>
          <w:sz w:val="28"/>
          <w:szCs w:val="28"/>
        </w:rPr>
        <w:t xml:space="preserve"> </w:t>
      </w:r>
      <w:r w:rsidR="004766D4">
        <w:rPr>
          <w:sz w:val="28"/>
          <w:szCs w:val="28"/>
        </w:rPr>
        <w:t xml:space="preserve">установлении режима повышенной готовности </w:t>
      </w:r>
      <w:r w:rsidRPr="00EB3A0A">
        <w:rPr>
          <w:sz w:val="28"/>
          <w:szCs w:val="28"/>
        </w:rPr>
        <w:t>на</w:t>
      </w:r>
      <w:r w:rsidR="00A614AD">
        <w:rPr>
          <w:sz w:val="28"/>
          <w:szCs w:val="28"/>
        </w:rPr>
        <w:t xml:space="preserve"> территории</w:t>
      </w:r>
      <w:r w:rsidRPr="00EB3A0A">
        <w:rPr>
          <w:sz w:val="28"/>
          <w:szCs w:val="28"/>
        </w:rPr>
        <w:t xml:space="preserve"> </w:t>
      </w:r>
      <w:r w:rsidR="00A614AD">
        <w:rPr>
          <w:sz w:val="28"/>
          <w:szCs w:val="28"/>
        </w:rPr>
        <w:t>Питерского</w:t>
      </w:r>
      <w:r w:rsidRPr="00EB3A0A">
        <w:rPr>
          <w:sz w:val="28"/>
          <w:szCs w:val="28"/>
        </w:rPr>
        <w:t xml:space="preserve"> муниципального района</w:t>
      </w:r>
      <w:r w:rsidR="007C21D8" w:rsidRPr="00EB3A0A">
        <w:rPr>
          <w:sz w:val="28"/>
          <w:szCs w:val="28"/>
        </w:rPr>
        <w:t xml:space="preserve"> Саратовской области</w:t>
      </w:r>
    </w:p>
    <w:p w:rsidR="003536DF" w:rsidRDefault="00B76F7B" w:rsidP="009133F3">
      <w:pPr>
        <w:pStyle w:val="a4"/>
        <w:ind w:firstLine="709"/>
        <w:jc w:val="both"/>
        <w:rPr>
          <w:sz w:val="28"/>
          <w:szCs w:val="28"/>
        </w:rPr>
      </w:pPr>
      <w:r w:rsidRPr="00EB3A0A">
        <w:rPr>
          <w:sz w:val="28"/>
          <w:szCs w:val="28"/>
        </w:rPr>
        <w:t xml:space="preserve"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4766D4">
        <w:rPr>
          <w:sz w:val="28"/>
          <w:szCs w:val="28"/>
        </w:rPr>
        <w:t>21</w:t>
      </w:r>
      <w:r w:rsidRPr="00EB3A0A">
        <w:rPr>
          <w:sz w:val="28"/>
          <w:szCs w:val="28"/>
        </w:rPr>
        <w:t xml:space="preserve"> </w:t>
      </w:r>
      <w:r w:rsidR="004766D4">
        <w:rPr>
          <w:sz w:val="28"/>
          <w:szCs w:val="28"/>
        </w:rPr>
        <w:t>ма</w:t>
      </w:r>
      <w:r w:rsidRPr="00EB3A0A">
        <w:rPr>
          <w:sz w:val="28"/>
          <w:szCs w:val="28"/>
        </w:rPr>
        <w:t>я 200</w:t>
      </w:r>
      <w:r w:rsidR="004766D4">
        <w:rPr>
          <w:sz w:val="28"/>
          <w:szCs w:val="28"/>
        </w:rPr>
        <w:t>7</w:t>
      </w:r>
      <w:r w:rsidRPr="00EB3A0A">
        <w:rPr>
          <w:sz w:val="28"/>
          <w:szCs w:val="28"/>
        </w:rPr>
        <w:t xml:space="preserve"> года №</w:t>
      </w:r>
      <w:r w:rsidR="004766D4">
        <w:rPr>
          <w:sz w:val="28"/>
          <w:szCs w:val="28"/>
        </w:rPr>
        <w:t>30</w:t>
      </w:r>
      <w:r w:rsidRPr="00EB3A0A">
        <w:rPr>
          <w:sz w:val="28"/>
          <w:szCs w:val="28"/>
        </w:rPr>
        <w:t>4 «</w:t>
      </w:r>
      <w:r w:rsidR="004766D4">
        <w:rPr>
          <w:sz w:val="28"/>
          <w:szCs w:val="28"/>
        </w:rPr>
        <w:t xml:space="preserve">О классификации </w:t>
      </w:r>
      <w:r w:rsidRPr="00EB3A0A">
        <w:rPr>
          <w:sz w:val="28"/>
          <w:szCs w:val="28"/>
        </w:rPr>
        <w:t>чрезвычайных ситуаций</w:t>
      </w:r>
      <w:r w:rsidR="004766D4">
        <w:rPr>
          <w:sz w:val="28"/>
          <w:szCs w:val="28"/>
        </w:rPr>
        <w:t xml:space="preserve"> природного и техногенного характера</w:t>
      </w:r>
      <w:r w:rsidRPr="00EB3A0A">
        <w:rPr>
          <w:sz w:val="28"/>
          <w:szCs w:val="28"/>
        </w:rPr>
        <w:t>»,</w:t>
      </w:r>
      <w:r w:rsidR="00A657E4" w:rsidRPr="00EB3A0A">
        <w:rPr>
          <w:sz w:val="28"/>
          <w:szCs w:val="28"/>
        </w:rPr>
        <w:t xml:space="preserve"> </w:t>
      </w:r>
      <w:r w:rsidR="007C21D8" w:rsidRPr="00EB3A0A">
        <w:rPr>
          <w:sz w:val="28"/>
          <w:szCs w:val="28"/>
        </w:rPr>
        <w:t xml:space="preserve">протоколом </w:t>
      </w:r>
      <w:r w:rsidR="004766D4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7C21D8" w:rsidRPr="00EB3A0A">
        <w:rPr>
          <w:sz w:val="28"/>
          <w:szCs w:val="28"/>
        </w:rPr>
        <w:t xml:space="preserve">Питерского муниципального района </w:t>
      </w:r>
      <w:r w:rsidR="004766D4">
        <w:rPr>
          <w:sz w:val="28"/>
          <w:szCs w:val="28"/>
        </w:rPr>
        <w:t xml:space="preserve">№8 </w:t>
      </w:r>
      <w:r w:rsidR="007C21D8" w:rsidRPr="00EB3A0A">
        <w:rPr>
          <w:sz w:val="28"/>
          <w:szCs w:val="28"/>
        </w:rPr>
        <w:t xml:space="preserve">от </w:t>
      </w:r>
      <w:r w:rsidR="004766D4">
        <w:rPr>
          <w:sz w:val="28"/>
          <w:szCs w:val="28"/>
        </w:rPr>
        <w:t>3</w:t>
      </w:r>
      <w:r w:rsidR="00A614AD">
        <w:rPr>
          <w:sz w:val="28"/>
          <w:szCs w:val="28"/>
        </w:rPr>
        <w:t>1</w:t>
      </w:r>
      <w:r w:rsidR="007C21D8" w:rsidRPr="00EB3A0A">
        <w:rPr>
          <w:sz w:val="28"/>
          <w:szCs w:val="28"/>
        </w:rPr>
        <w:t xml:space="preserve"> </w:t>
      </w:r>
      <w:r w:rsidR="004766D4">
        <w:rPr>
          <w:sz w:val="28"/>
          <w:szCs w:val="28"/>
        </w:rPr>
        <w:t>м</w:t>
      </w:r>
      <w:r w:rsidR="00A614AD">
        <w:rPr>
          <w:sz w:val="28"/>
          <w:szCs w:val="28"/>
        </w:rPr>
        <w:t>ая</w:t>
      </w:r>
      <w:r w:rsidR="007C21D8" w:rsidRPr="00EB3A0A">
        <w:rPr>
          <w:sz w:val="28"/>
          <w:szCs w:val="28"/>
        </w:rPr>
        <w:t xml:space="preserve"> 2023 года</w:t>
      </w:r>
      <w:r w:rsidR="00A657E4" w:rsidRPr="00EB3A0A">
        <w:rPr>
          <w:sz w:val="28"/>
          <w:szCs w:val="28"/>
        </w:rPr>
        <w:t>,</w:t>
      </w:r>
      <w:r w:rsidRPr="00EB3A0A">
        <w:rPr>
          <w:sz w:val="28"/>
          <w:szCs w:val="28"/>
        </w:rPr>
        <w:t xml:space="preserve"> </w:t>
      </w:r>
      <w:r w:rsidR="009133F3">
        <w:rPr>
          <w:sz w:val="28"/>
          <w:szCs w:val="28"/>
        </w:rPr>
        <w:t>руководствуясь Уставом Питерского муниципального района:</w:t>
      </w:r>
      <w:r w:rsidR="009133F3" w:rsidRPr="009133F3">
        <w:rPr>
          <w:sz w:val="28"/>
          <w:szCs w:val="28"/>
        </w:rPr>
        <w:t xml:space="preserve"> </w:t>
      </w:r>
    </w:p>
    <w:p w:rsidR="00A614AD" w:rsidRDefault="00A614AD" w:rsidP="00A614AD">
      <w:pPr>
        <w:pStyle w:val="20"/>
        <w:numPr>
          <w:ilvl w:val="0"/>
          <w:numId w:val="3"/>
        </w:numPr>
        <w:shd w:val="clear" w:color="auto" w:fill="auto"/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 w:rsidRPr="00EB3A0A">
        <w:rPr>
          <w:sz w:val="28"/>
          <w:szCs w:val="28"/>
        </w:rPr>
        <w:t xml:space="preserve">Установить режим повышенной готовности для органов управления и сил </w:t>
      </w:r>
      <w:r w:rsidR="004766D4">
        <w:rPr>
          <w:sz w:val="28"/>
          <w:szCs w:val="28"/>
        </w:rPr>
        <w:t xml:space="preserve">Питерского </w:t>
      </w:r>
      <w:r w:rsidRPr="00EB3A0A">
        <w:rPr>
          <w:sz w:val="28"/>
          <w:szCs w:val="28"/>
        </w:rPr>
        <w:t xml:space="preserve">муниципального звена </w:t>
      </w:r>
      <w:r w:rsidR="004766D4">
        <w:rPr>
          <w:sz w:val="28"/>
          <w:szCs w:val="28"/>
        </w:rPr>
        <w:t xml:space="preserve">Саратовской территориальной подсистемы единой государственной системы предупреждения и ликвидации чрезвычайных ситуаций </w:t>
      </w:r>
      <w:r w:rsidRPr="00EB3A0A">
        <w:rPr>
          <w:sz w:val="28"/>
          <w:szCs w:val="28"/>
        </w:rPr>
        <w:t xml:space="preserve">с </w:t>
      </w:r>
      <w:r w:rsidR="004766D4">
        <w:rPr>
          <w:sz w:val="28"/>
          <w:szCs w:val="28"/>
        </w:rPr>
        <w:t>3</w:t>
      </w:r>
      <w:r w:rsidRPr="00EB3A0A">
        <w:rPr>
          <w:sz w:val="28"/>
          <w:szCs w:val="28"/>
        </w:rPr>
        <w:t xml:space="preserve">1 </w:t>
      </w:r>
      <w:r w:rsidR="004766D4">
        <w:rPr>
          <w:sz w:val="28"/>
          <w:szCs w:val="28"/>
        </w:rPr>
        <w:t>м</w:t>
      </w:r>
      <w:r>
        <w:rPr>
          <w:sz w:val="28"/>
          <w:szCs w:val="28"/>
        </w:rPr>
        <w:t>ая</w:t>
      </w:r>
      <w:r w:rsidRPr="00EB3A0A">
        <w:rPr>
          <w:sz w:val="28"/>
          <w:szCs w:val="28"/>
        </w:rPr>
        <w:t xml:space="preserve"> 2023 года.</w:t>
      </w:r>
    </w:p>
    <w:p w:rsidR="00A614AD" w:rsidRDefault="004766D4" w:rsidP="00A614AD">
      <w:pPr>
        <w:pStyle w:val="20"/>
        <w:numPr>
          <w:ilvl w:val="0"/>
          <w:numId w:val="3"/>
        </w:numPr>
        <w:shd w:val="clear" w:color="auto" w:fill="auto"/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границу зоны действия режима повышенной готовности в пределах Питерского муниципального района</w:t>
      </w:r>
      <w:r w:rsidR="00A614AD" w:rsidRPr="00EB3A0A">
        <w:rPr>
          <w:sz w:val="28"/>
          <w:szCs w:val="28"/>
        </w:rPr>
        <w:t>.</w:t>
      </w:r>
    </w:p>
    <w:p w:rsidR="00A614AD" w:rsidRPr="00EB3A0A" w:rsidRDefault="004766D4" w:rsidP="00A614AD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границах зоны повышенной готовности местный уровень реагирования</w:t>
      </w:r>
      <w:r w:rsidR="00A614AD" w:rsidRPr="00EB3A0A">
        <w:rPr>
          <w:sz w:val="28"/>
          <w:szCs w:val="28"/>
        </w:rPr>
        <w:t>.</w:t>
      </w:r>
    </w:p>
    <w:p w:rsidR="00A614AD" w:rsidRDefault="004766D4" w:rsidP="00633A0C">
      <w:pPr>
        <w:pStyle w:val="20"/>
        <w:numPr>
          <w:ilvl w:val="0"/>
          <w:numId w:val="3"/>
        </w:numPr>
        <w:shd w:val="clear" w:color="auto" w:fill="auto"/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Питерского муниципального образования, Новотульского муниципального образования, Агафоновского муниципального образования:</w:t>
      </w:r>
    </w:p>
    <w:p w:rsidR="004766D4" w:rsidRDefault="004766D4" w:rsidP="00DB5452">
      <w:pPr>
        <w:pStyle w:val="20"/>
        <w:shd w:val="clear" w:color="auto" w:fill="auto"/>
        <w:spacing w:before="0" w:after="0"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постоянный мониторинг складывающейся обстановки</w:t>
      </w:r>
      <w:r w:rsidR="004903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0397">
        <w:rPr>
          <w:sz w:val="28"/>
          <w:szCs w:val="28"/>
        </w:rPr>
        <w:t xml:space="preserve">связанной </w:t>
      </w:r>
      <w:r>
        <w:rPr>
          <w:sz w:val="28"/>
          <w:szCs w:val="28"/>
        </w:rPr>
        <w:t>с проведением ремонтно-восстановительных работ, на бесхозяйных гидротехнических сооружениях (срок – постоянно);</w:t>
      </w:r>
    </w:p>
    <w:p w:rsidR="004766D4" w:rsidRDefault="004766D4" w:rsidP="00DB5452">
      <w:pPr>
        <w:pStyle w:val="20"/>
        <w:shd w:val="clear" w:color="auto" w:fill="auto"/>
        <w:spacing w:before="0" w:after="0"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 поддерживать в постоянной готовности силы и средства муниципального звена СТП РСЧС к работе в экстремальных условиях (до снятия режима).</w:t>
      </w:r>
    </w:p>
    <w:p w:rsidR="00A614AD" w:rsidRPr="00DB5452" w:rsidRDefault="00F0618A" w:rsidP="00DB5452">
      <w:pPr>
        <w:pStyle w:val="20"/>
        <w:numPr>
          <w:ilvl w:val="0"/>
          <w:numId w:val="3"/>
        </w:numPr>
        <w:shd w:val="clear" w:color="auto" w:fill="auto"/>
        <w:spacing w:before="0" w:after="0" w:line="312" w:lineRule="exact"/>
        <w:ind w:left="0" w:firstLine="567"/>
        <w:jc w:val="both"/>
        <w:rPr>
          <w:sz w:val="28"/>
          <w:szCs w:val="28"/>
        </w:rPr>
      </w:pPr>
      <w:r w:rsidRPr="00DB5452">
        <w:rPr>
          <w:sz w:val="28"/>
          <w:szCs w:val="28"/>
        </w:rPr>
        <w:t xml:space="preserve">Экономической группе администрации Питерского муниципального района, на основании распоряжения Правительства </w:t>
      </w:r>
      <w:r w:rsidRPr="00DB5452">
        <w:rPr>
          <w:sz w:val="28"/>
          <w:szCs w:val="28"/>
        </w:rPr>
        <w:lastRenderedPageBreak/>
        <w:t xml:space="preserve">Саратовской области </w:t>
      </w:r>
      <w:r w:rsidR="00FA1BC9">
        <w:rPr>
          <w:sz w:val="28"/>
          <w:szCs w:val="28"/>
        </w:rPr>
        <w:t xml:space="preserve">от 03 мая 2023 года </w:t>
      </w:r>
      <w:r w:rsidRPr="00DB5452">
        <w:rPr>
          <w:sz w:val="28"/>
          <w:szCs w:val="28"/>
        </w:rPr>
        <w:t>№386-П «О выдел</w:t>
      </w:r>
      <w:r w:rsidR="00FA1BC9">
        <w:rPr>
          <w:sz w:val="28"/>
          <w:szCs w:val="28"/>
        </w:rPr>
        <w:t>ении денежных средств из резервного фонда</w:t>
      </w:r>
      <w:r w:rsidRPr="00DB5452">
        <w:rPr>
          <w:sz w:val="28"/>
          <w:szCs w:val="28"/>
        </w:rPr>
        <w:t xml:space="preserve"> Правительства Саратовской области</w:t>
      </w:r>
      <w:r w:rsidR="00FA1BC9">
        <w:rPr>
          <w:sz w:val="28"/>
          <w:szCs w:val="28"/>
        </w:rPr>
        <w:t>, методике распределения и порядке предоставления из областного бюджета иных межбюджетных трансфертов бюджетам муниципальных районов области</w:t>
      </w:r>
      <w:r w:rsidRPr="00DB5452">
        <w:rPr>
          <w:sz w:val="28"/>
          <w:szCs w:val="28"/>
        </w:rPr>
        <w:t xml:space="preserve"> на проведение р</w:t>
      </w:r>
      <w:r w:rsidR="00490397">
        <w:rPr>
          <w:sz w:val="28"/>
          <w:szCs w:val="28"/>
        </w:rPr>
        <w:t>емонтно-восстановительных работ</w:t>
      </w:r>
      <w:r w:rsidR="00FA1BC9">
        <w:rPr>
          <w:sz w:val="28"/>
          <w:szCs w:val="28"/>
        </w:rPr>
        <w:t xml:space="preserve"> (текущего ремонта)</w:t>
      </w:r>
      <w:r w:rsidRPr="00DB5452">
        <w:rPr>
          <w:sz w:val="28"/>
          <w:szCs w:val="28"/>
        </w:rPr>
        <w:t xml:space="preserve"> на </w:t>
      </w:r>
      <w:r w:rsidR="00DB5452" w:rsidRPr="00DB5452">
        <w:rPr>
          <w:sz w:val="28"/>
          <w:szCs w:val="28"/>
        </w:rPr>
        <w:t>бесхозяйных</w:t>
      </w:r>
      <w:r w:rsidR="00DB5452" w:rsidRPr="00DB5452">
        <w:rPr>
          <w:sz w:val="28"/>
          <w:szCs w:val="28"/>
        </w:rPr>
        <w:t xml:space="preserve"> гидротехнических сооружениях, пострадавших в период </w:t>
      </w:r>
      <w:r w:rsidR="00FA1BC9">
        <w:rPr>
          <w:sz w:val="28"/>
          <w:szCs w:val="28"/>
        </w:rPr>
        <w:t xml:space="preserve">весеннего </w:t>
      </w:r>
      <w:r w:rsidR="00DB5452" w:rsidRPr="00DB5452">
        <w:rPr>
          <w:sz w:val="28"/>
          <w:szCs w:val="28"/>
        </w:rPr>
        <w:t>половодья, в целях предупреждения чрезвычайных ситуаций на территории</w:t>
      </w:r>
      <w:r w:rsidR="00FA1BC9">
        <w:rPr>
          <w:sz w:val="28"/>
          <w:szCs w:val="28"/>
        </w:rPr>
        <w:t xml:space="preserve"> соответствующих</w:t>
      </w:r>
      <w:r w:rsidR="00DB5452" w:rsidRPr="00DB5452">
        <w:rPr>
          <w:sz w:val="28"/>
          <w:szCs w:val="28"/>
        </w:rPr>
        <w:t xml:space="preserve"> муниципальных образований», произвести отбор потенциальных подрядчиков и заключить необходимы</w:t>
      </w:r>
      <w:r w:rsidR="00554AF3">
        <w:rPr>
          <w:sz w:val="28"/>
          <w:szCs w:val="28"/>
        </w:rPr>
        <w:t>е</w:t>
      </w:r>
      <w:r w:rsidR="00DB5452" w:rsidRPr="00DB5452">
        <w:rPr>
          <w:sz w:val="28"/>
          <w:szCs w:val="28"/>
        </w:rPr>
        <w:t xml:space="preserve"> договор</w:t>
      </w:r>
      <w:r w:rsidR="00554AF3">
        <w:rPr>
          <w:sz w:val="28"/>
          <w:szCs w:val="28"/>
        </w:rPr>
        <w:t>а</w:t>
      </w:r>
      <w:r w:rsidR="00DB5452" w:rsidRPr="00DB5452">
        <w:rPr>
          <w:sz w:val="28"/>
          <w:szCs w:val="28"/>
        </w:rPr>
        <w:t xml:space="preserve"> для проведения работ </w:t>
      </w:r>
      <w:r w:rsidR="00554AF3">
        <w:rPr>
          <w:sz w:val="28"/>
          <w:szCs w:val="28"/>
        </w:rPr>
        <w:t xml:space="preserve">на </w:t>
      </w:r>
      <w:r w:rsidR="00554AF3" w:rsidRPr="00DB5452">
        <w:rPr>
          <w:sz w:val="28"/>
          <w:szCs w:val="28"/>
        </w:rPr>
        <w:t>земляных перемыч</w:t>
      </w:r>
      <w:r w:rsidR="00554AF3">
        <w:rPr>
          <w:sz w:val="28"/>
          <w:szCs w:val="28"/>
        </w:rPr>
        <w:t>ках,</w:t>
      </w:r>
      <w:r w:rsidR="00554AF3" w:rsidRPr="00DB5452">
        <w:rPr>
          <w:sz w:val="28"/>
          <w:szCs w:val="28"/>
        </w:rPr>
        <w:t xml:space="preserve"> плотинах «Кемская», «Привольная», </w:t>
      </w:r>
      <w:r w:rsidR="00554AF3">
        <w:rPr>
          <w:sz w:val="28"/>
          <w:szCs w:val="28"/>
        </w:rPr>
        <w:t xml:space="preserve">«Солянка», </w:t>
      </w:r>
      <w:r w:rsidR="00554AF3" w:rsidRPr="00DB5452">
        <w:rPr>
          <w:sz w:val="28"/>
          <w:szCs w:val="28"/>
        </w:rPr>
        <w:t xml:space="preserve">«Яблочко» </w:t>
      </w:r>
      <w:r w:rsidR="00DB5452" w:rsidRPr="00DB5452">
        <w:rPr>
          <w:sz w:val="28"/>
          <w:szCs w:val="28"/>
        </w:rPr>
        <w:t>в срок до 06 июня 2023 года.</w:t>
      </w:r>
      <w:r w:rsidR="00A614AD" w:rsidRPr="00DB5452">
        <w:rPr>
          <w:sz w:val="28"/>
          <w:szCs w:val="28"/>
        </w:rPr>
        <w:t>.</w:t>
      </w:r>
    </w:p>
    <w:p w:rsidR="00A614AD" w:rsidRPr="00EB3A0A" w:rsidRDefault="00DB5452" w:rsidP="00A614AD">
      <w:pPr>
        <w:pStyle w:val="20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первого заместителя главы администрации Питерского муниципального района руководителем работ по проведению ремонтно-восстановительных работ на бесхозяйных гидротехнических сооружениях</w:t>
      </w:r>
      <w:r w:rsidR="00A614AD" w:rsidRPr="00EB3A0A">
        <w:rPr>
          <w:sz w:val="28"/>
          <w:szCs w:val="28"/>
        </w:rPr>
        <w:t>.</w:t>
      </w:r>
    </w:p>
    <w:p w:rsidR="00A614AD" w:rsidRPr="00EB3A0A" w:rsidRDefault="00DB5452" w:rsidP="00A614AD">
      <w:pPr>
        <w:pStyle w:val="20"/>
        <w:numPr>
          <w:ilvl w:val="0"/>
          <w:numId w:val="3"/>
        </w:numPr>
        <w:shd w:val="clear" w:color="auto" w:fill="auto"/>
        <w:tabs>
          <w:tab w:val="left" w:pos="1204"/>
        </w:tabs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муниципального казенного учреждения «Единая дежурно-диспетчерская служба Питерского муниципального района Саратовской области» Волох Л.А.</w:t>
      </w:r>
      <w:r w:rsidR="00554AF3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ее компетенции</w:t>
      </w:r>
      <w:r w:rsidR="00554AF3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проводить сбор информации, связанной с проведением </w:t>
      </w:r>
      <w:r>
        <w:rPr>
          <w:sz w:val="28"/>
          <w:szCs w:val="28"/>
        </w:rPr>
        <w:t>ремонтно-восстановительных работ на бесхозяйных гидротехнических сооружениях</w:t>
      </w:r>
      <w:r w:rsidR="00490397">
        <w:rPr>
          <w:sz w:val="28"/>
          <w:szCs w:val="28"/>
        </w:rPr>
        <w:t>, пострадавших в период половодья, повлекшее за собой критическую ситуацию с обеспечением водоснабжения населения, с последующим предоставлением информации председателю 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района, а также формализованные документы в Центр управления кризисными ситуациями Главного Управления министерства по чрезвычайным ситуациям России по Саратовской области</w:t>
      </w:r>
      <w:r w:rsidR="00A614AD" w:rsidRPr="00EB3A0A">
        <w:rPr>
          <w:sz w:val="28"/>
          <w:szCs w:val="28"/>
        </w:rPr>
        <w:t>.</w:t>
      </w:r>
    </w:p>
    <w:p w:rsidR="00A614AD" w:rsidRDefault="00B76F7B" w:rsidP="00A614AD">
      <w:pPr>
        <w:pStyle w:val="20"/>
        <w:numPr>
          <w:ilvl w:val="0"/>
          <w:numId w:val="3"/>
        </w:numPr>
        <w:shd w:val="clear" w:color="auto" w:fill="auto"/>
        <w:tabs>
          <w:tab w:val="left" w:pos="1209"/>
        </w:tabs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 w:rsidRPr="00A614AD">
        <w:rPr>
          <w:sz w:val="28"/>
          <w:szCs w:val="28"/>
        </w:rPr>
        <w:t xml:space="preserve">Настоящее распоряжение </w:t>
      </w:r>
      <w:r w:rsidR="00490397">
        <w:rPr>
          <w:sz w:val="28"/>
          <w:szCs w:val="28"/>
        </w:rPr>
        <w:t xml:space="preserve">вступает в силу с момента его </w:t>
      </w:r>
      <w:r w:rsidRPr="00A614AD">
        <w:rPr>
          <w:sz w:val="28"/>
          <w:szCs w:val="28"/>
        </w:rPr>
        <w:t>опубликова</w:t>
      </w:r>
      <w:r w:rsidR="00490397">
        <w:rPr>
          <w:sz w:val="28"/>
          <w:szCs w:val="28"/>
        </w:rPr>
        <w:t>ния</w:t>
      </w:r>
      <w:r w:rsidRPr="00A614AD">
        <w:rPr>
          <w:sz w:val="28"/>
          <w:szCs w:val="28"/>
        </w:rPr>
        <w:t xml:space="preserve"> на официальном сайте администрации Питерского муниципального района Саратовской области в</w:t>
      </w:r>
      <w:r w:rsidR="00490397">
        <w:rPr>
          <w:sz w:val="28"/>
          <w:szCs w:val="28"/>
        </w:rPr>
        <w:t xml:space="preserve"> информационно-телекоммуникационной</w:t>
      </w:r>
      <w:r w:rsidRPr="00A614AD">
        <w:rPr>
          <w:sz w:val="28"/>
          <w:szCs w:val="28"/>
        </w:rPr>
        <w:t xml:space="preserve"> сети Интернет</w:t>
      </w:r>
      <w:r w:rsidR="00633A0C" w:rsidRPr="00A614AD">
        <w:rPr>
          <w:sz w:val="28"/>
          <w:szCs w:val="28"/>
        </w:rPr>
        <w:t xml:space="preserve"> по адресу</w:t>
      </w:r>
      <w:r w:rsidRPr="00A614AD">
        <w:rPr>
          <w:sz w:val="28"/>
          <w:szCs w:val="28"/>
        </w:rPr>
        <w:t xml:space="preserve">: </w:t>
      </w:r>
      <w:r w:rsidR="006F061B" w:rsidRPr="00A614AD">
        <w:rPr>
          <w:sz w:val="28"/>
          <w:szCs w:val="28"/>
        </w:rPr>
        <w:t>http</w:t>
      </w:r>
      <w:r w:rsidRPr="00A614AD">
        <w:rPr>
          <w:sz w:val="28"/>
          <w:szCs w:val="28"/>
        </w:rPr>
        <w:t>://питерка.рф/.</w:t>
      </w:r>
    </w:p>
    <w:p w:rsidR="007A67AD" w:rsidRPr="00A614AD" w:rsidRDefault="00A614AD" w:rsidP="00A614AD">
      <w:pPr>
        <w:pStyle w:val="20"/>
        <w:numPr>
          <w:ilvl w:val="0"/>
          <w:numId w:val="3"/>
        </w:numPr>
        <w:shd w:val="clear" w:color="auto" w:fill="auto"/>
        <w:tabs>
          <w:tab w:val="left" w:pos="1209"/>
        </w:tabs>
        <w:spacing w:before="0" w:after="0" w:line="312" w:lineRule="exact"/>
        <w:ind w:left="0" w:right="-7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B76F7B" w:rsidRPr="00A614AD">
        <w:rPr>
          <w:sz w:val="28"/>
          <w:szCs w:val="28"/>
        </w:rPr>
        <w:t xml:space="preserve">за исполнением настоящего распоряжения </w:t>
      </w:r>
      <w:r w:rsidR="00490397">
        <w:rPr>
          <w:sz w:val="28"/>
          <w:szCs w:val="28"/>
        </w:rPr>
        <w:t>возложить на первого заместителя главы администрации Питерского муниципального района</w:t>
      </w:r>
      <w:r w:rsidR="00A657E4" w:rsidRPr="00A614AD">
        <w:rPr>
          <w:sz w:val="28"/>
          <w:szCs w:val="28"/>
        </w:rPr>
        <w:t>.</w:t>
      </w:r>
    </w:p>
    <w:p w:rsidR="007A67AD" w:rsidRPr="00EB3A0A" w:rsidRDefault="007A67AD">
      <w:pPr>
        <w:spacing w:line="360" w:lineRule="exact"/>
        <w:rPr>
          <w:sz w:val="28"/>
          <w:szCs w:val="28"/>
        </w:rPr>
      </w:pPr>
    </w:p>
    <w:p w:rsidR="006F061B" w:rsidRPr="00EB3A0A" w:rsidRDefault="006F061B">
      <w:pPr>
        <w:spacing w:line="360" w:lineRule="exact"/>
        <w:rPr>
          <w:sz w:val="28"/>
          <w:szCs w:val="28"/>
        </w:rPr>
      </w:pPr>
    </w:p>
    <w:p w:rsidR="007A67AD" w:rsidRPr="00EB3A0A" w:rsidRDefault="006F061B">
      <w:pPr>
        <w:spacing w:line="360" w:lineRule="exact"/>
        <w:rPr>
          <w:sz w:val="28"/>
          <w:szCs w:val="28"/>
        </w:rPr>
      </w:pPr>
      <w:r w:rsidRPr="00EB3A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3731" w:rsidRPr="00EB3A0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A657E4" w:rsidRPr="00EB3A0A">
        <w:rPr>
          <w:rFonts w:ascii="Times New Roman" w:hAnsi="Times New Roman" w:cs="Times New Roman"/>
          <w:sz w:val="28"/>
          <w:szCs w:val="28"/>
        </w:rPr>
        <w:t>Д.Н. Живайкин</w:t>
      </w:r>
    </w:p>
    <w:p w:rsidR="007A67AD" w:rsidRPr="00EB3A0A" w:rsidRDefault="007A67AD">
      <w:pPr>
        <w:spacing w:line="395" w:lineRule="exact"/>
        <w:rPr>
          <w:sz w:val="28"/>
          <w:szCs w:val="28"/>
        </w:rPr>
      </w:pPr>
    </w:p>
    <w:p w:rsidR="007A67AD" w:rsidRPr="00EB3A0A" w:rsidRDefault="007A67AD">
      <w:pPr>
        <w:rPr>
          <w:sz w:val="28"/>
          <w:szCs w:val="28"/>
        </w:rPr>
      </w:pPr>
      <w:bookmarkStart w:id="0" w:name="_GoBack"/>
      <w:bookmarkEnd w:id="0"/>
    </w:p>
    <w:sectPr w:rsidR="007A67AD" w:rsidRPr="00EB3A0A" w:rsidSect="00113731">
      <w:type w:val="continuous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A3" w:rsidRDefault="003717A3" w:rsidP="007A67AD">
      <w:r>
        <w:separator/>
      </w:r>
    </w:p>
  </w:endnote>
  <w:endnote w:type="continuationSeparator" w:id="0">
    <w:p w:rsidR="003717A3" w:rsidRDefault="003717A3" w:rsidP="007A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A3" w:rsidRDefault="003717A3"/>
  </w:footnote>
  <w:footnote w:type="continuationSeparator" w:id="0">
    <w:p w:rsidR="003717A3" w:rsidRDefault="003717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096"/>
    <w:multiLevelType w:val="multilevel"/>
    <w:tmpl w:val="17243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11310"/>
    <w:multiLevelType w:val="hybridMultilevel"/>
    <w:tmpl w:val="062AC9B8"/>
    <w:lvl w:ilvl="0" w:tplc="244CE7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623354F"/>
    <w:multiLevelType w:val="multilevel"/>
    <w:tmpl w:val="779C1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67AD"/>
    <w:rsid w:val="0002698C"/>
    <w:rsid w:val="000C1C58"/>
    <w:rsid w:val="00113731"/>
    <w:rsid w:val="002751A4"/>
    <w:rsid w:val="003536DF"/>
    <w:rsid w:val="003717A3"/>
    <w:rsid w:val="003F538A"/>
    <w:rsid w:val="004766D4"/>
    <w:rsid w:val="00485DC5"/>
    <w:rsid w:val="00490397"/>
    <w:rsid w:val="00543524"/>
    <w:rsid w:val="00554AF3"/>
    <w:rsid w:val="00562D81"/>
    <w:rsid w:val="00633A0C"/>
    <w:rsid w:val="006F061B"/>
    <w:rsid w:val="00777164"/>
    <w:rsid w:val="007A67AD"/>
    <w:rsid w:val="007C183F"/>
    <w:rsid w:val="007C21D8"/>
    <w:rsid w:val="009133F3"/>
    <w:rsid w:val="00914F95"/>
    <w:rsid w:val="009577B0"/>
    <w:rsid w:val="00A614AD"/>
    <w:rsid w:val="00A657E4"/>
    <w:rsid w:val="00B5414F"/>
    <w:rsid w:val="00B76F7B"/>
    <w:rsid w:val="00BB1D5B"/>
    <w:rsid w:val="00CE4153"/>
    <w:rsid w:val="00D00C2F"/>
    <w:rsid w:val="00D45BDB"/>
    <w:rsid w:val="00D900BE"/>
    <w:rsid w:val="00D90C8B"/>
    <w:rsid w:val="00DB5452"/>
    <w:rsid w:val="00EB3A0A"/>
    <w:rsid w:val="00EF3554"/>
    <w:rsid w:val="00F0618A"/>
    <w:rsid w:val="00F15062"/>
    <w:rsid w:val="00FA1BC9"/>
    <w:rsid w:val="00F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78E99-2C14-48F7-B2C1-CFA87B7F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67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7A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A67AD"/>
    <w:rPr>
      <w:rFonts w:ascii="Segoe UI" w:eastAsia="Segoe UI" w:hAnsi="Segoe UI" w:cs="Segoe UI"/>
      <w:b/>
      <w:bCs/>
      <w:i w:val="0"/>
      <w:iCs w:val="0"/>
      <w:smallCaps w:val="0"/>
      <w:strike w:val="0"/>
      <w:sz w:val="76"/>
      <w:szCs w:val="7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A6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7A6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7A67AD"/>
    <w:pPr>
      <w:shd w:val="clear" w:color="auto" w:fill="FFFFFF"/>
      <w:spacing w:after="660" w:line="0" w:lineRule="atLeast"/>
      <w:jc w:val="right"/>
    </w:pPr>
    <w:rPr>
      <w:rFonts w:ascii="Segoe UI" w:eastAsia="Segoe UI" w:hAnsi="Segoe UI" w:cs="Segoe UI"/>
      <w:b/>
      <w:bCs/>
      <w:sz w:val="76"/>
      <w:szCs w:val="7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A67AD"/>
    <w:pPr>
      <w:shd w:val="clear" w:color="auto" w:fill="FFFFFF"/>
      <w:spacing w:before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A67AD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7A67A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7A67AD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Без интервала2"/>
    <w:rsid w:val="006F061B"/>
    <w:pPr>
      <w:widowControl/>
    </w:pPr>
    <w:rPr>
      <w:rFonts w:ascii="Calibri" w:hAnsi="Calibri" w:cs="Times New Roman"/>
      <w:sz w:val="22"/>
      <w:szCs w:val="22"/>
      <w:lang w:bidi="ar-SA"/>
    </w:rPr>
  </w:style>
  <w:style w:type="paragraph" w:styleId="a4">
    <w:name w:val="No Spacing"/>
    <w:link w:val="a5"/>
    <w:uiPriority w:val="1"/>
    <w:qFormat/>
    <w:rsid w:val="009133F3"/>
    <w:pPr>
      <w:widowControl/>
    </w:pPr>
    <w:rPr>
      <w:rFonts w:ascii="Times New Roman" w:eastAsia="Times New Roman" w:hAnsi="Times New Roman" w:cs="Times New Roman"/>
      <w:sz w:val="26"/>
      <w:lang w:bidi="ar-SA"/>
    </w:rPr>
  </w:style>
  <w:style w:type="character" w:customStyle="1" w:styleId="a5">
    <w:name w:val="Без интервала Знак"/>
    <w:link w:val="a4"/>
    <w:uiPriority w:val="1"/>
    <w:locked/>
    <w:rsid w:val="009133F3"/>
    <w:rPr>
      <w:rFonts w:ascii="Times New Roman" w:eastAsia="Times New Roman" w:hAnsi="Times New Roman" w:cs="Times New Roman"/>
      <w:sz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9</cp:revision>
  <cp:lastPrinted>2023-04-14T10:03:00Z</cp:lastPrinted>
  <dcterms:created xsi:type="dcterms:W3CDTF">2023-04-14T09:20:00Z</dcterms:created>
  <dcterms:modified xsi:type="dcterms:W3CDTF">2023-05-30T13:37:00Z</dcterms:modified>
</cp:coreProperties>
</file>