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16">
        <w:rPr>
          <w:rFonts w:ascii="Times New Roman CYR" w:hAnsi="Times New Roman CYR" w:cs="Times New Roman CYR"/>
          <w:sz w:val="28"/>
          <w:szCs w:val="28"/>
        </w:rPr>
        <w:t>23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6565">
        <w:rPr>
          <w:rFonts w:ascii="Times New Roman CYR" w:hAnsi="Times New Roman CYR" w:cs="Times New Roman CYR"/>
          <w:sz w:val="28"/>
          <w:szCs w:val="28"/>
        </w:rPr>
        <w:t>янва</w:t>
      </w:r>
      <w:r w:rsidR="003261B4">
        <w:rPr>
          <w:rFonts w:ascii="Times New Roman CYR" w:hAnsi="Times New Roman CYR" w:cs="Times New Roman CYR"/>
          <w:sz w:val="28"/>
          <w:szCs w:val="28"/>
        </w:rPr>
        <w:t>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76576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216">
        <w:rPr>
          <w:rFonts w:ascii="Times New Roman CYR" w:hAnsi="Times New Roman CYR" w:cs="Times New Roman CYR"/>
          <w:sz w:val="28"/>
          <w:szCs w:val="28"/>
        </w:rPr>
        <w:t>1</w:t>
      </w:r>
      <w:r w:rsidR="00E86EC7">
        <w:rPr>
          <w:rFonts w:ascii="Times New Roman CYR" w:hAnsi="Times New Roman CYR" w:cs="Times New Roman CYR"/>
          <w:sz w:val="28"/>
          <w:szCs w:val="28"/>
        </w:rPr>
        <w:t>5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B399C" w:rsidRDefault="000B399C" w:rsidP="000B399C">
      <w:pPr>
        <w:pStyle w:val="a6"/>
        <w:ind w:right="2833"/>
        <w:rPr>
          <w:rFonts w:ascii="Times New Roman" w:hAnsi="Times New Roman"/>
          <w:sz w:val="28"/>
          <w:szCs w:val="28"/>
        </w:rPr>
      </w:pPr>
    </w:p>
    <w:p w:rsidR="000B399C" w:rsidRDefault="000B399C" w:rsidP="00CE3405">
      <w:pPr>
        <w:pStyle w:val="a6"/>
        <w:ind w:right="3876"/>
        <w:rPr>
          <w:rFonts w:ascii="Times New Roman" w:hAnsi="Times New Roman"/>
          <w:sz w:val="28"/>
          <w:szCs w:val="28"/>
        </w:rPr>
      </w:pPr>
      <w:r w:rsidRPr="00281BA7">
        <w:rPr>
          <w:rFonts w:ascii="Times New Roman" w:hAnsi="Times New Roman"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A7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A7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BA7">
        <w:rPr>
          <w:rFonts w:ascii="Times New Roman" w:hAnsi="Times New Roman"/>
          <w:sz w:val="28"/>
          <w:szCs w:val="28"/>
        </w:rPr>
        <w:t xml:space="preserve">муниципальных </w:t>
      </w:r>
      <w:r w:rsidR="00CE3405">
        <w:rPr>
          <w:rFonts w:ascii="Times New Roman" w:hAnsi="Times New Roman"/>
          <w:sz w:val="28"/>
          <w:szCs w:val="28"/>
        </w:rPr>
        <w:t>учрежден</w:t>
      </w:r>
      <w:r w:rsidRPr="00281BA7">
        <w:rPr>
          <w:rFonts w:ascii="Times New Roman" w:hAnsi="Times New Roman"/>
          <w:sz w:val="28"/>
          <w:szCs w:val="28"/>
        </w:rPr>
        <w:t>ий</w:t>
      </w:r>
    </w:p>
    <w:p w:rsidR="000B399C" w:rsidRPr="00281BA7" w:rsidRDefault="000B399C" w:rsidP="000B399C">
      <w:pPr>
        <w:pStyle w:val="a6"/>
        <w:ind w:right="2833"/>
        <w:rPr>
          <w:rFonts w:ascii="Times New Roman" w:hAnsi="Times New Roman"/>
          <w:sz w:val="28"/>
          <w:szCs w:val="28"/>
        </w:rPr>
      </w:pPr>
    </w:p>
    <w:p w:rsidR="00CE3405" w:rsidRPr="00C21B67" w:rsidRDefault="00CE3405" w:rsidP="00CE34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В соответствии со статьей 145 Трудового Кодекса Российской Федерации, руководствуясь Уставом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E3405" w:rsidRPr="00C21B67" w:rsidRDefault="00CE3405" w:rsidP="00CE34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1B67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заместителей, главных бухгалтеров, муниципальных учреждений дополнительного образования, дошкольных образовательных учреждений, а также муниципальных учреждений в сфере культуры,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в кратности 2,5;</w:t>
      </w:r>
    </w:p>
    <w:p w:rsidR="00CE3405" w:rsidRPr="00C21B67" w:rsidRDefault="00CE3405" w:rsidP="00CE34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1B67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 муниципальных общеобразовательных учреждений,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руководителя) в кратности </w:t>
      </w:r>
      <w:r w:rsidR="00C96D5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21B67">
        <w:rPr>
          <w:rFonts w:ascii="Times New Roman" w:hAnsi="Times New Roman" w:cs="Times New Roman"/>
          <w:sz w:val="28"/>
          <w:szCs w:val="28"/>
        </w:rPr>
        <w:t>.</w:t>
      </w:r>
    </w:p>
    <w:p w:rsidR="00CE3405" w:rsidRPr="00C21B67" w:rsidRDefault="00CE3405" w:rsidP="00CE34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1B67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заместителей руководителей, главных бухгалтеров муниципальных общеобразовательных учреждений, рассчитываемой за календарный год, и среднемесячной заработной платы работников таких учреждений (без учета заработной платы соответствующего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67">
        <w:rPr>
          <w:rFonts w:ascii="Times New Roman" w:hAnsi="Times New Roman" w:cs="Times New Roman"/>
          <w:sz w:val="28"/>
          <w:szCs w:val="28"/>
        </w:rPr>
        <w:t>руководителя, главного бухгалтера) в кратности 2.5.</w:t>
      </w:r>
    </w:p>
    <w:p w:rsidR="00CE3405" w:rsidRDefault="00CE3405" w:rsidP="00CE34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21B67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Питерского муниципального района от 8 августа 2013 года №246-р «Об установлении </w:t>
      </w:r>
      <w:r w:rsidRPr="00C21B67">
        <w:rPr>
          <w:rFonts w:ascii="Times New Roman" w:hAnsi="Times New Roman" w:cs="Times New Roman"/>
          <w:sz w:val="28"/>
          <w:szCs w:val="28"/>
        </w:rPr>
        <w:lastRenderedPageBreak/>
        <w:t>предельного соотношения заработной платы руководителей и средней заработной платы работников муниципальных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405" w:rsidRPr="00C21B67" w:rsidRDefault="00CE3405" w:rsidP="00CE34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21B67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опубликованию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CE34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Pr="00CE34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://</w:t>
        </w:r>
        <w:r w:rsidRPr="00CE34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piterka</w:t>
        </w:r>
        <w:r w:rsidRPr="00CE34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CE34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sarmo</w:t>
        </w:r>
        <w:r w:rsidRPr="00CE34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Pr="00CE34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r w:rsidRPr="00CE3405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/</w:t>
        </w:r>
      </w:hyperlink>
      <w:r w:rsidRPr="00C21B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21B67">
        <w:rPr>
          <w:rFonts w:ascii="Times New Roman" w:hAnsi="Times New Roman" w:cs="Times New Roman"/>
          <w:sz w:val="28"/>
          <w:szCs w:val="28"/>
        </w:rPr>
        <w:t>и вступает в силу со дня его опубликования.</w:t>
      </w:r>
    </w:p>
    <w:p w:rsidR="00CE3405" w:rsidRPr="00C21B67" w:rsidRDefault="00CE3405" w:rsidP="00CE34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1B67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председателя по экономике, управлению имуществом и закупкам администрации Питерского муниципального района Половникову О.В.</w:t>
      </w:r>
    </w:p>
    <w:p w:rsidR="00BE6743" w:rsidRDefault="00BE6743" w:rsidP="00CE3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12BF" w:rsidRDefault="00D1770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</w:t>
      </w:r>
      <w:r w:rsidR="00AB41A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781AD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76043">
      <w:footerReference w:type="default" r:id="rId9"/>
      <w:pgSz w:w="12240" w:h="15840"/>
      <w:pgMar w:top="851" w:right="70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9A" w:rsidRDefault="0006739A" w:rsidP="002006BE">
      <w:pPr>
        <w:spacing w:after="0" w:line="240" w:lineRule="auto"/>
      </w:pPr>
      <w:r>
        <w:separator/>
      </w:r>
    </w:p>
  </w:endnote>
  <w:endnote w:type="continuationSeparator" w:id="0">
    <w:p w:rsidR="0006739A" w:rsidRDefault="0006739A" w:rsidP="002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56"/>
      <w:docPartObj>
        <w:docPartGallery w:val="Page Numbers (Bottom of Page)"/>
        <w:docPartUnique/>
      </w:docPartObj>
    </w:sdtPr>
    <w:sdtContent>
      <w:p w:rsidR="002006BE" w:rsidRDefault="00267F6E">
        <w:pPr>
          <w:pStyle w:val="ac"/>
          <w:jc w:val="right"/>
        </w:pPr>
        <w:r>
          <w:fldChar w:fldCharType="begin"/>
        </w:r>
        <w:r w:rsidR="0006739A">
          <w:instrText xml:space="preserve"> PAGE   \* MERGEFORMAT </w:instrText>
        </w:r>
        <w:r>
          <w:fldChar w:fldCharType="separate"/>
        </w:r>
        <w:r w:rsidR="007A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6BE" w:rsidRDefault="00200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9A" w:rsidRDefault="0006739A" w:rsidP="002006BE">
      <w:pPr>
        <w:spacing w:after="0" w:line="240" w:lineRule="auto"/>
      </w:pPr>
      <w:r>
        <w:separator/>
      </w:r>
    </w:p>
  </w:footnote>
  <w:footnote w:type="continuationSeparator" w:id="0">
    <w:p w:rsidR="0006739A" w:rsidRDefault="0006739A" w:rsidP="002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BB4"/>
    <w:rsid w:val="00005623"/>
    <w:rsid w:val="0000617C"/>
    <w:rsid w:val="00020B42"/>
    <w:rsid w:val="0003031E"/>
    <w:rsid w:val="00033CD6"/>
    <w:rsid w:val="000346D3"/>
    <w:rsid w:val="000412BF"/>
    <w:rsid w:val="00051AFE"/>
    <w:rsid w:val="00053D57"/>
    <w:rsid w:val="0006739A"/>
    <w:rsid w:val="000963AC"/>
    <w:rsid w:val="000B2347"/>
    <w:rsid w:val="000B399C"/>
    <w:rsid w:val="000E60EC"/>
    <w:rsid w:val="000F1FC5"/>
    <w:rsid w:val="00100D8F"/>
    <w:rsid w:val="00101E90"/>
    <w:rsid w:val="0010783E"/>
    <w:rsid w:val="00110A8E"/>
    <w:rsid w:val="00115C4C"/>
    <w:rsid w:val="0012128A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972B2"/>
    <w:rsid w:val="001A188A"/>
    <w:rsid w:val="001A2376"/>
    <w:rsid w:val="001B1F15"/>
    <w:rsid w:val="001B61AA"/>
    <w:rsid w:val="001C09CF"/>
    <w:rsid w:val="001D4C18"/>
    <w:rsid w:val="001F1F5E"/>
    <w:rsid w:val="002006B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47297"/>
    <w:rsid w:val="00250E7C"/>
    <w:rsid w:val="00256DDB"/>
    <w:rsid w:val="00267F6E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261B4"/>
    <w:rsid w:val="00335039"/>
    <w:rsid w:val="003365D9"/>
    <w:rsid w:val="00347F64"/>
    <w:rsid w:val="00352D45"/>
    <w:rsid w:val="00363479"/>
    <w:rsid w:val="003729EB"/>
    <w:rsid w:val="0038578B"/>
    <w:rsid w:val="00391A1D"/>
    <w:rsid w:val="003929D2"/>
    <w:rsid w:val="003969F2"/>
    <w:rsid w:val="003A1CA8"/>
    <w:rsid w:val="003A6132"/>
    <w:rsid w:val="003C74EF"/>
    <w:rsid w:val="003D4993"/>
    <w:rsid w:val="003D5F30"/>
    <w:rsid w:val="003F459C"/>
    <w:rsid w:val="003F5B9B"/>
    <w:rsid w:val="004069D8"/>
    <w:rsid w:val="00407686"/>
    <w:rsid w:val="00435415"/>
    <w:rsid w:val="0046080D"/>
    <w:rsid w:val="00463938"/>
    <w:rsid w:val="004769F6"/>
    <w:rsid w:val="00476D2E"/>
    <w:rsid w:val="00482417"/>
    <w:rsid w:val="0049155B"/>
    <w:rsid w:val="004C1A2D"/>
    <w:rsid w:val="004C4A8B"/>
    <w:rsid w:val="004D5AA5"/>
    <w:rsid w:val="004E1556"/>
    <w:rsid w:val="004E415F"/>
    <w:rsid w:val="004F5DB0"/>
    <w:rsid w:val="00505158"/>
    <w:rsid w:val="005118A4"/>
    <w:rsid w:val="0051483E"/>
    <w:rsid w:val="005361D6"/>
    <w:rsid w:val="00546566"/>
    <w:rsid w:val="00563E9B"/>
    <w:rsid w:val="005730CB"/>
    <w:rsid w:val="00573335"/>
    <w:rsid w:val="00575232"/>
    <w:rsid w:val="00583687"/>
    <w:rsid w:val="0058698A"/>
    <w:rsid w:val="005938E9"/>
    <w:rsid w:val="005A0561"/>
    <w:rsid w:val="005A5975"/>
    <w:rsid w:val="005C20FD"/>
    <w:rsid w:val="005C6B50"/>
    <w:rsid w:val="005D375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925EF"/>
    <w:rsid w:val="006A5EFD"/>
    <w:rsid w:val="006C1608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65765"/>
    <w:rsid w:val="00776565"/>
    <w:rsid w:val="00781ADA"/>
    <w:rsid w:val="007826A6"/>
    <w:rsid w:val="00782DC5"/>
    <w:rsid w:val="0079041F"/>
    <w:rsid w:val="007961BC"/>
    <w:rsid w:val="007A242B"/>
    <w:rsid w:val="007B4794"/>
    <w:rsid w:val="007B4843"/>
    <w:rsid w:val="007C57A2"/>
    <w:rsid w:val="007E4B08"/>
    <w:rsid w:val="007F7FF7"/>
    <w:rsid w:val="008040B8"/>
    <w:rsid w:val="00807357"/>
    <w:rsid w:val="00813B66"/>
    <w:rsid w:val="0081721E"/>
    <w:rsid w:val="00836568"/>
    <w:rsid w:val="008653D3"/>
    <w:rsid w:val="00874C06"/>
    <w:rsid w:val="008773F8"/>
    <w:rsid w:val="00883A12"/>
    <w:rsid w:val="008A3ADF"/>
    <w:rsid w:val="008A56D7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11BF"/>
    <w:rsid w:val="009A3182"/>
    <w:rsid w:val="009A5D3B"/>
    <w:rsid w:val="009B5FF0"/>
    <w:rsid w:val="009B71EF"/>
    <w:rsid w:val="009D2071"/>
    <w:rsid w:val="009D6895"/>
    <w:rsid w:val="009E042C"/>
    <w:rsid w:val="009E1CFD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0F69"/>
    <w:rsid w:val="00A71B66"/>
    <w:rsid w:val="00A72440"/>
    <w:rsid w:val="00A75AE7"/>
    <w:rsid w:val="00A918BA"/>
    <w:rsid w:val="00AA2F30"/>
    <w:rsid w:val="00AB2755"/>
    <w:rsid w:val="00AB363D"/>
    <w:rsid w:val="00AB41A6"/>
    <w:rsid w:val="00AB4FF0"/>
    <w:rsid w:val="00AB6B97"/>
    <w:rsid w:val="00AB7EE8"/>
    <w:rsid w:val="00AC2345"/>
    <w:rsid w:val="00AC71B1"/>
    <w:rsid w:val="00AE209F"/>
    <w:rsid w:val="00AE2670"/>
    <w:rsid w:val="00AE71B2"/>
    <w:rsid w:val="00AF4B66"/>
    <w:rsid w:val="00B124DA"/>
    <w:rsid w:val="00B1454C"/>
    <w:rsid w:val="00B16FE2"/>
    <w:rsid w:val="00B43CD0"/>
    <w:rsid w:val="00B47352"/>
    <w:rsid w:val="00B47A4D"/>
    <w:rsid w:val="00B55DF5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E8F"/>
    <w:rsid w:val="00C1185C"/>
    <w:rsid w:val="00C15BF6"/>
    <w:rsid w:val="00C20EB2"/>
    <w:rsid w:val="00C33525"/>
    <w:rsid w:val="00C46073"/>
    <w:rsid w:val="00C63CBF"/>
    <w:rsid w:val="00C76043"/>
    <w:rsid w:val="00C82597"/>
    <w:rsid w:val="00C921F9"/>
    <w:rsid w:val="00C96D5C"/>
    <w:rsid w:val="00CB1686"/>
    <w:rsid w:val="00CB1EB4"/>
    <w:rsid w:val="00CB4B02"/>
    <w:rsid w:val="00CD5323"/>
    <w:rsid w:val="00CE3405"/>
    <w:rsid w:val="00D0441B"/>
    <w:rsid w:val="00D06B30"/>
    <w:rsid w:val="00D1770F"/>
    <w:rsid w:val="00D24267"/>
    <w:rsid w:val="00D325A1"/>
    <w:rsid w:val="00D35EBD"/>
    <w:rsid w:val="00D43BC4"/>
    <w:rsid w:val="00D4403E"/>
    <w:rsid w:val="00D46855"/>
    <w:rsid w:val="00D52245"/>
    <w:rsid w:val="00D63DDB"/>
    <w:rsid w:val="00D64AE2"/>
    <w:rsid w:val="00D65FAF"/>
    <w:rsid w:val="00D7187B"/>
    <w:rsid w:val="00D74744"/>
    <w:rsid w:val="00D80243"/>
    <w:rsid w:val="00D81FAC"/>
    <w:rsid w:val="00D831E6"/>
    <w:rsid w:val="00D929DE"/>
    <w:rsid w:val="00D93C03"/>
    <w:rsid w:val="00D962F6"/>
    <w:rsid w:val="00D970C7"/>
    <w:rsid w:val="00DA421B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669CC"/>
    <w:rsid w:val="00E80018"/>
    <w:rsid w:val="00E814F4"/>
    <w:rsid w:val="00E842C2"/>
    <w:rsid w:val="00E86EC7"/>
    <w:rsid w:val="00E91078"/>
    <w:rsid w:val="00E93E9D"/>
    <w:rsid w:val="00EB2C2B"/>
    <w:rsid w:val="00EC7ED1"/>
    <w:rsid w:val="00EF0582"/>
    <w:rsid w:val="00EF663F"/>
    <w:rsid w:val="00F02A1F"/>
    <w:rsid w:val="00F117FC"/>
    <w:rsid w:val="00F30C0E"/>
    <w:rsid w:val="00F315E6"/>
    <w:rsid w:val="00F331FF"/>
    <w:rsid w:val="00F33B48"/>
    <w:rsid w:val="00F343B6"/>
    <w:rsid w:val="00F36DF5"/>
    <w:rsid w:val="00F42216"/>
    <w:rsid w:val="00F46278"/>
    <w:rsid w:val="00F479EB"/>
    <w:rsid w:val="00F50D96"/>
    <w:rsid w:val="00F56482"/>
    <w:rsid w:val="00F626CA"/>
    <w:rsid w:val="00F71FF9"/>
    <w:rsid w:val="00F859F9"/>
    <w:rsid w:val="00F91BDE"/>
    <w:rsid w:val="00FA0076"/>
    <w:rsid w:val="00FA196E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06B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6BE"/>
    <w:rPr>
      <w:rFonts w:cs="Calibri"/>
      <w:sz w:val="22"/>
      <w:szCs w:val="22"/>
    </w:rPr>
  </w:style>
  <w:style w:type="character" w:styleId="ae">
    <w:name w:val="Hyperlink"/>
    <w:basedOn w:val="a0"/>
    <w:uiPriority w:val="99"/>
    <w:rsid w:val="00CE340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2017-01-31T11:50:00Z</cp:lastPrinted>
  <dcterms:created xsi:type="dcterms:W3CDTF">2017-01-24T12:55:00Z</dcterms:created>
  <dcterms:modified xsi:type="dcterms:W3CDTF">2019-03-24T07:14:00Z</dcterms:modified>
</cp:coreProperties>
</file>