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3E" w:rsidRPr="005E6F02" w:rsidRDefault="0078693E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8954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B7D67">
        <w:rPr>
          <w:rFonts w:ascii="Times New Roman CYR" w:hAnsi="Times New Roman CYR" w:cs="Times New Roman CYR"/>
          <w:sz w:val="28"/>
          <w:szCs w:val="28"/>
        </w:rPr>
        <w:t xml:space="preserve">2 </w:t>
      </w:r>
      <w:r w:rsidR="00473EF8">
        <w:rPr>
          <w:rFonts w:ascii="Times New Roman CYR" w:hAnsi="Times New Roman CYR" w:cs="Times New Roman CYR"/>
          <w:sz w:val="28"/>
          <w:szCs w:val="28"/>
        </w:rPr>
        <w:t>ию</w:t>
      </w:r>
      <w:r w:rsidR="00A146F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я 2012 года  № </w:t>
      </w:r>
      <w:r w:rsidR="005B7D67">
        <w:rPr>
          <w:rFonts w:ascii="Times New Roman CYR" w:hAnsi="Times New Roman CYR" w:cs="Times New Roman CYR"/>
          <w:sz w:val="28"/>
          <w:szCs w:val="28"/>
        </w:rPr>
        <w:t>255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8693E" w:rsidRDefault="00D66F31" w:rsidP="00A146F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создании комиссии по подготовке проекта правил землепользования и застройки поселений Питерского муниципального района</w:t>
      </w:r>
    </w:p>
    <w:p w:rsidR="00A146F5" w:rsidRDefault="00A146F5" w:rsidP="00A146F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7F1E" w:rsidRDefault="00477F1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7F1E" w:rsidRDefault="00477F1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реализации на территории Питерского муниципального района некоторых вопросов в области градостроительной деятельности поселений в соответствии со статьями 8, 31, 33, 39, 40 Градостроительного кодекса Российской Федерации, руководствуясь Федеральным законом  от 6 октября 2003 года № 131-ФЗ «Об общих принципах организации местного самоуправления в Российской Федерации», Законом Саратовской области от 9 октября 2006 года № 96-ЗСО «О регулировании градостроительной деятельности в Саратовской области»,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477F1E" w:rsidRDefault="00477F1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Создать Комиссию по подготовке проекта правил землепользования и застройки поселений Питерского муниципального района в составе согласно приложению № 1.</w:t>
      </w:r>
    </w:p>
    <w:p w:rsidR="00477F1E" w:rsidRDefault="00477F1E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Положение о Комиссии по подготовке проекта правил зем</w:t>
      </w:r>
      <w:r w:rsidR="00A146F5">
        <w:rPr>
          <w:rFonts w:ascii="Times New Roman CYR" w:hAnsi="Times New Roman CYR" w:cs="Times New Roman CYR"/>
          <w:sz w:val="28"/>
          <w:szCs w:val="28"/>
        </w:rPr>
        <w:t>лепользования и застройки поселений Питерского муниципального района согласно приложению № 2.</w:t>
      </w:r>
    </w:p>
    <w:p w:rsidR="00A146F5" w:rsidRDefault="00A146F5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 Рябова А.А.</w:t>
      </w:r>
    </w:p>
    <w:p w:rsidR="00A146F5" w:rsidRDefault="00A146F5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6F5" w:rsidRDefault="00A146F5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6F5" w:rsidRDefault="00A146F5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6F5" w:rsidRDefault="00A146F5" w:rsidP="007869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B06A3" w:rsidRDefault="00EB4F08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EB06A3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EB06A3" w:rsidRDefault="00EB06A3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</w:t>
      </w:r>
      <w:r w:rsidR="00EF5F40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EB4F08">
        <w:rPr>
          <w:rFonts w:ascii="Times New Roman CYR" w:hAnsi="Times New Roman CYR" w:cs="Times New Roman CYR"/>
          <w:sz w:val="28"/>
          <w:szCs w:val="28"/>
        </w:rPr>
        <w:t>В.Н. Дерябин</w:t>
      </w:r>
    </w:p>
    <w:p w:rsidR="00A146F5" w:rsidRDefault="00A146F5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6F5" w:rsidRDefault="00A146F5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FAA" w:rsidRDefault="00B26FAA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FAA" w:rsidRDefault="00B26FAA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6F5" w:rsidRDefault="00A146F5" w:rsidP="00EB0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46F5" w:rsidRDefault="00A146F5" w:rsidP="00A146F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 к постановлению администрации муниципального района от 2 июля 2012 года № 255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Default="00355C8F" w:rsidP="00355C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Состав комиссии по подготовке проекта правил землепользования и застройки поселений Питерского муниципального района</w:t>
      </w:r>
    </w:p>
    <w:p w:rsidR="00355C8F" w:rsidRDefault="00355C8F" w:rsidP="00355C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7337"/>
      </w:tblGrid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Рябов А.А.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первый заместитель главы администрации Питерского муниципального района, председатель комиссии;</w:t>
            </w:r>
          </w:p>
        </w:tc>
      </w:tr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архитектуры и капитального строительства администрации Питерского муниципального района, заместитель председателя комиссии</w:t>
            </w:r>
          </w:p>
        </w:tc>
      </w:tr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P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55C8F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комиссии:</w:t>
            </w:r>
          </w:p>
        </w:tc>
      </w:tr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Горбулин Н.П.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ведущий специалист отдела архитектуры и капитального строительства администрации Питерского муниципального района;</w:t>
            </w:r>
          </w:p>
        </w:tc>
      </w:tr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Владыкина Н.Н.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главный специалист-эксперт Питерского отдела Управления Россреестра по Саратовской области (по согласованию);</w:t>
            </w:r>
          </w:p>
        </w:tc>
      </w:tr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Кистанова Л.В.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отдела по земельно-правовым и имущественным отношениям администрации  муниципального района;</w:t>
            </w:r>
          </w:p>
        </w:tc>
      </w:tr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Пилюгин В.И.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начальник управления сельского хозяйства администрации Питерского муниципального района;</w:t>
            </w:r>
          </w:p>
        </w:tc>
      </w:tr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Половникова О.В.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заместитель главы администрации муниципального района по экономике и управлению имуществом;</w:t>
            </w:r>
          </w:p>
        </w:tc>
      </w:tr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Шайкина Г.В.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консультант по правовой и кадровой работе администрации Питерского муниципального района;</w:t>
            </w:r>
          </w:p>
        </w:tc>
      </w:tr>
      <w:tr w:rsidR="00355C8F" w:rsidTr="00FB4FB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Якушина Ю.М.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заместитель начальника межрайонного отдела № 10 Федерального бюджетного учреждения «Кадастровая палата» по Саратовской области» (по согласованию);</w:t>
            </w:r>
          </w:p>
        </w:tc>
      </w:tr>
      <w:tr w:rsidR="00355C8F" w:rsidTr="00FB4FBA"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C8F" w:rsidRDefault="00355C8F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представителя Собрания депутатов Питерского муниципального района</w:t>
            </w:r>
            <w:r w:rsidR="00FB4FBA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согласованию, персональный состав определяется главой Питерского муниципального района);</w:t>
            </w:r>
          </w:p>
        </w:tc>
      </w:tr>
      <w:tr w:rsidR="00FB4FBA" w:rsidTr="00FB4FBA"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FBA" w:rsidRDefault="00FB4FBA" w:rsidP="00355C8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представителя от муниципального образования поселения при рассмотрении на комиссии вопросов, касающихся территории поселений Питерского муниципального района (по одному представителю от Совета депутатов муниципального образования и администрации поселения соответственно) с правом членов комиссии (по согласованию).</w:t>
            </w:r>
          </w:p>
        </w:tc>
      </w:tr>
    </w:tbl>
    <w:p w:rsidR="00355C8F" w:rsidRPr="00355C8F" w:rsidRDefault="00355C8F" w:rsidP="00355C8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FAA" w:rsidRDefault="00B26FAA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FAA" w:rsidRDefault="00B26FAA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Default="00FB4FBA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FB4FBA" w:rsidRDefault="00FB4FBA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Н.А. Салацкая</w:t>
      </w:r>
    </w:p>
    <w:p w:rsidR="00B26FAA" w:rsidRDefault="00B26FAA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FAA" w:rsidRDefault="00B26FAA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Default="00FB4FBA" w:rsidP="00FB4FBA">
      <w:pPr>
        <w:widowControl w:val="0"/>
        <w:autoSpaceDE w:val="0"/>
        <w:autoSpaceDN w:val="0"/>
        <w:adjustRightInd w:val="0"/>
        <w:spacing w:after="0" w:line="240" w:lineRule="auto"/>
        <w:ind w:left="4536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2 к постановлению администрации муниципального района от 2 июля 2012 года № 255</w:t>
      </w:r>
    </w:p>
    <w:p w:rsidR="00B26FAA" w:rsidRDefault="00B26FAA" w:rsidP="00B26FAA">
      <w:pPr>
        <w:pStyle w:val="a9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0B0234" w:rsidRDefault="000B0234" w:rsidP="00B26FAA">
      <w:pPr>
        <w:pStyle w:val="a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26FAA">
        <w:rPr>
          <w:rStyle w:val="a8"/>
          <w:rFonts w:ascii="Times New Roman" w:hAnsi="Times New Roman" w:cs="Times New Roman"/>
          <w:sz w:val="28"/>
          <w:szCs w:val="28"/>
        </w:rPr>
        <w:t>ПОЛОЖЕНИЕ</w:t>
      </w:r>
      <w:r w:rsidR="00B26FAA">
        <w:rPr>
          <w:rFonts w:ascii="Times New Roman" w:hAnsi="Times New Roman" w:cs="Times New Roman"/>
          <w:sz w:val="28"/>
          <w:szCs w:val="28"/>
        </w:rPr>
        <w:t xml:space="preserve"> </w:t>
      </w:r>
      <w:r w:rsidRPr="00B26FAA">
        <w:rPr>
          <w:rStyle w:val="a8"/>
          <w:rFonts w:ascii="Times New Roman" w:hAnsi="Times New Roman" w:cs="Times New Roman"/>
          <w:sz w:val="28"/>
          <w:szCs w:val="28"/>
        </w:rPr>
        <w:t>О КОМИССИИ</w:t>
      </w:r>
      <w:r w:rsidR="00B26FAA">
        <w:rPr>
          <w:rFonts w:ascii="Times New Roman" w:hAnsi="Times New Roman" w:cs="Times New Roman"/>
          <w:sz w:val="28"/>
          <w:szCs w:val="28"/>
        </w:rPr>
        <w:t xml:space="preserve"> </w:t>
      </w:r>
      <w:r w:rsidRPr="00B26FAA">
        <w:rPr>
          <w:rStyle w:val="a8"/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 w:rsidR="00B26FAA">
        <w:rPr>
          <w:rFonts w:ascii="Times New Roman" w:hAnsi="Times New Roman" w:cs="Times New Roman"/>
          <w:sz w:val="28"/>
          <w:szCs w:val="28"/>
        </w:rPr>
        <w:t xml:space="preserve"> </w:t>
      </w:r>
      <w:r w:rsidRPr="00B26FAA">
        <w:rPr>
          <w:rStyle w:val="a8"/>
          <w:rFonts w:ascii="Times New Roman" w:hAnsi="Times New Roman" w:cs="Times New Roman"/>
          <w:sz w:val="28"/>
          <w:szCs w:val="28"/>
        </w:rPr>
        <w:t>ПОСЕ</w:t>
      </w:r>
      <w:r w:rsidR="00B26FAA">
        <w:rPr>
          <w:rStyle w:val="a8"/>
          <w:rFonts w:ascii="Times New Roman" w:hAnsi="Times New Roman" w:cs="Times New Roman"/>
          <w:sz w:val="28"/>
          <w:szCs w:val="28"/>
        </w:rPr>
        <w:t xml:space="preserve">ЛЕНИЙ ПИТЕРСКОГО МУНИЦИПАЛЬНОГО </w:t>
      </w:r>
      <w:r w:rsidRPr="00B26FAA">
        <w:rPr>
          <w:rStyle w:val="a8"/>
          <w:rFonts w:ascii="Times New Roman" w:hAnsi="Times New Roman" w:cs="Times New Roman"/>
          <w:sz w:val="28"/>
          <w:szCs w:val="28"/>
        </w:rPr>
        <w:t>РАЙОНА</w:t>
      </w:r>
    </w:p>
    <w:p w:rsidR="00B26FAA" w:rsidRPr="00B26FAA" w:rsidRDefault="00B26FAA" w:rsidP="00B26FA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26FAA" w:rsidRPr="00EC645D" w:rsidRDefault="00B26FAA" w:rsidP="00B26F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</w:t>
      </w:r>
      <w:r w:rsidRPr="00EC645D">
        <w:rPr>
          <w:rFonts w:ascii="Times New Roman CYR" w:hAnsi="Times New Roman CYR" w:cs="Times New Roman CYR"/>
          <w:b/>
          <w:sz w:val="28"/>
          <w:szCs w:val="28"/>
        </w:rPr>
        <w:t>. Общие положения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 xml:space="preserve">1.1. Комиссия по подготовке проекта Правил землепользования и застройки поселений Питерского муниципального района (далее - Комиссия) формируется в соответствии с положениями статьи 31 Градостроительного кодекса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B26FAA">
          <w:rPr>
            <w:rFonts w:ascii="Times New Roman" w:hAnsi="Times New Roman" w:cs="Times New Roman"/>
            <w:sz w:val="28"/>
            <w:szCs w:val="28"/>
          </w:rPr>
          <w:t>2004 г</w:t>
        </w:r>
        <w:r w:rsidR="00377D83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B26FAA">
        <w:rPr>
          <w:rFonts w:ascii="Times New Roman" w:hAnsi="Times New Roman" w:cs="Times New Roman"/>
          <w:sz w:val="28"/>
          <w:szCs w:val="28"/>
        </w:rPr>
        <w:t xml:space="preserve"> </w:t>
      </w:r>
      <w:r w:rsidR="00377D83">
        <w:rPr>
          <w:rFonts w:ascii="Times New Roman" w:hAnsi="Times New Roman" w:cs="Times New Roman"/>
          <w:sz w:val="28"/>
          <w:szCs w:val="28"/>
        </w:rPr>
        <w:t>№</w:t>
      </w:r>
      <w:r w:rsidRPr="00B26FAA">
        <w:rPr>
          <w:rFonts w:ascii="Times New Roman" w:hAnsi="Times New Roman" w:cs="Times New Roman"/>
          <w:sz w:val="28"/>
          <w:szCs w:val="28"/>
        </w:rPr>
        <w:t xml:space="preserve"> 190-ФЗ, Федерального закона от 29 декабря </w:t>
      </w:r>
      <w:smartTag w:uri="urn:schemas-microsoft-com:office:smarttags" w:element="metricconverter">
        <w:smartTagPr>
          <w:attr w:name="ProductID" w:val="2004 г"/>
        </w:smartTagPr>
        <w:r w:rsidRPr="00B26FAA">
          <w:rPr>
            <w:rFonts w:ascii="Times New Roman" w:hAnsi="Times New Roman" w:cs="Times New Roman"/>
            <w:sz w:val="28"/>
            <w:szCs w:val="28"/>
          </w:rPr>
          <w:t>2004 г</w:t>
        </w:r>
        <w:r w:rsidR="00377D83">
          <w:rPr>
            <w:rFonts w:ascii="Times New Roman" w:hAnsi="Times New Roman" w:cs="Times New Roman"/>
            <w:sz w:val="28"/>
            <w:szCs w:val="28"/>
          </w:rPr>
          <w:t>ода №</w:t>
        </w:r>
      </w:smartTag>
      <w:r w:rsidRPr="00B26FAA">
        <w:rPr>
          <w:rFonts w:ascii="Times New Roman" w:hAnsi="Times New Roman" w:cs="Times New Roman"/>
          <w:sz w:val="28"/>
          <w:szCs w:val="28"/>
        </w:rPr>
        <w:t xml:space="preserve"> 191-ФЗ </w:t>
      </w:r>
      <w:r w:rsidR="00377D83">
        <w:rPr>
          <w:rFonts w:ascii="Times New Roman" w:hAnsi="Times New Roman" w:cs="Times New Roman"/>
          <w:sz w:val="28"/>
          <w:szCs w:val="28"/>
        </w:rPr>
        <w:t>«</w:t>
      </w:r>
      <w:r w:rsidRPr="00B26FAA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377D83">
        <w:rPr>
          <w:rFonts w:ascii="Times New Roman" w:hAnsi="Times New Roman" w:cs="Times New Roman"/>
          <w:sz w:val="28"/>
          <w:szCs w:val="28"/>
        </w:rPr>
        <w:t>»</w:t>
      </w:r>
      <w:r w:rsidRPr="00B26FAA">
        <w:rPr>
          <w:rFonts w:ascii="Times New Roman" w:hAnsi="Times New Roman" w:cs="Times New Roman"/>
          <w:sz w:val="28"/>
          <w:szCs w:val="28"/>
        </w:rPr>
        <w:t>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1.2. Комиссия является коллегиальным совещательным органом при главе администрации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 соответствии с действующим законодательством, настоящим Положением, иными нормативными правовыми актами, принятыми органами местного самоуправления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1.4. Комиссия создается с целью: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- координации деятельности исполнительных органов местного самоуправления Питерского муниципального района в области разработки проекта Правил землепользования и застройки поселений Питерского муниципального района;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- обеспечения организации и проведения процедуры публичных слушаний по проектам правил землепользования и застройки поселений Питерского муниципального района;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- обеспечения рассмотрения предложений о внесении изменений в Правила землепользования и застройки поселений Питерского муниципального района и обеспечения подготовки заключений по ним для принятия органами местного самоуправления решения о внесении изменений в Правила землепользования и застройки поселений Питерского муниципального района или об отклонении такого предложения с учетом предложений заинтересованных лиц;</w:t>
      </w:r>
    </w:p>
    <w:p w:rsidR="000B0234" w:rsidRPr="00B26FAA" w:rsidRDefault="00377D83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рассмотрения</w:t>
      </w:r>
      <w:r w:rsidR="000B0234" w:rsidRPr="00B26FAA">
        <w:rPr>
          <w:rFonts w:ascii="Times New Roman" w:hAnsi="Times New Roman" w:cs="Times New Roman"/>
          <w:sz w:val="28"/>
          <w:szCs w:val="28"/>
        </w:rPr>
        <w:t xml:space="preserve"> предложений физических и юридических лиц о необходимости подготовки проектов планировки на территории поселений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AA">
        <w:rPr>
          <w:rFonts w:ascii="Times New Roman" w:hAnsi="Times New Roman" w:cs="Times New Roman"/>
          <w:b/>
          <w:sz w:val="28"/>
          <w:szCs w:val="28"/>
        </w:rPr>
        <w:t>2. Порядок формирования Комиссии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2.1. Состав комиссии утверждается постановлением главы администрации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lastRenderedPageBreak/>
        <w:t>2.2 Секретарь комиссии избирается из числа присутствующих на заседании членов комиссии.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2.3. Комиссия состоит из 13  человек.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2.4. Глава Питерского муниципального района определяет персональный состав представителей от Собрания депутатов Питерского муниципального района в Комиссии.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2.5. Представители от муниципальных образований поселений (по одному представителю от Совета депутатов поселения и администрации) определяются главой муницип</w:t>
      </w:r>
      <w:r w:rsidR="00377D83">
        <w:rPr>
          <w:rFonts w:ascii="Times New Roman" w:hAnsi="Times New Roman" w:cs="Times New Roman"/>
          <w:sz w:val="28"/>
          <w:szCs w:val="28"/>
        </w:rPr>
        <w:t>ального образования (поселения).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2.6 Продолжительность срока действия Комиссии в утвержденном составе не может быть более пяти лет.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2.7. Досрочное прекращение членства в Комиссии может состояться: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- по заявлению члена Комиссии;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- по решению главы администрации Питерского муниципального района, за исключением членов комиссии, представляющих Собрание  депутатов Питерского муниципального района;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- по решению главы Питерского муниципального района применительно к членам комиссии, представляющим Собрание депутатов Питерского муниципального района;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- по решению главы муниципального образования (поселения) применительно к членам комиссии, представляющим соответствующий Совет муниципального образования (поселения) или администрацию муниципального образования (поселения).</w:t>
      </w:r>
    </w:p>
    <w:p w:rsidR="000B0234" w:rsidRPr="00B26FAA" w:rsidRDefault="000B0234" w:rsidP="00B26FAA">
      <w:pPr>
        <w:pStyle w:val="a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AA">
        <w:rPr>
          <w:rFonts w:ascii="Times New Roman" w:hAnsi="Times New Roman" w:cs="Times New Roman"/>
          <w:b/>
          <w:sz w:val="28"/>
          <w:szCs w:val="28"/>
        </w:rPr>
        <w:t>3. Права и обязанности Комиссии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3.1. Комиссия имеет право запрашивать в установленном порядке и получать материалы, необходимые для реализации возложенных на Комиссию функций.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3.2. Комиссия имеет право приглашать, в случае необходимости, для работы в Комиссии специалистов структурных подразделений администрации Питерского муниципального района, юридических и физических лиц и их объединения.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3.3. Комиссия имеет право создавать рабочие группы из числа членов Комиссии с целью реализации отдельных ее полномочий.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 Комиссия обязана: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3.4.1. Проводить работу по подготовке проекта правил землепользования и застройки поселений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3.4.2. Производить прием предложений о внесении изменений в правила землепользования и застройки поселений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3.4.3. Осуществлять подготовку и направление главе администрации Питерского муниципального района заключений,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 xml:space="preserve">3.4.5. Направлять извещения о проведении публичных слушаний по внесению изменений в правила землепользования и застройки поселений </w:t>
      </w:r>
      <w:r w:rsidRPr="00B26FAA">
        <w:rPr>
          <w:rFonts w:ascii="Times New Roman" w:hAnsi="Times New Roman" w:cs="Times New Roman"/>
          <w:sz w:val="28"/>
          <w:szCs w:val="28"/>
        </w:rPr>
        <w:lastRenderedPageBreak/>
        <w:t>Питерского муниципального района заинтересованным лицам в случае, если рассмотрение внесения изменений в правила землепользования и застройки связано с размещением или реконструкцией отдельного объекта капитального строительства.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3.4.6. Выполнять доработку проекта Правил землепользования и застройки поселений Питерского муниципального района в случае обнаружения органом местного самоуправления его несоответствия требованиям технических регламентов, генеральному плану, схемам территориального планирования субъектов Российской Федерации и схемам территориального планирования Российской Федерации.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3.4.7. Выполнять организацию и проведение публичных слушаний по проекту правил землепользования и застройки поселений Питерского муниципального района, в том числе по внесению в него изменений.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3.4.8. Вести протокол публичных слушаний по проекту правил землепользования и застройки поселений Питерского муниципального района, в том числе по внесению в них изменений.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3.4.9. Готовить заключения о результатах публичных слушаний.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3.4.10. Готовить рекомендации по внесению изменений в проекты правил землепользования и застройки поселений Питерского муниципального района, подлежащих внесению в соответствии с результатами проведения публичных слушаний и представление доработанного проекта Правил землепользования и застройки главе администрации Питерского муниципального района.</w:t>
      </w:r>
    </w:p>
    <w:p w:rsidR="000B0234" w:rsidRPr="00B26FAA" w:rsidRDefault="000B0234" w:rsidP="00B26FAA">
      <w:pPr>
        <w:pStyle w:val="a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AA">
        <w:rPr>
          <w:rFonts w:ascii="Times New Roman" w:hAnsi="Times New Roman" w:cs="Times New Roman"/>
          <w:b/>
          <w:sz w:val="28"/>
          <w:szCs w:val="28"/>
        </w:rPr>
        <w:t>4. Порядок деятельности Комиссии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4.1. Комиссия осуществляет свою деятельность в форме заседаний. Решения и рекомендации Комиссии готовятся в форме проектов распоряжений, постановлений главы администрации Питерского муниципального района, докладов, протоколов, и в иных формах.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4.2. Периодичность заседаний определяется председателем Комиссии, исходя из требований о соблюдении сроков рассмотрения заявок, осуществления иных действий, связанных с землепользованием и застройкой.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4.3.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4.4. Комиссия правомочна принимать решения, если на заседании присутствует не менее половины от установленного числа членов комиссии.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4.5. Решения Комиссии принимаются путем открытого голосования большинством голосов от числа присутствующих членов комиссии. При равенстве голосов голос председательствующего является решающим.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4.6. 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заявки, по поводу которой принимается решение.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4.7. Итоги каждого заседания оформл</w:t>
      </w:r>
      <w:r w:rsidR="00377D83">
        <w:rPr>
          <w:rFonts w:ascii="Times New Roman" w:hAnsi="Times New Roman" w:cs="Times New Roman"/>
          <w:sz w:val="28"/>
          <w:szCs w:val="28"/>
        </w:rPr>
        <w:t>яются подписанным председателем</w:t>
      </w:r>
      <w:r w:rsidRPr="00B26FAA">
        <w:rPr>
          <w:rFonts w:ascii="Times New Roman" w:hAnsi="Times New Roman" w:cs="Times New Roman"/>
          <w:sz w:val="28"/>
          <w:szCs w:val="28"/>
        </w:rPr>
        <w:t xml:space="preserve">, секретарем Комиссии и всеми присутствующими членами </w:t>
      </w:r>
      <w:r w:rsidRPr="00B26FAA">
        <w:rPr>
          <w:rFonts w:ascii="Times New Roman" w:hAnsi="Times New Roman" w:cs="Times New Roman"/>
          <w:sz w:val="28"/>
          <w:szCs w:val="28"/>
        </w:rPr>
        <w:lastRenderedPageBreak/>
        <w:t>комиссии протоколом, к которому могут прилагаться копии материалов, связанных с темой заседания.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4.8. Копии решений Комиссии направляются главе администрации Питерского муниципального района не позднее трех рабочих дней после их принятия.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4.9. Решения, принятые Комиссией по вопросам, входящим в ее компетенцию, рассматриваются главой администрации Питерского муниципального района и являются основанием для принятия постановлений по соответствующим вопросам.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4.10. Комиссия имеет свой архив, в котором содержатся протоколы всех ее заседаний, другие материалы, связанные с деятельностью Комиссии. Протоколы заседаний Комиссии являются открытыми для всех заинтересованных лиц.</w:t>
      </w:r>
    </w:p>
    <w:p w:rsidR="000B0234" w:rsidRPr="00B26FAA" w:rsidRDefault="000B0234" w:rsidP="00B26FAA">
      <w:pPr>
        <w:pStyle w:val="a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AA">
        <w:rPr>
          <w:rFonts w:ascii="Times New Roman" w:hAnsi="Times New Roman" w:cs="Times New Roman"/>
          <w:b/>
          <w:sz w:val="28"/>
          <w:szCs w:val="28"/>
        </w:rPr>
        <w:t>5. Финансовое и материально-техническое обеспечение</w:t>
      </w:r>
      <w:r w:rsidR="00B26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FAA">
        <w:rPr>
          <w:rFonts w:ascii="Times New Roman" w:hAnsi="Times New Roman" w:cs="Times New Roman"/>
          <w:b/>
          <w:sz w:val="28"/>
          <w:szCs w:val="28"/>
        </w:rPr>
        <w:t>деятельности Комиссии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5.1. Члены Комиссии осуществляют свою деятельность на безвозмездной основе.</w:t>
      </w:r>
    </w:p>
    <w:p w:rsidR="000B0234" w:rsidRPr="00B26FAA" w:rsidRDefault="000B0234" w:rsidP="00B26FAA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5.2. Обеспечение деятельности Комиссии осуществляет ее секретариат. Количество работников секретариата, их функции утверждаются по представлению председателя Комиссии главой администрации Питерского муниципального района.</w:t>
      </w:r>
    </w:p>
    <w:p w:rsidR="000B0234" w:rsidRDefault="000B0234" w:rsidP="00B26FAA">
      <w:pPr>
        <w:pStyle w:val="a9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26FAA">
        <w:rPr>
          <w:rFonts w:ascii="Times New Roman" w:hAnsi="Times New Roman" w:cs="Times New Roman"/>
          <w:sz w:val="28"/>
          <w:szCs w:val="28"/>
        </w:rPr>
        <w:t>5.3. Материально-техническое обеспечение деятельности Комиссии осуществляется администрацией Питерского муниципального района</w:t>
      </w:r>
      <w:r>
        <w:t>.</w:t>
      </w:r>
    </w:p>
    <w:p w:rsidR="00B26FAA" w:rsidRDefault="00B26FAA" w:rsidP="00FB4F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FAA" w:rsidRDefault="00B26FAA" w:rsidP="00FB4F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4FBA" w:rsidRDefault="00FB4FBA" w:rsidP="00FB4F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управляющий делами администрации</w:t>
      </w:r>
    </w:p>
    <w:p w:rsidR="0078693E" w:rsidRDefault="00FB4FBA" w:rsidP="00FB4F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                                      Н.А. Салацкая</w:t>
      </w: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693E" w:rsidRDefault="0078693E" w:rsidP="0078693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02B6" w:rsidRDefault="006002B6"/>
    <w:sectPr w:rsidR="006002B6" w:rsidSect="00377D83">
      <w:footerReference w:type="default" r:id="rId7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09B" w:rsidRDefault="00B0209B" w:rsidP="00377D83">
      <w:pPr>
        <w:spacing w:after="0" w:line="240" w:lineRule="auto"/>
      </w:pPr>
      <w:r>
        <w:separator/>
      </w:r>
    </w:p>
  </w:endnote>
  <w:endnote w:type="continuationSeparator" w:id="0">
    <w:p w:rsidR="00B0209B" w:rsidRDefault="00B0209B" w:rsidP="0037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1829"/>
      <w:docPartObj>
        <w:docPartGallery w:val="Page Numbers (Bottom of Page)"/>
        <w:docPartUnique/>
      </w:docPartObj>
    </w:sdtPr>
    <w:sdtContent>
      <w:p w:rsidR="00377D83" w:rsidRDefault="0049576D">
        <w:pPr>
          <w:pStyle w:val="ac"/>
          <w:jc w:val="right"/>
        </w:pPr>
        <w:fldSimple w:instr=" PAGE   \* MERGEFORMAT ">
          <w:r w:rsidR="000D123D">
            <w:rPr>
              <w:noProof/>
            </w:rPr>
            <w:t>3</w:t>
          </w:r>
        </w:fldSimple>
      </w:p>
    </w:sdtContent>
  </w:sdt>
  <w:p w:rsidR="00377D83" w:rsidRDefault="00377D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09B" w:rsidRDefault="00B0209B" w:rsidP="00377D83">
      <w:pPr>
        <w:spacing w:after="0" w:line="240" w:lineRule="auto"/>
      </w:pPr>
      <w:r>
        <w:separator/>
      </w:r>
    </w:p>
  </w:footnote>
  <w:footnote w:type="continuationSeparator" w:id="0">
    <w:p w:rsidR="00B0209B" w:rsidRDefault="00B0209B" w:rsidP="00377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93E"/>
    <w:rsid w:val="000B0234"/>
    <w:rsid w:val="000D123D"/>
    <w:rsid w:val="00355C8F"/>
    <w:rsid w:val="00377D83"/>
    <w:rsid w:val="00473EF8"/>
    <w:rsid w:val="00477F1E"/>
    <w:rsid w:val="0049576D"/>
    <w:rsid w:val="005B7D67"/>
    <w:rsid w:val="006002B6"/>
    <w:rsid w:val="006A4D76"/>
    <w:rsid w:val="00785138"/>
    <w:rsid w:val="0078693E"/>
    <w:rsid w:val="009832F9"/>
    <w:rsid w:val="009B55C8"/>
    <w:rsid w:val="00A146F5"/>
    <w:rsid w:val="00A3698A"/>
    <w:rsid w:val="00A72443"/>
    <w:rsid w:val="00AE652B"/>
    <w:rsid w:val="00B0209B"/>
    <w:rsid w:val="00B26FAA"/>
    <w:rsid w:val="00B45BC8"/>
    <w:rsid w:val="00CF16C0"/>
    <w:rsid w:val="00D66F31"/>
    <w:rsid w:val="00DD073C"/>
    <w:rsid w:val="00E0365D"/>
    <w:rsid w:val="00EB06A3"/>
    <w:rsid w:val="00EB4F08"/>
    <w:rsid w:val="00EC645D"/>
    <w:rsid w:val="00EF5F40"/>
    <w:rsid w:val="00FB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EF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55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4FBA"/>
    <w:pPr>
      <w:ind w:left="720"/>
      <w:contextualSpacing/>
    </w:pPr>
  </w:style>
  <w:style w:type="paragraph" w:styleId="a7">
    <w:name w:val="Normal (Web)"/>
    <w:basedOn w:val="a"/>
    <w:rsid w:val="000B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0B0234"/>
    <w:rPr>
      <w:b/>
      <w:bCs/>
    </w:rPr>
  </w:style>
  <w:style w:type="paragraph" w:styleId="a9">
    <w:name w:val="No Spacing"/>
    <w:uiPriority w:val="1"/>
    <w:qFormat/>
    <w:rsid w:val="00B26FAA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7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7D8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7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7D8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Александр</cp:lastModifiedBy>
  <cp:revision>10</cp:revision>
  <dcterms:created xsi:type="dcterms:W3CDTF">2012-07-02T11:57:00Z</dcterms:created>
  <dcterms:modified xsi:type="dcterms:W3CDTF">2019-04-17T05:33:00Z</dcterms:modified>
</cp:coreProperties>
</file>