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322D0A">
        <w:rPr>
          <w:b/>
          <w:sz w:val="28"/>
          <w:szCs w:val="28"/>
        </w:rPr>
        <w:t>25</w:t>
      </w:r>
      <w:r w:rsidR="00384161">
        <w:rPr>
          <w:b/>
          <w:sz w:val="28"/>
          <w:szCs w:val="28"/>
        </w:rPr>
        <w:t xml:space="preserve"> </w:t>
      </w:r>
      <w:r w:rsidR="00322D0A">
        <w:rPr>
          <w:b/>
          <w:sz w:val="28"/>
          <w:szCs w:val="28"/>
        </w:rPr>
        <w:t>дека</w:t>
      </w:r>
      <w:r w:rsidR="00C21F51">
        <w:rPr>
          <w:b/>
          <w:sz w:val="28"/>
          <w:szCs w:val="28"/>
        </w:rPr>
        <w:t>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322D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322D0A">
        <w:rPr>
          <w:b/>
          <w:sz w:val="28"/>
          <w:szCs w:val="28"/>
        </w:rPr>
        <w:t>2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 w:rsidR="00AF1273">
        <w:rPr>
          <w:szCs w:val="28"/>
        </w:rPr>
        <w:t>, от 5 мая 2023 года №72-1</w:t>
      </w:r>
      <w:r w:rsidR="00384161">
        <w:rPr>
          <w:szCs w:val="28"/>
        </w:rPr>
        <w:t>, от 3 июля 2023 года №73-1</w:t>
      </w:r>
      <w:r w:rsidR="00C21F51">
        <w:rPr>
          <w:szCs w:val="28"/>
        </w:rPr>
        <w:t>, от 29 августа 2023 года №74-1</w:t>
      </w:r>
      <w:r w:rsidR="00D170ED">
        <w:rPr>
          <w:szCs w:val="28"/>
        </w:rPr>
        <w:t>, от 20 октября 2023 года №2-1</w:t>
      </w:r>
      <w:r w:rsidR="00D65925">
        <w:rPr>
          <w:szCs w:val="28"/>
        </w:rPr>
        <w:t>, от 30 ноября 2023 года №3-1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>части 1</w:t>
      </w:r>
      <w:r w:rsidR="00413D0A">
        <w:rPr>
          <w:b/>
          <w:sz w:val="28"/>
          <w:szCs w:val="28"/>
        </w:rPr>
        <w:t xml:space="preserve"> статьи 1</w:t>
      </w:r>
      <w:r w:rsidR="005D07AE">
        <w:rPr>
          <w:b/>
          <w:sz w:val="28"/>
          <w:szCs w:val="28"/>
        </w:rPr>
        <w:t>: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1820B5">
        <w:rPr>
          <w:sz w:val="28"/>
          <w:szCs w:val="28"/>
        </w:rPr>
        <w:t>537 110,4</w:t>
      </w:r>
      <w:r w:rsidR="001820B5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112CF2" w:rsidRDefault="00C320A4" w:rsidP="00112CF2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 w:rsidR="001820B5">
        <w:rPr>
          <w:sz w:val="28"/>
          <w:szCs w:val="28"/>
        </w:rPr>
        <w:t>540 835,8</w:t>
      </w:r>
      <w:r w:rsidR="001820B5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112CF2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В части 1 статьи 5: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пункт 1 изложить в новой редакции: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F79AD">
        <w:rPr>
          <w:sz w:val="28"/>
          <w:szCs w:val="28"/>
        </w:rPr>
        <w:t>«1)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общий объем бюджетных ассигнований на исполнение публичных   нормативных обязательств: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в </w:t>
      </w:r>
      <w:r w:rsidRPr="003C33F8">
        <w:rPr>
          <w:sz w:val="28"/>
          <w:szCs w:val="28"/>
        </w:rPr>
        <w:t xml:space="preserve">сумме </w:t>
      </w:r>
      <w:r w:rsidR="001820B5">
        <w:rPr>
          <w:sz w:val="28"/>
          <w:szCs w:val="28"/>
        </w:rPr>
        <w:t>2 184,8</w:t>
      </w:r>
      <w:r w:rsidRPr="00B601A5">
        <w:rPr>
          <w:b/>
          <w:i/>
          <w:sz w:val="28"/>
          <w:szCs w:val="28"/>
        </w:rPr>
        <w:t xml:space="preserve"> </w:t>
      </w:r>
      <w:r w:rsidRPr="00B601A5">
        <w:rPr>
          <w:sz w:val="28"/>
          <w:szCs w:val="28"/>
        </w:rPr>
        <w:t>тыс. рублей;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2 297,4</w:t>
      </w:r>
      <w:r w:rsidRPr="00B601A5">
        <w:rPr>
          <w:sz w:val="28"/>
          <w:szCs w:val="28"/>
        </w:rPr>
        <w:t xml:space="preserve"> тыс. рублей;</w:t>
      </w:r>
    </w:p>
    <w:p w:rsidR="00112CF2" w:rsidRDefault="00112CF2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lastRenderedPageBreak/>
        <w:t>на 202</w:t>
      </w:r>
      <w:r>
        <w:rPr>
          <w:sz w:val="28"/>
          <w:szCs w:val="28"/>
        </w:rPr>
        <w:t>5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2 389,7 тыс. рублей;</w:t>
      </w:r>
      <w:r w:rsidR="00B52558">
        <w:rPr>
          <w:sz w:val="28"/>
          <w:szCs w:val="28"/>
        </w:rPr>
        <w:t>»;</w:t>
      </w:r>
    </w:p>
    <w:p w:rsidR="00C320A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3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3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</w:t>
      </w:r>
      <w:r w:rsidR="00B52558">
        <w:rPr>
          <w:b/>
          <w:sz w:val="28"/>
          <w:szCs w:val="28"/>
        </w:rPr>
        <w:t>7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7019DF" w:rsidRDefault="007019DF" w:rsidP="007019DF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D045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№6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к настоящему решению.</w:t>
      </w:r>
    </w:p>
    <w:p w:rsidR="007019DF" w:rsidRDefault="007019DF" w:rsidP="007019DF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D04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D045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0D045C">
        <w:rPr>
          <w:sz w:val="28"/>
          <w:szCs w:val="28"/>
        </w:rPr>
        <w:t>7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8F4B65" w:rsidP="00B87957">
      <w:pPr>
        <w:ind w:firstLine="851"/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81015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0087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40087">
              <w:rPr>
                <w:sz w:val="28"/>
                <w:szCs w:val="28"/>
              </w:rPr>
              <w:t xml:space="preserve"> </w:t>
            </w:r>
            <w:r w:rsidR="00440087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810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481015">
              <w:rPr>
                <w:sz w:val="28"/>
                <w:szCs w:val="28"/>
              </w:rPr>
              <w:t>Д.Н.Живайкин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795011">
          <w:footerReference w:type="default" r:id="rId8"/>
          <w:pgSz w:w="11906" w:h="16838"/>
          <w:pgMar w:top="567" w:right="567" w:bottom="567" w:left="1701" w:header="708" w:footer="283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AB220E">
        <w:rPr>
          <w:b w:val="0"/>
          <w:sz w:val="28"/>
          <w:szCs w:val="28"/>
        </w:rPr>
        <w:t>25</w:t>
      </w:r>
      <w:r w:rsidR="00EB594F">
        <w:rPr>
          <w:b w:val="0"/>
          <w:sz w:val="28"/>
          <w:szCs w:val="28"/>
        </w:rPr>
        <w:t xml:space="preserve"> </w:t>
      </w:r>
      <w:r w:rsidR="00AB220E">
        <w:rPr>
          <w:b w:val="0"/>
          <w:sz w:val="28"/>
          <w:szCs w:val="28"/>
        </w:rPr>
        <w:t>декабря</w:t>
      </w:r>
      <w:r w:rsidRPr="00440087">
        <w:rPr>
          <w:b w:val="0"/>
          <w:sz w:val="28"/>
          <w:szCs w:val="28"/>
        </w:rPr>
        <w:t xml:space="preserve"> 2023 года №</w:t>
      </w:r>
      <w:r w:rsidR="00AB220E">
        <w:rPr>
          <w:b w:val="0"/>
          <w:sz w:val="28"/>
          <w:szCs w:val="28"/>
        </w:rPr>
        <w:t>5</w:t>
      </w:r>
      <w:r w:rsidRPr="00440087">
        <w:rPr>
          <w:b w:val="0"/>
          <w:sz w:val="28"/>
          <w:szCs w:val="28"/>
        </w:rPr>
        <w:t>-</w:t>
      </w:r>
      <w:r w:rsidR="00AB220E">
        <w:rPr>
          <w:b w:val="0"/>
          <w:sz w:val="28"/>
          <w:szCs w:val="28"/>
        </w:rPr>
        <w:t>2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B258A6" w:rsidRPr="00B258A6" w:rsidRDefault="00B258A6" w:rsidP="00B258A6"/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59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  <w:gridCol w:w="1976"/>
        <w:gridCol w:w="2132"/>
        <w:gridCol w:w="2126"/>
      </w:tblGrid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5</w:t>
            </w:r>
          </w:p>
        </w:tc>
      </w:tr>
      <w:tr w:rsidR="00330458" w:rsidRPr="003C58EC" w:rsidTr="003555B7">
        <w:trPr>
          <w:trHeight w:val="2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70 689,1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Налоги на прибыль,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1 01 02000 01 0000 110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21 395,0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23 363,3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6 564,1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1 03 02000 01 0000 110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5 987,1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6 564,1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Налоги на совокупный доход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5 627,4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1 05 02000 02 0000 110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-51,8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14,3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1 05 03000 01 0000 110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4 624,7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3 056,0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Налог,</w:t>
            </w:r>
            <w:r w:rsidR="003C58EC" w:rsidRPr="003C58EC">
              <w:rPr>
                <w:b w:val="0"/>
              </w:rPr>
              <w:t xml:space="preserve"> </w:t>
            </w:r>
            <w:r w:rsidRPr="003C58EC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1 151,5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Налоги на имущество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Транспортный налог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13 942,2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Государственная пошлина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1 731,9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3 630,0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1 11 05013 05 0000 120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2 800,0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1 450,0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1 11 05035 05 0000 120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C58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830,0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830,0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1 12 01000 01 0000 120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1 1302000 05 0000 130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19 265,7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15 643,4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50,0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1 14 06013 05 0000 430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3 622,3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Штрафы, санкции, возмещение ущерба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1 17 00000 00 0000 000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</w:pPr>
            <w:r w:rsidRPr="003C58EC">
              <w:t>Прочие неналоговые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1 17 05050 05 0000 180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  <w:rPr>
                <w:b w:val="0"/>
              </w:rPr>
            </w:pPr>
            <w:r w:rsidRPr="003C58EC">
              <w:rPr>
                <w:b w:val="0"/>
              </w:rPr>
              <w:t>Прочие неналоговые доходы бюджетов муниципальных районов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  <w:jc w:val="center"/>
            </w:pPr>
            <w:r w:rsidRPr="003C58EC">
              <w:t>2 00 00000 00 0000 000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</w:pPr>
            <w:r w:rsidRPr="003C58EC">
              <w:t>БЕЗВОЗМЕЗДНЫЕ ПОСТУПЛЕНИЯ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3C58EC">
              <w:rPr>
                <w:b/>
                <w:bCs/>
                <w:sz w:val="24"/>
                <w:szCs w:val="24"/>
              </w:rPr>
              <w:t>466 421,3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  <w:jc w:val="center"/>
            </w:pPr>
            <w:r w:rsidRPr="003C58EC">
              <w:t>2 02 00000 00 0000 000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</w:pPr>
            <w:r w:rsidRPr="003C58E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467 453,3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330458" w:rsidRPr="003C58EC" w:rsidTr="003555B7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2 02 10000 00 0000 150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114 516,9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2 02 15001 00 0000 150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97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101 031,1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97 880,7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2 02 15001 05 0000 150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101 031,1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97 880,7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2 02 15002 00 0000 150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13 485,8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2 02 15002 05 0000 150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13 485,8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2 02 20000 00 0000 150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98 982,0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19 731,2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2 02 25172 00 0000 150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C58EC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3 266,2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2 02 25172 05 0000 150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3 266,2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2 02 25213 00 0000 150 </w:t>
            </w:r>
          </w:p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11 772,0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202 25213 05 0000 150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11 772,0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2 02 25304 00 0000 150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4 922,9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202 25304 05 0000 150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4 922,9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2 02 25497 00 0000 150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608,9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2 02 25497 05 0000 150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608,9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2 02 25513 00 0000 150 </w:t>
            </w:r>
          </w:p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23 364,0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2 02 25513 05 0000 150 </w:t>
            </w:r>
          </w:p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23 364,0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C58EC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2 02 25519 05 0000 150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2 02 25599 00 0000 150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2 02 25599 05 0000 150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54 767,0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14 808,3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54 767,0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14 808,3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202 29999 05 0078 150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24 372,0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2 02 29999 05 0086 150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17 000,0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2 02 29999 05 0087 150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3 675,6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3 662,9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2 02 29999 05 0108 150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6 519,4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10 988,8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156,6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2 02 29999 05 0126 150</w:t>
            </w:r>
          </w:p>
        </w:tc>
        <w:tc>
          <w:tcPr>
            <w:tcW w:w="666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3 000,0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2 02 30000 00 0000 150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222 224,4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194 150,6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194 244,5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212 615,4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184 473,4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212 615,4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184 473,4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2 02 30024 05 0001 150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pacing w:val="-6"/>
                <w:sz w:val="24"/>
                <w:szCs w:val="24"/>
              </w:rPr>
              <w:t xml:space="preserve">Субвенции </w:t>
            </w:r>
            <w:r w:rsidRPr="003C58EC">
              <w:rPr>
                <w:sz w:val="24"/>
                <w:szCs w:val="24"/>
              </w:rPr>
              <w:t>бюджетам муниципальных районов области</w:t>
            </w:r>
            <w:r w:rsidRPr="003C58EC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153 561,2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131 574,6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2 02 30024 05 0003 150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2 02 30024 05 0007 150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868,8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978,1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2 02 30024 05 0008 150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2 02 30024 05 0009 150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2 02 30024 05 0012 150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105,2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105,2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2 02 30024 05 0014 150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1 150,7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1 328,4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2 02 30024 05 0016 150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813,6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969,6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2 02 30024 05 0027 150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2 778,1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2 778,1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2 02 30024 05 0028 150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480,1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480,1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2 02 30024 05 0029 150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59,1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59,1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2 02 30024 05 0037 150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51 012,0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44 385,0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2 02 30024 05 0043 150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149,7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149,7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2 02 30024 05 0045 150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60,9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89,5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2 02 35120 00 0000 150 </w:t>
            </w:r>
          </w:p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2 02 35303 00 0000 150 </w:t>
            </w:r>
          </w:p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9 607,9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2 02 35303 05 0000 150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9 607,9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2 02 40000 00 0000 150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31 730,0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2 511,4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2 511,4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2 02 45179 00 0000 150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2 043,7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2 02 45179 05 0000 150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2 043,7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2 02 49999 00 0000 150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29 686,3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29 686,3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2 02 49999 05 0006 150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5 083,1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2 02 49999 05 0013 150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16 091,9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2 02 49999 05 0015 150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667,7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2 02 49999 05 0017 150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241,0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2 02 49999 05 0026 150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2 925,0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2 02 49999 05 0067 150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2 019,0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2 02 49999 05 0070 150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1 500,0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2 02 49999 05 0080 150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достижение показателей деятельности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1 000,0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2 202 49999 05 0106 150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 бюджетам муниципальных районов и городских округов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158,6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2 19 00000 00 0000 150</w:t>
            </w:r>
          </w:p>
        </w:tc>
        <w:tc>
          <w:tcPr>
            <w:tcW w:w="6662" w:type="dxa"/>
          </w:tcPr>
          <w:p w:rsidR="00330458" w:rsidRDefault="00330458" w:rsidP="00330458">
            <w:pPr>
              <w:rPr>
                <w:b/>
                <w:bCs/>
                <w:iCs/>
                <w:sz w:val="24"/>
                <w:szCs w:val="24"/>
              </w:rPr>
            </w:pPr>
            <w:r w:rsidRPr="003C58EC">
              <w:rPr>
                <w:b/>
                <w:bCs/>
                <w:iCs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  <w:p w:rsidR="00CA2F92" w:rsidRPr="003C58EC" w:rsidRDefault="00CA2F92" w:rsidP="00330458">
            <w:pPr>
              <w:rPr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6" w:type="dxa"/>
            <w:vAlign w:val="bottom"/>
          </w:tcPr>
          <w:p w:rsidR="00330458" w:rsidRPr="003C58EC" w:rsidRDefault="00330458" w:rsidP="000D408B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- 1 03</w:t>
            </w:r>
            <w:r w:rsidR="000D408B">
              <w:rPr>
                <w:sz w:val="24"/>
                <w:szCs w:val="24"/>
              </w:rPr>
              <w:t>2</w:t>
            </w:r>
            <w:r w:rsidRPr="003C58EC">
              <w:rPr>
                <w:sz w:val="24"/>
                <w:szCs w:val="24"/>
              </w:rPr>
              <w:t>,</w:t>
            </w:r>
            <w:r w:rsidR="000D408B"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2 19 25304 05 0000 150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0D408B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-2</w:t>
            </w:r>
            <w:r w:rsidR="000D408B">
              <w:rPr>
                <w:sz w:val="24"/>
                <w:szCs w:val="24"/>
              </w:rPr>
              <w:t>06,2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2 19 25467 05 0000 150</w:t>
            </w:r>
          </w:p>
        </w:tc>
        <w:tc>
          <w:tcPr>
            <w:tcW w:w="6662" w:type="dxa"/>
          </w:tcPr>
          <w:p w:rsidR="00330458" w:rsidRDefault="00330458" w:rsidP="00330458">
            <w:pPr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  <w:p w:rsidR="00CA2F92" w:rsidRPr="003C58EC" w:rsidRDefault="00CA2F92" w:rsidP="0033045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-532,5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694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2 19 60010 05 0000 150</w:t>
            </w:r>
          </w:p>
        </w:tc>
        <w:tc>
          <w:tcPr>
            <w:tcW w:w="6662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-293,3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555B7">
        <w:trPr>
          <w:trHeight w:val="2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458" w:rsidRPr="003C58EC" w:rsidRDefault="00330458" w:rsidP="00330458">
            <w:pPr>
              <w:pStyle w:val="2"/>
              <w:jc w:val="center"/>
            </w:pPr>
            <w:r w:rsidRPr="003C58EC">
              <w:t>ВСЕГО ДОХОДОВ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537 110,4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367 822,3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366 790,6»</w:t>
            </w:r>
          </w:p>
        </w:tc>
      </w:tr>
    </w:tbl>
    <w:p w:rsidR="00330458" w:rsidRDefault="00330458" w:rsidP="00330458">
      <w:pPr>
        <w:jc w:val="both"/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BE379D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116F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6116F">
              <w:rPr>
                <w:sz w:val="28"/>
                <w:szCs w:val="28"/>
              </w:rPr>
              <w:t xml:space="preserve"> </w:t>
            </w:r>
            <w:r w:rsidR="00F6116F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BE37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E379D">
              <w:rPr>
                <w:sz w:val="28"/>
                <w:szCs w:val="28"/>
              </w:rPr>
              <w:t>Д.Н.Живайкин</w:t>
            </w:r>
          </w:p>
        </w:tc>
      </w:tr>
    </w:tbl>
    <w:p w:rsidR="003C58EC" w:rsidRDefault="003C58EC" w:rsidP="00BE379D"/>
    <w:p w:rsidR="003C58EC" w:rsidRDefault="003C58EC" w:rsidP="00BE379D"/>
    <w:p w:rsidR="00E66929" w:rsidRDefault="00E66929" w:rsidP="00FC0F06">
      <w:pPr>
        <w:keepNext/>
        <w:widowControl/>
        <w:autoSpaceDE/>
        <w:autoSpaceDN/>
        <w:adjustRightInd/>
        <w:outlineLvl w:val="0"/>
        <w:rPr>
          <w:bCs/>
          <w:sz w:val="28"/>
          <w:szCs w:val="28"/>
        </w:rPr>
        <w:sectPr w:rsidR="00E66929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E66929" w:rsidRDefault="004E30AD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>к решению Собрания депутатов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Питерского муниципального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района Саратовской области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 xml:space="preserve">от </w:t>
      </w:r>
      <w:r w:rsidR="003C58EC">
        <w:rPr>
          <w:bCs/>
          <w:sz w:val="28"/>
          <w:szCs w:val="28"/>
        </w:rPr>
        <w:t>25</w:t>
      </w:r>
      <w:r w:rsidR="00390086">
        <w:rPr>
          <w:bCs/>
          <w:sz w:val="28"/>
          <w:szCs w:val="28"/>
        </w:rPr>
        <w:t xml:space="preserve"> </w:t>
      </w:r>
      <w:r w:rsidR="003C58EC">
        <w:rPr>
          <w:bCs/>
          <w:sz w:val="28"/>
          <w:szCs w:val="28"/>
        </w:rPr>
        <w:t>декабря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года №</w:t>
      </w:r>
      <w:r w:rsidR="003C58EC">
        <w:rPr>
          <w:bCs/>
          <w:sz w:val="28"/>
          <w:szCs w:val="28"/>
        </w:rPr>
        <w:t>5</w:t>
      </w:r>
      <w:r w:rsidRPr="004E30AD">
        <w:rPr>
          <w:bCs/>
          <w:sz w:val="28"/>
          <w:szCs w:val="28"/>
        </w:rPr>
        <w:t>-</w:t>
      </w:r>
      <w:r w:rsidR="003C58EC">
        <w:rPr>
          <w:bCs/>
          <w:sz w:val="28"/>
          <w:szCs w:val="28"/>
        </w:rPr>
        <w:t>2</w:t>
      </w:r>
      <w:r w:rsidR="00E66929">
        <w:rPr>
          <w:bCs/>
          <w:sz w:val="28"/>
          <w:szCs w:val="28"/>
        </w:rPr>
        <w:t xml:space="preserve"> </w:t>
      </w:r>
    </w:p>
    <w:p w:rsidR="00E66929" w:rsidRDefault="00E66929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</w:p>
    <w:p w:rsidR="00E66929" w:rsidRDefault="004E30AD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</w:t>
      </w:r>
      <w:r w:rsidR="00AC43BD">
        <w:rPr>
          <w:bCs/>
          <w:sz w:val="28"/>
          <w:szCs w:val="28"/>
        </w:rPr>
        <w:t>2</w:t>
      </w:r>
      <w:r w:rsidRPr="004E30AD">
        <w:rPr>
          <w:bCs/>
          <w:sz w:val="28"/>
          <w:szCs w:val="28"/>
        </w:rPr>
        <w:br/>
        <w:t>к решению Собрания депутатов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Питерского муниципального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района Саратовской области</w:t>
      </w:r>
      <w:r w:rsidR="00E66929">
        <w:rPr>
          <w:bCs/>
          <w:sz w:val="28"/>
          <w:szCs w:val="28"/>
        </w:rPr>
        <w:t xml:space="preserve"> </w:t>
      </w:r>
    </w:p>
    <w:p w:rsidR="004E30AD" w:rsidRPr="004E30AD" w:rsidRDefault="004E30AD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E42820" w:rsidRPr="00E42820" w:rsidRDefault="00E42820" w:rsidP="00E428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C43BD" w:rsidRDefault="00AC43BD" w:rsidP="00AC4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2023 год и на плановый период </w:t>
      </w:r>
    </w:p>
    <w:p w:rsidR="00AC43BD" w:rsidRPr="002E47B9" w:rsidRDefault="00AC43BD" w:rsidP="00AC4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и 2025 годов</w:t>
      </w:r>
    </w:p>
    <w:p w:rsidR="00AC43BD" w:rsidRDefault="00AC43BD" w:rsidP="00AC43BD">
      <w:pPr>
        <w:ind w:left="1416"/>
      </w:pPr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</w:p>
    <w:tbl>
      <w:tblPr>
        <w:tblW w:w="9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14"/>
        <w:gridCol w:w="1598"/>
        <w:gridCol w:w="1622"/>
      </w:tblGrid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Код бюджетной</w:t>
            </w: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классификации</w:t>
            </w: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Бюджеты сельских поселений</w:t>
            </w: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4</w:t>
            </w: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В ЧАСТИ ЗАДОЛЖЕННОСТИ И ПЕРЕРАСЧЕТОВ ПО ОТМЕНЕННЫМ НАЛОГАМ, СБОРАМ    И ИНЫМ ОБЯЗАТЕЛЬНЫМ ПЛАТЕЖАМ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1 09 04053 05 0000 110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1 09 07033 05 0000 110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1 09 07053 05 0000 110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1 09 07013 05 0000 110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1 09 07043 05 0000 110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Лицензионный сбор за право торговли спиртными напитками, мобилизируемый на территориях муниципальных районов 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  В ЧАСТИ ДОХОДОВ ОТ ПРОДАЖИ                       МАТЕРИАЛЬНЫХ И                    НЕМАТЕРИАЛЬНЫХ АКТИВОВ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1 11 02033 05 0000 120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1 11 02033 10 0000 120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1 15 02050 05 0000 140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1 15 02050 10 0000 140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В ЧАСТИ ПРОЧИХ НЕНАЛОГОВЫХ ДОХОДОВ 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1 17 05050 05 0000 180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1 17 05050 10 0000 180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1 17 01050 05 0000 180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1 17 01050 10 0000 180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1 17 02020 05 0000 180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1 17 02020 10 0000 180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1 17 12050 10 0000 180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Целевые отчисления от лотерей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7A5DD5">
        <w:trPr>
          <w:trHeight w:val="445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1 17 15030 10 0000 150</w:t>
            </w: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7A5DD5" w:rsidRPr="00134CF5" w:rsidTr="00134CF5">
        <w:trPr>
          <w:trHeight w:val="20"/>
        </w:trPr>
        <w:tc>
          <w:tcPr>
            <w:tcW w:w="255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ЧАСТИ ДОХОДОВ ОТ КОМПЕНСАЦИИ </w:t>
            </w:r>
            <w:r w:rsidRPr="00134CF5">
              <w:rPr>
                <w:sz w:val="22"/>
                <w:szCs w:val="22"/>
              </w:rPr>
              <w:t>ЗАТРАТ ГОСУДАРСТВА</w:t>
            </w:r>
          </w:p>
        </w:tc>
        <w:tc>
          <w:tcPr>
            <w:tcW w:w="1598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</w:tr>
      <w:tr w:rsidR="007A5DD5" w:rsidRPr="00134CF5" w:rsidTr="00134CF5">
        <w:trPr>
          <w:trHeight w:val="20"/>
        </w:trPr>
        <w:tc>
          <w:tcPr>
            <w:tcW w:w="255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1 13 02995 05 0900 130</w:t>
            </w:r>
          </w:p>
        </w:tc>
        <w:tc>
          <w:tcPr>
            <w:tcW w:w="4214" w:type="dxa"/>
          </w:tcPr>
          <w:p w:rsidR="007A5DD5" w:rsidRDefault="007A5DD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доходы от компенсации затрат                   бюджетов муниципальных                  бюджетов муниципальных районов</w:t>
            </w:r>
          </w:p>
        </w:tc>
        <w:tc>
          <w:tcPr>
            <w:tcW w:w="1598" w:type="dxa"/>
          </w:tcPr>
          <w:p w:rsidR="007A5DD5" w:rsidRPr="00134CF5" w:rsidRDefault="002B3F97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</w:tr>
    </w:tbl>
    <w:p w:rsidR="00AC43BD" w:rsidRDefault="00AC43BD" w:rsidP="00AC43BD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AC43BD" w:rsidRDefault="00AC43BD" w:rsidP="00AC43BD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9919" w:type="dxa"/>
        <w:tblInd w:w="-142" w:type="dxa"/>
        <w:tblLook w:val="04A0" w:firstRow="1" w:lastRow="0" w:firstColumn="1" w:lastColumn="0" w:noHBand="0" w:noVBand="1"/>
      </w:tblPr>
      <w:tblGrid>
        <w:gridCol w:w="4467"/>
        <w:gridCol w:w="920"/>
        <w:gridCol w:w="4532"/>
      </w:tblGrid>
      <w:tr w:rsidR="004E30AD" w:rsidTr="00AC43BD">
        <w:tc>
          <w:tcPr>
            <w:tcW w:w="4467" w:type="dxa"/>
          </w:tcPr>
          <w:p w:rsidR="004E30AD" w:rsidRPr="00704F94" w:rsidRDefault="004E30AD" w:rsidP="00AC43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20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30AD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E30AD">
              <w:rPr>
                <w:sz w:val="28"/>
                <w:szCs w:val="28"/>
              </w:rPr>
              <w:t xml:space="preserve"> </w:t>
            </w:r>
            <w:r w:rsidR="004E30AD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AC43B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920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BE379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Д.Н.Живайкин</w:t>
            </w:r>
          </w:p>
        </w:tc>
      </w:tr>
    </w:tbl>
    <w:p w:rsidR="00A8320F" w:rsidRDefault="00A8320F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8320F" w:rsidRP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Pr="00A8320F" w:rsidRDefault="00A8320F" w:rsidP="00A8320F"/>
    <w:p w:rsidR="00A8320F" w:rsidRPr="00A8320F" w:rsidRDefault="00A8320F" w:rsidP="00A8320F"/>
    <w:p w:rsidR="00A8320F" w:rsidRDefault="00A8320F" w:rsidP="00A8320F"/>
    <w:p w:rsidR="00A52F17" w:rsidRDefault="00A52F17" w:rsidP="00A8320F">
      <w:pPr>
        <w:sectPr w:rsidR="00A52F17" w:rsidSect="00795011">
          <w:pgSz w:w="11906" w:h="16838"/>
          <w:pgMar w:top="567" w:right="566" w:bottom="539" w:left="1560" w:header="709" w:footer="283" w:gutter="0"/>
          <w:cols w:space="708"/>
          <w:docGrid w:linePitch="360"/>
        </w:sect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BC5036">
        <w:rPr>
          <w:bCs/>
          <w:sz w:val="28"/>
          <w:szCs w:val="28"/>
        </w:rPr>
        <w:t>25</w:t>
      </w:r>
      <w:r w:rsidR="0096504E">
        <w:rPr>
          <w:bCs/>
          <w:sz w:val="28"/>
          <w:szCs w:val="28"/>
        </w:rPr>
        <w:t xml:space="preserve"> </w:t>
      </w:r>
      <w:r w:rsidR="00BC5036">
        <w:rPr>
          <w:bCs/>
          <w:sz w:val="28"/>
          <w:szCs w:val="28"/>
        </w:rPr>
        <w:t>декабря</w:t>
      </w:r>
      <w:r w:rsidRPr="00A31079">
        <w:rPr>
          <w:bCs/>
          <w:sz w:val="28"/>
          <w:szCs w:val="28"/>
        </w:rPr>
        <w:t xml:space="preserve"> 2023 года №</w:t>
      </w:r>
      <w:r w:rsidR="00BC5036">
        <w:rPr>
          <w:bCs/>
          <w:sz w:val="28"/>
          <w:szCs w:val="28"/>
        </w:rPr>
        <w:t>5</w:t>
      </w:r>
      <w:r w:rsidRPr="00A31079">
        <w:rPr>
          <w:bCs/>
          <w:sz w:val="28"/>
          <w:szCs w:val="28"/>
        </w:rPr>
        <w:t>-</w:t>
      </w:r>
      <w:r w:rsidR="00BC5036">
        <w:rPr>
          <w:bCs/>
          <w:sz w:val="28"/>
          <w:szCs w:val="28"/>
        </w:rPr>
        <w:t>2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</w:t>
      </w:r>
      <w:r w:rsidR="00BC5036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p w:rsidR="003A587B" w:rsidRPr="003A587B" w:rsidRDefault="003A587B" w:rsidP="003A587B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3A587B">
        <w:rPr>
          <w:sz w:val="22"/>
          <w:szCs w:val="22"/>
        </w:rPr>
        <w:t>(тыс. рублей)</w:t>
      </w:r>
    </w:p>
    <w:p w:rsidR="0091009A" w:rsidRPr="00514087" w:rsidRDefault="0091009A" w:rsidP="00910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91009A" w:rsidRDefault="0091009A" w:rsidP="00910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91009A" w:rsidRPr="00CB44BE" w:rsidRDefault="0091009A" w:rsidP="0091009A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45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931"/>
        <w:gridCol w:w="2126"/>
        <w:gridCol w:w="1985"/>
        <w:gridCol w:w="1701"/>
      </w:tblGrid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91009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5 987,1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6 335,4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6 564,1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12 767,6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13 406,0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13 942,2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b/>
                <w:sz w:val="24"/>
                <w:szCs w:val="24"/>
              </w:rPr>
            </w:pPr>
            <w:r w:rsidRPr="0091009A">
              <w:rPr>
                <w:b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b/>
                <w:sz w:val="24"/>
                <w:szCs w:val="24"/>
              </w:rPr>
            </w:pPr>
            <w:r w:rsidRPr="0091009A">
              <w:rPr>
                <w:b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b/>
                <w:sz w:val="24"/>
                <w:szCs w:val="24"/>
              </w:rPr>
            </w:pPr>
            <w:r w:rsidRPr="0091009A">
              <w:rPr>
                <w:b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транспортной системы в Питерском муниципальном районе до 2025 года»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14 754,7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1741,4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5 260,9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9 906,0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10 442,2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700,0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3 016,7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3 500,0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3 500,0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4 987,1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5 235,4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5 264,1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«Техническая инвентаризация автомобильных дорог к населенным пунктам, расположенных на территории Питерского муниципального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«Обустройство пешеходных переходов, устройство видеонаблюдения и видеофиксации»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200,0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490,0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</w:tr>
      <w:tr w:rsidR="0091009A" w:rsidRPr="0091009A" w:rsidTr="00795011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 межбюджетных трансфертов бюджетам сельских поселений на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апитальный ремонт и ремонт автомобильных дорог общего пользования местного значения</w:t>
            </w:r>
            <w:r w:rsidRPr="009100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i/>
                <w:sz w:val="24"/>
                <w:szCs w:val="24"/>
              </w:rPr>
            </w:pPr>
            <w:r w:rsidRPr="0091009A">
              <w:rPr>
                <w:i/>
                <w:sz w:val="24"/>
                <w:szCs w:val="24"/>
              </w:rPr>
              <w:t>4 000,0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i/>
                <w:sz w:val="24"/>
                <w:szCs w:val="24"/>
              </w:rPr>
            </w:pPr>
            <w:r w:rsidRPr="0091009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i/>
                <w:sz w:val="24"/>
                <w:szCs w:val="24"/>
              </w:rPr>
            </w:pPr>
            <w:r w:rsidRPr="0091009A">
              <w:rPr>
                <w:i/>
                <w:sz w:val="24"/>
                <w:szCs w:val="24"/>
              </w:rPr>
              <w:t>0,0»</w:t>
            </w:r>
          </w:p>
        </w:tc>
      </w:tr>
    </w:tbl>
    <w:p w:rsidR="0091009A" w:rsidRDefault="0091009A" w:rsidP="0091009A">
      <w:r>
        <w:t xml:space="preserve"> </w:t>
      </w:r>
    </w:p>
    <w:p w:rsidR="00070F20" w:rsidRPr="00070F20" w:rsidRDefault="00070F20" w:rsidP="00070F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0F20" w:rsidRPr="00070F20" w:rsidRDefault="00070F20" w:rsidP="00070F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F62430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5A3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45A30">
              <w:rPr>
                <w:sz w:val="28"/>
                <w:szCs w:val="28"/>
              </w:rPr>
              <w:t xml:space="preserve"> </w:t>
            </w:r>
            <w:r w:rsidR="00345A3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F624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F62430">
              <w:rPr>
                <w:sz w:val="28"/>
                <w:szCs w:val="28"/>
              </w:rPr>
              <w:t>Д.Н.Живайкин</w:t>
            </w:r>
          </w:p>
        </w:tc>
      </w:tr>
    </w:tbl>
    <w:p w:rsid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9A0" w:rsidRDefault="00ED29A0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Pr="00A31079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ED29A0">
        <w:rPr>
          <w:bCs/>
          <w:sz w:val="28"/>
          <w:szCs w:val="28"/>
        </w:rPr>
        <w:t>25</w:t>
      </w:r>
      <w:r w:rsidR="00CC41DE">
        <w:rPr>
          <w:bCs/>
          <w:sz w:val="28"/>
          <w:szCs w:val="28"/>
        </w:rPr>
        <w:t xml:space="preserve"> </w:t>
      </w:r>
      <w:r w:rsidR="00ED29A0">
        <w:rPr>
          <w:bCs/>
          <w:sz w:val="28"/>
          <w:szCs w:val="28"/>
        </w:rPr>
        <w:t>декабря</w:t>
      </w:r>
      <w:r w:rsidRPr="004A6D8B">
        <w:rPr>
          <w:bCs/>
          <w:sz w:val="28"/>
          <w:szCs w:val="28"/>
        </w:rPr>
        <w:t xml:space="preserve"> 2023 года №</w:t>
      </w:r>
      <w:r w:rsidR="00ED29A0">
        <w:rPr>
          <w:bCs/>
          <w:sz w:val="28"/>
          <w:szCs w:val="28"/>
        </w:rPr>
        <w:t>5</w:t>
      </w:r>
      <w:r w:rsidRPr="004A6D8B">
        <w:rPr>
          <w:bCs/>
          <w:sz w:val="28"/>
          <w:szCs w:val="28"/>
        </w:rPr>
        <w:t>-</w:t>
      </w:r>
      <w:r w:rsidR="00ED29A0">
        <w:rPr>
          <w:bCs/>
          <w:sz w:val="28"/>
          <w:szCs w:val="28"/>
        </w:rPr>
        <w:t>2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</w:t>
      </w:r>
      <w:r w:rsidR="00ED29A0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4396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4396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CF4396">
        <w:rPr>
          <w:sz w:val="22"/>
          <w:szCs w:val="22"/>
        </w:rPr>
        <w:t>(тыс. рублей)</w:t>
      </w:r>
    </w:p>
    <w:tbl>
      <w:tblPr>
        <w:tblW w:w="15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897"/>
        <w:gridCol w:w="659"/>
        <w:gridCol w:w="929"/>
        <w:gridCol w:w="2125"/>
        <w:gridCol w:w="1188"/>
        <w:gridCol w:w="1350"/>
        <w:gridCol w:w="1350"/>
        <w:gridCol w:w="1350"/>
      </w:tblGrid>
      <w:tr w:rsidR="00CF4396" w:rsidRPr="00CF4396" w:rsidTr="00CF4396">
        <w:trPr>
          <w:trHeight w:val="20"/>
        </w:trPr>
        <w:tc>
          <w:tcPr>
            <w:tcW w:w="5954" w:type="dxa"/>
            <w:vMerge w:val="restart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97 082,6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97 035,9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34 089,8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80 668,1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21 664,4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23 156,8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56 011,3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21 664,4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48 816,9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7 194,4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5 063,9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16 367,8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13 044,1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12 425,4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15 624,6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11 778,7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14 296,5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11 778,7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13 742,3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11 616,1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13 742,3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11 616,1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162,6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162,6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67 808,5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46 626,3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47 846,3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41 264,2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22 107,1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22 534,5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3 340,5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3 340,5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3 340,5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35 112,3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18 004,7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18 630,4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4 296,9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1 454,6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4 055,9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1 454,6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98,5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98,5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98,5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340,2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340,2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340,2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611,3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611,3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611,3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30 815,4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17 175,8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30 815,4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17 175,8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25 586,8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14 835,9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15 564,1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24 070,1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14 537,0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24 070,1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14 537,0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1 491,7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1 027,1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1 491,7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1 027,1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2 760,3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2 755,3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1 791,1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2 364,7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1 791,1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2 109,0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1 677,6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2 109,0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1 677,6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2 210,0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2 210,0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2 210,0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18 866,5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20 041,1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20 806,0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302,7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20 506,3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20 506,3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13 664,7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19 141,4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19 906,3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2 811,1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2 361,9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2 454,2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1 213,6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1 213,6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1 213,6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969,6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969,6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955,6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955,6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22 568,7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8 885,9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5 056,6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8 885,9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5 056,6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4 554,9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4 554,9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6 868,3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4 548,8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6 769,2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4 476,7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6 769,2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4 476,7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72,1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72,1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3 540,3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3 540,3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3 540,3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868,8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868,8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868,8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622,0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288,6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636,2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636,2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352 465,4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351 145,1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269 403,9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256 378,0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102 960,4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65 667,8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102 960,4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65 667,8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102 960,4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65 667,8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12 886,6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223 099,9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180 294,0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173 453,4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на 2018 </w:t>
            </w:r>
            <w:r w:rsidR="00C5173E">
              <w:rPr>
                <w:sz w:val="24"/>
                <w:szCs w:val="24"/>
              </w:rPr>
              <w:t>–</w:t>
            </w:r>
            <w:r w:rsidRPr="00CF4396">
              <w:rPr>
                <w:sz w:val="24"/>
                <w:szCs w:val="24"/>
              </w:rPr>
              <w:t xml:space="preserve"> 2025</w:t>
            </w:r>
            <w:r w:rsidR="00C5173E"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222 964,9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173 398,0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222 964,9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173 398,0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4 639,2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13 461,2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15 340,9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14 651,7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3 515,6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3 515,6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3 515,6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6 239,3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9 308,8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6 239,3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9 308,8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6 239,3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9 308,8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11 972,0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5 737,6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10 087,4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1 969,0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8 118,4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8 118,4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14 997,4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12 208,6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11 729,2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11 220,6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8 583,1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10 371,4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9 011,2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8 579,9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8 027,0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8 027,0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1 095,8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1 095,8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2 459,0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2 445,6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2 102,8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2 073,7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2 073,7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128,6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128,6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128,6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1 298,8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540 835,8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5B6E4F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7551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7551">
              <w:rPr>
                <w:sz w:val="28"/>
                <w:szCs w:val="28"/>
              </w:rPr>
              <w:t xml:space="preserve"> </w:t>
            </w:r>
            <w:r w:rsidR="00237551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5B6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5B6E4F">
              <w:rPr>
                <w:sz w:val="28"/>
                <w:szCs w:val="28"/>
              </w:rPr>
              <w:t>Д.Н.Живайкин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CF4396">
          <w:pgSz w:w="16838" w:h="11906" w:orient="landscape"/>
          <w:pgMar w:top="1701" w:right="539" w:bottom="709" w:left="1134" w:header="709" w:footer="283" w:gutter="0"/>
          <w:cols w:space="708"/>
          <w:docGrid w:linePitch="360"/>
        </w:sectPr>
      </w:pPr>
    </w:p>
    <w:p w:rsidR="0071404B" w:rsidRPr="0071404B" w:rsidRDefault="0071404B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C5173E">
      <w:pPr>
        <w:ind w:left="11057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D04C1E">
        <w:rPr>
          <w:sz w:val="28"/>
          <w:szCs w:val="28"/>
        </w:rPr>
        <w:t>25</w:t>
      </w:r>
      <w:r w:rsidR="000F44FA">
        <w:rPr>
          <w:sz w:val="28"/>
          <w:szCs w:val="28"/>
        </w:rPr>
        <w:t xml:space="preserve"> </w:t>
      </w:r>
      <w:r w:rsidR="00D04C1E">
        <w:rPr>
          <w:sz w:val="28"/>
          <w:szCs w:val="28"/>
        </w:rPr>
        <w:t>декабря</w:t>
      </w:r>
      <w:r w:rsidRPr="0071404B">
        <w:rPr>
          <w:sz w:val="28"/>
          <w:szCs w:val="28"/>
        </w:rPr>
        <w:t xml:space="preserve"> 2023 года №</w:t>
      </w:r>
      <w:r w:rsidR="00D04C1E">
        <w:rPr>
          <w:sz w:val="28"/>
          <w:szCs w:val="28"/>
        </w:rPr>
        <w:t>5</w:t>
      </w:r>
      <w:r w:rsidRPr="0071404B">
        <w:rPr>
          <w:sz w:val="28"/>
          <w:szCs w:val="28"/>
        </w:rPr>
        <w:t>-</w:t>
      </w:r>
      <w:r w:rsidR="00D04C1E">
        <w:rPr>
          <w:sz w:val="28"/>
          <w:szCs w:val="28"/>
        </w:rPr>
        <w:t>2</w:t>
      </w:r>
      <w:r w:rsidRPr="0071404B">
        <w:rPr>
          <w:sz w:val="28"/>
          <w:szCs w:val="28"/>
        </w:rPr>
        <w:t xml:space="preserve"> </w:t>
      </w:r>
    </w:p>
    <w:p w:rsidR="0071404B" w:rsidRPr="00560A9C" w:rsidRDefault="0071404B" w:rsidP="00C5173E">
      <w:pPr>
        <w:pStyle w:val="1"/>
        <w:ind w:left="11057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</w:t>
      </w:r>
      <w:r w:rsidR="00C5173E">
        <w:rPr>
          <w:b w:val="0"/>
          <w:sz w:val="28"/>
          <w:szCs w:val="28"/>
        </w:rPr>
        <w:t>5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Default="006C35B0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D04C1E" w:rsidRPr="00D04C1E" w:rsidRDefault="00D04C1E" w:rsidP="00D04C1E"/>
    <w:p w:rsidR="00C5173E" w:rsidRPr="00C5173E" w:rsidRDefault="00C5173E" w:rsidP="00C5173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5173E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C5173E" w:rsidRPr="00C5173E" w:rsidRDefault="00C5173E" w:rsidP="00C5173E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C5173E">
        <w:rPr>
          <w:sz w:val="22"/>
          <w:szCs w:val="22"/>
        </w:rPr>
        <w:t>(тыс. рублей)</w:t>
      </w:r>
    </w:p>
    <w:tbl>
      <w:tblPr>
        <w:tblW w:w="15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942"/>
        <w:gridCol w:w="929"/>
        <w:gridCol w:w="2177"/>
        <w:gridCol w:w="1188"/>
        <w:gridCol w:w="1483"/>
        <w:gridCol w:w="1483"/>
        <w:gridCol w:w="1483"/>
      </w:tblGrid>
      <w:tr w:rsidR="00C5173E" w:rsidRPr="00C5173E" w:rsidTr="00C5173E">
        <w:trPr>
          <w:trHeight w:val="20"/>
        </w:trPr>
        <w:tc>
          <w:tcPr>
            <w:tcW w:w="6238" w:type="dxa"/>
            <w:vMerge w:val="restart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49" w:type="dxa"/>
            <w:gridSpan w:val="3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51 060,7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28 466,9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28 569,0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3 340,5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3 340,5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3 340,5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341,7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35 112,3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18 004,7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18 630,4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4 296,9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1 454,6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4 055,9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1 454,6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98,5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98,5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98,5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340,2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340,2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340,2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611,3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611,3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611,3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30 815,4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17 175,8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30 815,4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17 175,8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25 586,8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14 835,9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15 564,1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24 070,1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14 537,0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24 070,1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14 537,0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1 491,7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1 027,1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1 491,7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1 027,1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9 174,5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6 001,0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5 692,8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503,7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503,7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8 300,8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5 189,1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8 014,7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4 786,5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4 554,9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6 868,3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4 548,8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6 769,2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4 476,7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6 769,2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4 476,7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72,1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72,1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2 760,3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2 755,3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1 791,1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2 364,7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1 791,1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2 109,0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1 677,6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2 109,0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1 677,6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2 210,0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2 210,0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2 210,0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1 212,0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1 212,0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28 456,5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A34563"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20 506,3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20 506,3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13 664,7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19 141,4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19 906,3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6 300,0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351 145,1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102 960,4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65 667,8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102 960,4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65 667,8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102 960,4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65 667,8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12 886,6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223 099,9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180 294,0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173 453,4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222 964,9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173 398,0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222 964,9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173 398,0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4 639,2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13 461,2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15 340,9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14 651,7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3 515,6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3 515,6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3 515,6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6 239,3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9 308,8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6 239,3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9 308,8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6 239,3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9 308,8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11 972,0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5 737,6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10 087,4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1 969,0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8 118,4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8 118,4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14 997,4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12 208,6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11 729,2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11 220,6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9 014,7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8 583,1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10 371,4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9 011,2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8 579,9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8 027,0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8 027,0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1 095,8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1 095,8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2 459,0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2 445,6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2 102,8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2 073,7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128,6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128,6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128,6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97 035,9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80 668,1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21 664,4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23 156,8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56 011,3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21 664,4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48 816,9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7 194,4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5 063,9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16 367,8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13 044,1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12 425,4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15 624,6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11 778,7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14 296,5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11 778,7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13 742,3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11 616,1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13 742,3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11 616,1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162,6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162,6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4 178,1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1 213,6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1 213,6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1 213,6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969,6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969,6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955,6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955,6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1 298,8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3 540,3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3 540,3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3 540,3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868,8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868,8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868,8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540 835,8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C5173E" w:rsidRPr="00C5173E" w:rsidRDefault="00C5173E" w:rsidP="00C5173E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5173E" w:rsidRPr="00C5173E" w:rsidRDefault="00C5173E" w:rsidP="00C5173E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22" w:type="dxa"/>
        <w:tblInd w:w="-709" w:type="dxa"/>
        <w:tblLook w:val="04A0" w:firstRow="1" w:lastRow="0" w:firstColumn="1" w:lastColumn="0" w:noHBand="0" w:noVBand="1"/>
      </w:tblPr>
      <w:tblGrid>
        <w:gridCol w:w="4433"/>
        <w:gridCol w:w="6908"/>
        <w:gridCol w:w="4781"/>
      </w:tblGrid>
      <w:tr w:rsidR="00A34563" w:rsidTr="00A34563">
        <w:tc>
          <w:tcPr>
            <w:tcW w:w="4433" w:type="dxa"/>
          </w:tcPr>
          <w:p w:rsidR="00A34563" w:rsidRPr="00704F94" w:rsidRDefault="00A34563" w:rsidP="00A3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908" w:type="dxa"/>
          </w:tcPr>
          <w:p w:rsidR="00A34563" w:rsidRPr="00704F94" w:rsidRDefault="00A34563" w:rsidP="00A345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A34563" w:rsidRPr="00704F94" w:rsidRDefault="00A34563" w:rsidP="00A3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34563" w:rsidTr="00A34563">
        <w:tc>
          <w:tcPr>
            <w:tcW w:w="4433" w:type="dxa"/>
          </w:tcPr>
          <w:p w:rsidR="00A34563" w:rsidRPr="00704F94" w:rsidRDefault="00A34563" w:rsidP="00A345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908" w:type="dxa"/>
          </w:tcPr>
          <w:p w:rsidR="00A34563" w:rsidRPr="00704F94" w:rsidRDefault="00A34563" w:rsidP="00A345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A34563" w:rsidRPr="00704F94" w:rsidRDefault="00A34563" w:rsidP="00A3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Д.Н.Живайкикн</w:t>
            </w:r>
          </w:p>
        </w:tc>
      </w:tr>
    </w:tbl>
    <w:p w:rsidR="00C5173E" w:rsidRPr="00C5173E" w:rsidRDefault="00C5173E" w:rsidP="00C5173E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45A30" w:rsidRDefault="00C5173E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173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Приложение №6</w:t>
      </w:r>
      <w:r w:rsidRPr="00A34563">
        <w:rPr>
          <w:bCs/>
          <w:sz w:val="28"/>
          <w:szCs w:val="28"/>
        </w:rPr>
        <w:br/>
        <w:t xml:space="preserve">к решению Собрания депутатов 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Питерского муниципального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района Саратовской области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от 25 декабря 2023 года №5-2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«Приложение №6</w:t>
      </w:r>
      <w:r w:rsidRPr="00A34563">
        <w:rPr>
          <w:bCs/>
          <w:sz w:val="28"/>
          <w:szCs w:val="28"/>
        </w:rPr>
        <w:br/>
        <w:t xml:space="preserve">к решению Собрания депутатов 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Питерского муниципального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района Саратовской области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от 20 декабря 2022 года №68-1</w:t>
      </w:r>
    </w:p>
    <w:p w:rsidR="00A34563" w:rsidRDefault="00A34563" w:rsidP="00A3456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34563" w:rsidRPr="00A34563" w:rsidRDefault="00A34563" w:rsidP="00A3456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34563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A34563" w:rsidRPr="00A34563" w:rsidRDefault="00A34563" w:rsidP="00A34563">
      <w:pPr>
        <w:widowControl/>
        <w:tabs>
          <w:tab w:val="left" w:pos="330"/>
          <w:tab w:val="right" w:pos="14287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A34563">
        <w:rPr>
          <w:bCs/>
          <w:sz w:val="24"/>
          <w:szCs w:val="24"/>
        </w:rPr>
        <w:tab/>
        <w:t>(тыс. рублей)</w:t>
      </w:r>
    </w:p>
    <w:tbl>
      <w:tblPr>
        <w:tblW w:w="15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25"/>
        <w:gridCol w:w="1188"/>
        <w:gridCol w:w="2072"/>
        <w:gridCol w:w="1815"/>
        <w:gridCol w:w="1815"/>
      </w:tblGrid>
      <w:tr w:rsidR="00A34563" w:rsidRPr="00A34563" w:rsidTr="00F762A1">
        <w:trPr>
          <w:trHeight w:val="20"/>
        </w:trPr>
        <w:tc>
          <w:tcPr>
            <w:tcW w:w="6379" w:type="dxa"/>
            <w:vMerge w:val="restart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Наименование 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702" w:type="dxa"/>
            <w:gridSpan w:val="3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vMerge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Merge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25 125,8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5 177,9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4 936,9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681,5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681,5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681,5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98,5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98,5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98,5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487,2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487,2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487,2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2 948,2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2 948,2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2 948,2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2 202,3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2 202,3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143,5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143,5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969,6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969,6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955,6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955,6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31 878,6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28 972,2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24 599,1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23 419,5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27 222,5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22 532,7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27 222,5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22 532,7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1 528,9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1 528,9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220,8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2 903,5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2 903,5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2 903,5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44 910,4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44 009,7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2 057,6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2 057,6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2 057,6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34 111,8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21 029,6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21 460,1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32 496,0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20 360,9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32 496,0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20 360,9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1 590,8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1 099,2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1 590,8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1 099,2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41,8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41,8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41,8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4 105,8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4 105,8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4 105,8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338 023,5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104 216,3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1 736,0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1 913,7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1 913,7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12 886,6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225 215,8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2 898,1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2 926,7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2 926,7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59,1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4 639,2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13 461,2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15 340,9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14 651,7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3 515,6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3 515,6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3 515,6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1 680,0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1 680,0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1 680,0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6 239,3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9 308,8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6 239,3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9 308,8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6 239,3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9 308,8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11 972,0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5 737,6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8 291,3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266,7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128,6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128,6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128,6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56 011,3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48 816,9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7 194,4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долга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730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3 540,3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3 540,3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Дотации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3 540,3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868,8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868,8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Дотации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868,8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3 558,8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средства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3 099,1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C91E1A"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540 835,8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A34563" w:rsidRDefault="00A34563" w:rsidP="00A34563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  <w:r w:rsidRPr="00A34563">
        <w:rPr>
          <w:bCs/>
          <w:sz w:val="24"/>
          <w:szCs w:val="24"/>
        </w:rPr>
        <w:tab/>
      </w:r>
    </w:p>
    <w:p w:rsidR="00C91E1A" w:rsidRPr="00A34563" w:rsidRDefault="00C91E1A" w:rsidP="00A34563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</w:p>
    <w:tbl>
      <w:tblPr>
        <w:tblW w:w="16122" w:type="dxa"/>
        <w:tblInd w:w="-709" w:type="dxa"/>
        <w:tblLook w:val="04A0" w:firstRow="1" w:lastRow="0" w:firstColumn="1" w:lastColumn="0" w:noHBand="0" w:noVBand="1"/>
      </w:tblPr>
      <w:tblGrid>
        <w:gridCol w:w="4433"/>
        <w:gridCol w:w="6908"/>
        <w:gridCol w:w="4781"/>
      </w:tblGrid>
      <w:tr w:rsidR="00C91E1A" w:rsidTr="0013378E">
        <w:tc>
          <w:tcPr>
            <w:tcW w:w="4433" w:type="dxa"/>
          </w:tcPr>
          <w:p w:rsidR="00C91E1A" w:rsidRPr="00704F94" w:rsidRDefault="00C91E1A" w:rsidP="001337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908" w:type="dxa"/>
          </w:tcPr>
          <w:p w:rsidR="00C91E1A" w:rsidRPr="00704F94" w:rsidRDefault="00C91E1A" w:rsidP="001337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1337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91E1A" w:rsidTr="0013378E">
        <w:tc>
          <w:tcPr>
            <w:tcW w:w="4433" w:type="dxa"/>
          </w:tcPr>
          <w:p w:rsidR="00C91E1A" w:rsidRPr="00704F94" w:rsidRDefault="00C91E1A" w:rsidP="001337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908" w:type="dxa"/>
          </w:tcPr>
          <w:p w:rsidR="00C91E1A" w:rsidRPr="00704F94" w:rsidRDefault="00C91E1A" w:rsidP="001337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1337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Д.Н.Живайкикн</w:t>
            </w:r>
          </w:p>
        </w:tc>
      </w:tr>
    </w:tbl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</w:pPr>
    </w:p>
    <w:p w:rsidR="00C91E1A" w:rsidRDefault="00C91E1A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</w:pPr>
    </w:p>
    <w:p w:rsidR="00C91E1A" w:rsidRDefault="00C91E1A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sectPr w:rsidR="00C91E1A" w:rsidSect="00C5173E">
          <w:pgSz w:w="16838" w:h="11906" w:orient="landscape"/>
          <w:pgMar w:top="1701" w:right="539" w:bottom="709" w:left="1134" w:header="709" w:footer="284" w:gutter="0"/>
          <w:cols w:space="708"/>
          <w:docGrid w:linePitch="360"/>
        </w:sectPr>
      </w:pP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Приложение №7</w:t>
      </w:r>
      <w:r w:rsidRPr="00C91E1A">
        <w:rPr>
          <w:b w:val="0"/>
          <w:sz w:val="28"/>
          <w:szCs w:val="28"/>
        </w:rPr>
        <w:br/>
        <w:t xml:space="preserve">к решению Собрания депутатов 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от 25 декабря 2023 года №5-2</w:t>
      </w:r>
    </w:p>
    <w:p w:rsidR="00C91E1A" w:rsidRPr="00C91E1A" w:rsidRDefault="00C91E1A" w:rsidP="00C91E1A">
      <w:pPr>
        <w:rPr>
          <w:sz w:val="28"/>
          <w:szCs w:val="28"/>
        </w:rPr>
      </w:pP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«Приложение №10</w:t>
      </w:r>
      <w:r w:rsidRPr="00C91E1A">
        <w:rPr>
          <w:b w:val="0"/>
          <w:sz w:val="28"/>
          <w:szCs w:val="28"/>
        </w:rPr>
        <w:br/>
        <w:t xml:space="preserve">к решению Собрания депутатов 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от 20 декабря 2022 года № 68-1</w:t>
      </w:r>
    </w:p>
    <w:p w:rsidR="00C91E1A" w:rsidRDefault="00C91E1A" w:rsidP="00C91E1A">
      <w:pPr>
        <w:rPr>
          <w:b/>
          <w:bCs/>
          <w:sz w:val="28"/>
          <w:szCs w:val="28"/>
        </w:rPr>
      </w:pPr>
    </w:p>
    <w:p w:rsidR="00C91E1A" w:rsidRPr="003C0540" w:rsidRDefault="00C91E1A" w:rsidP="00C91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</w:t>
      </w:r>
      <w:r w:rsidRPr="003C0540">
        <w:rPr>
          <w:b/>
          <w:bCs/>
          <w:sz w:val="28"/>
          <w:szCs w:val="28"/>
        </w:rPr>
        <w:t>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C91E1A" w:rsidRPr="00A53020" w:rsidRDefault="00C91E1A" w:rsidP="00C91E1A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C91E1A" w:rsidRPr="00AA3834" w:rsidRDefault="00C91E1A" w:rsidP="00C91E1A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(</w:t>
      </w:r>
      <w:r w:rsidRPr="006612D1">
        <w:rPr>
          <w:sz w:val="24"/>
          <w:szCs w:val="24"/>
        </w:rPr>
        <w:t>тыс. рублей)</w:t>
      </w:r>
    </w:p>
    <w:tbl>
      <w:tblPr>
        <w:tblW w:w="98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3374"/>
        <w:gridCol w:w="1499"/>
        <w:gridCol w:w="1275"/>
        <w:gridCol w:w="1418"/>
      </w:tblGrid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Код бюджетной</w:t>
            </w:r>
          </w:p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классификации</w:t>
            </w:r>
          </w:p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13378E">
            <w:pPr>
              <w:pStyle w:val="1"/>
              <w:rPr>
                <w:sz w:val="20"/>
                <w:szCs w:val="20"/>
              </w:rPr>
            </w:pPr>
            <w:r w:rsidRPr="00C91E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/>
                <w:bCs/>
              </w:rPr>
            </w:pPr>
          </w:p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13378E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2025 год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/>
                <w:bCs/>
              </w:rPr>
            </w:pPr>
            <w:r w:rsidRPr="00C91E1A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  <w:rPr>
                <w:b/>
              </w:rPr>
            </w:pPr>
            <w:r w:rsidRPr="00C91E1A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  <w:rPr>
                <w:b/>
              </w:rPr>
            </w:pPr>
            <w:r w:rsidRPr="00C91E1A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  <w:rPr>
                <w:b/>
              </w:rPr>
            </w:pPr>
            <w:r w:rsidRPr="00C91E1A">
              <w:rPr>
                <w:b/>
              </w:rPr>
              <w:t>-8 900,0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/>
                <w:bCs/>
              </w:rPr>
            </w:pPr>
            <w:r w:rsidRPr="00C91E1A">
              <w:rPr>
                <w:bCs/>
                <w:color w:val="000000"/>
              </w:rPr>
              <w:t>01 02 00 00 00 0000 000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/>
                <w:bCs/>
              </w:rPr>
            </w:pPr>
            <w:r w:rsidRPr="00C91E1A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01 02 00 00 05 0000 710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01 02 00 00 05 0000 810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Cs/>
              </w:rPr>
            </w:pPr>
            <w:r w:rsidRPr="00C91E1A">
              <w:rPr>
                <w:bCs/>
              </w:rPr>
              <w:t>01 03 00 00 00 0000 000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Cs/>
              </w:rPr>
            </w:pPr>
            <w:r w:rsidRPr="00C91E1A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- 8 900,0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/>
                <w:bCs/>
              </w:rPr>
            </w:pPr>
            <w:r w:rsidRPr="00C91E1A">
              <w:rPr>
                <w:bCs/>
              </w:rPr>
              <w:t xml:space="preserve"> 01 03 01 00 05 0000 710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/>
                <w:bCs/>
              </w:rPr>
            </w:pPr>
            <w:r w:rsidRPr="00C91E1A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Cs/>
              </w:rPr>
            </w:pPr>
            <w:r w:rsidRPr="00C91E1A">
              <w:rPr>
                <w:bCs/>
              </w:rPr>
              <w:t>01 03 01 00 05 0000 810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Cs/>
              </w:rPr>
            </w:pPr>
            <w:r w:rsidRPr="00C91E1A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-8 900,0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Cs/>
              </w:rPr>
            </w:pPr>
            <w:r w:rsidRPr="00C91E1A">
              <w:rPr>
                <w:bCs/>
              </w:rPr>
              <w:t>01 05 00 00 00 0000 000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rPr>
                <w:bCs/>
              </w:rPr>
            </w:pPr>
            <w:r w:rsidRPr="00C91E1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pPr>
              <w:ind w:left="-288" w:firstLine="288"/>
            </w:pPr>
            <w:r w:rsidRPr="00C91E1A">
              <w:t xml:space="preserve"> 01 05 02 01 05 0000 510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r w:rsidRPr="00C91E1A"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- 538 142,4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r w:rsidRPr="00C91E1A">
              <w:t xml:space="preserve"> 01 05 02 01 05 0000 610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13378E">
            <w:r w:rsidRPr="00C91E1A"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541 867,8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13378E">
            <w:pPr>
              <w:jc w:val="right"/>
            </w:pPr>
            <w:r w:rsidRPr="00C91E1A">
              <w:t>0,0»</w:t>
            </w:r>
          </w:p>
        </w:tc>
      </w:tr>
    </w:tbl>
    <w:p w:rsidR="00C91E1A" w:rsidRDefault="00C91E1A" w:rsidP="00C91E1A">
      <w:pPr>
        <w:jc w:val="both"/>
        <w:rPr>
          <w:color w:val="000000"/>
          <w:sz w:val="24"/>
          <w:szCs w:val="24"/>
        </w:rPr>
      </w:pPr>
    </w:p>
    <w:tbl>
      <w:tblPr>
        <w:tblW w:w="10168" w:type="dxa"/>
        <w:tblInd w:w="-142" w:type="dxa"/>
        <w:tblLook w:val="04A0" w:firstRow="1" w:lastRow="0" w:firstColumn="1" w:lastColumn="0" w:noHBand="0" w:noVBand="1"/>
      </w:tblPr>
      <w:tblGrid>
        <w:gridCol w:w="4433"/>
        <w:gridCol w:w="954"/>
        <w:gridCol w:w="4781"/>
      </w:tblGrid>
      <w:tr w:rsidR="00C91E1A" w:rsidTr="00C91E1A">
        <w:tc>
          <w:tcPr>
            <w:tcW w:w="4433" w:type="dxa"/>
          </w:tcPr>
          <w:p w:rsidR="00C91E1A" w:rsidRPr="00704F94" w:rsidRDefault="00C91E1A" w:rsidP="001337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54" w:type="dxa"/>
          </w:tcPr>
          <w:p w:rsidR="00C91E1A" w:rsidRPr="00704F94" w:rsidRDefault="00C91E1A" w:rsidP="001337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1337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91E1A" w:rsidTr="00C91E1A">
        <w:tc>
          <w:tcPr>
            <w:tcW w:w="4433" w:type="dxa"/>
          </w:tcPr>
          <w:p w:rsidR="00C91E1A" w:rsidRPr="00704F94" w:rsidRDefault="00C91E1A" w:rsidP="001337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954" w:type="dxa"/>
          </w:tcPr>
          <w:p w:rsidR="00C91E1A" w:rsidRPr="00704F94" w:rsidRDefault="00C91E1A" w:rsidP="001337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1337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Д.Н.Живайкикн</w:t>
            </w:r>
          </w:p>
        </w:tc>
      </w:tr>
    </w:tbl>
    <w:p w:rsidR="00C91E1A" w:rsidRDefault="00C91E1A" w:rsidP="00C91E1A">
      <w:pPr>
        <w:jc w:val="both"/>
        <w:rPr>
          <w:color w:val="000000"/>
          <w:sz w:val="24"/>
          <w:szCs w:val="24"/>
        </w:rPr>
      </w:pPr>
    </w:p>
    <w:sectPr w:rsidR="00C91E1A" w:rsidSect="00C91E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CF" w:rsidRDefault="005555CF" w:rsidP="00440087">
      <w:r>
        <w:separator/>
      </w:r>
    </w:p>
  </w:endnote>
  <w:endnote w:type="continuationSeparator" w:id="0">
    <w:p w:rsidR="005555CF" w:rsidRDefault="005555CF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13378E" w:rsidRDefault="001337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5CF">
          <w:rPr>
            <w:noProof/>
          </w:rPr>
          <w:t>1</w:t>
        </w:r>
        <w:r>
          <w:fldChar w:fldCharType="end"/>
        </w:r>
      </w:p>
    </w:sdtContent>
  </w:sdt>
  <w:p w:rsidR="0013378E" w:rsidRDefault="001337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CF" w:rsidRDefault="005555CF" w:rsidP="00440087">
      <w:r>
        <w:separator/>
      </w:r>
    </w:p>
  </w:footnote>
  <w:footnote w:type="continuationSeparator" w:id="0">
    <w:p w:rsidR="005555CF" w:rsidRDefault="005555CF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540"/>
    <w:multiLevelType w:val="multilevel"/>
    <w:tmpl w:val="5E2A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0733D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33A6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0F20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045C"/>
    <w:rsid w:val="000D10C2"/>
    <w:rsid w:val="000D2B1E"/>
    <w:rsid w:val="000D408B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44FA"/>
    <w:rsid w:val="000F5115"/>
    <w:rsid w:val="000F5C0B"/>
    <w:rsid w:val="000F5CA3"/>
    <w:rsid w:val="000F7387"/>
    <w:rsid w:val="000F7481"/>
    <w:rsid w:val="001006AD"/>
    <w:rsid w:val="00100867"/>
    <w:rsid w:val="00100CB7"/>
    <w:rsid w:val="00100E7D"/>
    <w:rsid w:val="00101021"/>
    <w:rsid w:val="00101760"/>
    <w:rsid w:val="00102A15"/>
    <w:rsid w:val="00103AE8"/>
    <w:rsid w:val="00104C7A"/>
    <w:rsid w:val="00110CCF"/>
    <w:rsid w:val="00111396"/>
    <w:rsid w:val="00111543"/>
    <w:rsid w:val="001120AC"/>
    <w:rsid w:val="001120EC"/>
    <w:rsid w:val="00112CF2"/>
    <w:rsid w:val="00112D26"/>
    <w:rsid w:val="00114215"/>
    <w:rsid w:val="00116297"/>
    <w:rsid w:val="00116691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378E"/>
    <w:rsid w:val="0013454C"/>
    <w:rsid w:val="00134CF5"/>
    <w:rsid w:val="00135351"/>
    <w:rsid w:val="00136100"/>
    <w:rsid w:val="001376D3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479A8"/>
    <w:rsid w:val="00150A35"/>
    <w:rsid w:val="00150A50"/>
    <w:rsid w:val="00151B39"/>
    <w:rsid w:val="00152004"/>
    <w:rsid w:val="00152616"/>
    <w:rsid w:val="00152B89"/>
    <w:rsid w:val="0015341C"/>
    <w:rsid w:val="00153786"/>
    <w:rsid w:val="00153885"/>
    <w:rsid w:val="00155627"/>
    <w:rsid w:val="0015682F"/>
    <w:rsid w:val="001574C5"/>
    <w:rsid w:val="0015750A"/>
    <w:rsid w:val="0015789F"/>
    <w:rsid w:val="00157BCE"/>
    <w:rsid w:val="001602A7"/>
    <w:rsid w:val="00160A89"/>
    <w:rsid w:val="00160DFA"/>
    <w:rsid w:val="0016218C"/>
    <w:rsid w:val="00163493"/>
    <w:rsid w:val="00163B30"/>
    <w:rsid w:val="00163E4E"/>
    <w:rsid w:val="001641FB"/>
    <w:rsid w:val="001659D0"/>
    <w:rsid w:val="0016688E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0B5"/>
    <w:rsid w:val="0018252F"/>
    <w:rsid w:val="001836A6"/>
    <w:rsid w:val="00184484"/>
    <w:rsid w:val="00184515"/>
    <w:rsid w:val="00184535"/>
    <w:rsid w:val="00184704"/>
    <w:rsid w:val="00184F11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796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0FE7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3D48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634"/>
    <w:rsid w:val="00287E8E"/>
    <w:rsid w:val="002900C5"/>
    <w:rsid w:val="00290429"/>
    <w:rsid w:val="00291296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4A77"/>
    <w:rsid w:val="002A7DE5"/>
    <w:rsid w:val="002B0350"/>
    <w:rsid w:val="002B15FC"/>
    <w:rsid w:val="002B1740"/>
    <w:rsid w:val="002B24A4"/>
    <w:rsid w:val="002B3063"/>
    <w:rsid w:val="002B3F97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8B9"/>
    <w:rsid w:val="002C2F4A"/>
    <w:rsid w:val="002C361F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116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D0A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0458"/>
    <w:rsid w:val="00331D07"/>
    <w:rsid w:val="00331FAD"/>
    <w:rsid w:val="003324F9"/>
    <w:rsid w:val="00335A9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06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55B7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A1C"/>
    <w:rsid w:val="00384161"/>
    <w:rsid w:val="0038457B"/>
    <w:rsid w:val="00384B39"/>
    <w:rsid w:val="00385970"/>
    <w:rsid w:val="00386BAF"/>
    <w:rsid w:val="00390086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87B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4F5"/>
    <w:rsid w:val="003C1761"/>
    <w:rsid w:val="003C1987"/>
    <w:rsid w:val="003C3D3C"/>
    <w:rsid w:val="003C4C54"/>
    <w:rsid w:val="003C57AB"/>
    <w:rsid w:val="003C58EC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0A"/>
    <w:rsid w:val="00413D70"/>
    <w:rsid w:val="0041424E"/>
    <w:rsid w:val="00414E75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C6F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015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5F62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4F7B6B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0EEA"/>
    <w:rsid w:val="005311D5"/>
    <w:rsid w:val="00531D27"/>
    <w:rsid w:val="00532D8E"/>
    <w:rsid w:val="00533F83"/>
    <w:rsid w:val="00534321"/>
    <w:rsid w:val="00535586"/>
    <w:rsid w:val="00536114"/>
    <w:rsid w:val="005364E5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A27"/>
    <w:rsid w:val="00552B88"/>
    <w:rsid w:val="00552D9D"/>
    <w:rsid w:val="00553BEE"/>
    <w:rsid w:val="00553C22"/>
    <w:rsid w:val="005547C1"/>
    <w:rsid w:val="005548B6"/>
    <w:rsid w:val="005549AA"/>
    <w:rsid w:val="005555CF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67C8B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30D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4F"/>
    <w:rsid w:val="005B6EC0"/>
    <w:rsid w:val="005B7857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814"/>
    <w:rsid w:val="005D4C18"/>
    <w:rsid w:val="005D58C2"/>
    <w:rsid w:val="005D6245"/>
    <w:rsid w:val="005D64AB"/>
    <w:rsid w:val="005D72D2"/>
    <w:rsid w:val="005E029E"/>
    <w:rsid w:val="005E0E72"/>
    <w:rsid w:val="005E2186"/>
    <w:rsid w:val="005E2411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2156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A14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19DF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5011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5DD5"/>
    <w:rsid w:val="007A60C0"/>
    <w:rsid w:val="007A6FB4"/>
    <w:rsid w:val="007A702D"/>
    <w:rsid w:val="007B0A81"/>
    <w:rsid w:val="007B0B0F"/>
    <w:rsid w:val="007B1FB2"/>
    <w:rsid w:val="007B2457"/>
    <w:rsid w:val="007B2B90"/>
    <w:rsid w:val="007B4167"/>
    <w:rsid w:val="007B43A1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3386"/>
    <w:rsid w:val="007F5E84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1EFB"/>
    <w:rsid w:val="00822373"/>
    <w:rsid w:val="00822ACA"/>
    <w:rsid w:val="00822B3E"/>
    <w:rsid w:val="00823133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41CE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831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09A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04E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8F9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63"/>
    <w:rsid w:val="00A345A7"/>
    <w:rsid w:val="00A3489E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2F17"/>
    <w:rsid w:val="00A53417"/>
    <w:rsid w:val="00A53528"/>
    <w:rsid w:val="00A5485A"/>
    <w:rsid w:val="00A54A13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2C80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153"/>
    <w:rsid w:val="00A745F0"/>
    <w:rsid w:val="00A7502D"/>
    <w:rsid w:val="00A753B1"/>
    <w:rsid w:val="00A76161"/>
    <w:rsid w:val="00A761DB"/>
    <w:rsid w:val="00A772BE"/>
    <w:rsid w:val="00A814BE"/>
    <w:rsid w:val="00A829B5"/>
    <w:rsid w:val="00A8320F"/>
    <w:rsid w:val="00A83442"/>
    <w:rsid w:val="00A8452B"/>
    <w:rsid w:val="00A847C8"/>
    <w:rsid w:val="00A85A80"/>
    <w:rsid w:val="00A861BC"/>
    <w:rsid w:val="00A86235"/>
    <w:rsid w:val="00A87909"/>
    <w:rsid w:val="00A911C5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20E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3BD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0D21"/>
    <w:rsid w:val="00AF1273"/>
    <w:rsid w:val="00AF1602"/>
    <w:rsid w:val="00AF49E6"/>
    <w:rsid w:val="00AF67F5"/>
    <w:rsid w:val="00AF70F1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05200"/>
    <w:rsid w:val="00B063D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58A6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0478"/>
    <w:rsid w:val="00B421CE"/>
    <w:rsid w:val="00B42A91"/>
    <w:rsid w:val="00B4336A"/>
    <w:rsid w:val="00B44527"/>
    <w:rsid w:val="00B44574"/>
    <w:rsid w:val="00B46361"/>
    <w:rsid w:val="00B475DF"/>
    <w:rsid w:val="00B4796A"/>
    <w:rsid w:val="00B50057"/>
    <w:rsid w:val="00B52558"/>
    <w:rsid w:val="00B528FF"/>
    <w:rsid w:val="00B52D7E"/>
    <w:rsid w:val="00B53569"/>
    <w:rsid w:val="00B54CF6"/>
    <w:rsid w:val="00B55BA1"/>
    <w:rsid w:val="00B55FAC"/>
    <w:rsid w:val="00B57019"/>
    <w:rsid w:val="00B57446"/>
    <w:rsid w:val="00B576B9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1062"/>
    <w:rsid w:val="00B81DF0"/>
    <w:rsid w:val="00B82FAD"/>
    <w:rsid w:val="00B83C5F"/>
    <w:rsid w:val="00B848B9"/>
    <w:rsid w:val="00B85234"/>
    <w:rsid w:val="00B85FBF"/>
    <w:rsid w:val="00B87731"/>
    <w:rsid w:val="00B87957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036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0D7"/>
    <w:rsid w:val="00BD61B9"/>
    <w:rsid w:val="00BD6BD3"/>
    <w:rsid w:val="00BE0C7E"/>
    <w:rsid w:val="00BE1140"/>
    <w:rsid w:val="00BE287D"/>
    <w:rsid w:val="00BE379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F65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1F51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73E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1E1A"/>
    <w:rsid w:val="00C92BB4"/>
    <w:rsid w:val="00C965C0"/>
    <w:rsid w:val="00C97046"/>
    <w:rsid w:val="00CA0615"/>
    <w:rsid w:val="00CA1FAA"/>
    <w:rsid w:val="00CA2F92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41DE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396"/>
    <w:rsid w:val="00CF47C9"/>
    <w:rsid w:val="00CF50FE"/>
    <w:rsid w:val="00CF57C0"/>
    <w:rsid w:val="00CF5DDB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4C1E"/>
    <w:rsid w:val="00D06079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0ED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6AA0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536F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5925"/>
    <w:rsid w:val="00D669EB"/>
    <w:rsid w:val="00D67055"/>
    <w:rsid w:val="00D67662"/>
    <w:rsid w:val="00D714B6"/>
    <w:rsid w:val="00D7270A"/>
    <w:rsid w:val="00D72DE1"/>
    <w:rsid w:val="00D72FEC"/>
    <w:rsid w:val="00D73168"/>
    <w:rsid w:val="00D738FB"/>
    <w:rsid w:val="00D73D97"/>
    <w:rsid w:val="00D741DF"/>
    <w:rsid w:val="00D775D1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488D"/>
    <w:rsid w:val="00E154D8"/>
    <w:rsid w:val="00E161DB"/>
    <w:rsid w:val="00E16279"/>
    <w:rsid w:val="00E17E6B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2263"/>
    <w:rsid w:val="00E42820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66929"/>
    <w:rsid w:val="00E71B04"/>
    <w:rsid w:val="00E721C1"/>
    <w:rsid w:val="00E746BF"/>
    <w:rsid w:val="00E7569F"/>
    <w:rsid w:val="00E76311"/>
    <w:rsid w:val="00E85F6E"/>
    <w:rsid w:val="00E86871"/>
    <w:rsid w:val="00E868B3"/>
    <w:rsid w:val="00E869C9"/>
    <w:rsid w:val="00E86A35"/>
    <w:rsid w:val="00E87FE9"/>
    <w:rsid w:val="00E9026E"/>
    <w:rsid w:val="00E91185"/>
    <w:rsid w:val="00E92FF3"/>
    <w:rsid w:val="00E93F69"/>
    <w:rsid w:val="00E945C8"/>
    <w:rsid w:val="00E94672"/>
    <w:rsid w:val="00E96330"/>
    <w:rsid w:val="00EA181E"/>
    <w:rsid w:val="00EA224F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594F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29A0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0FF1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2430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62A1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0F06"/>
    <w:rsid w:val="00FC1CFB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  <w:style w:type="numbering" w:customStyle="1" w:styleId="100">
    <w:name w:val="Нет списка10"/>
    <w:next w:val="a2"/>
    <w:uiPriority w:val="99"/>
    <w:semiHidden/>
    <w:unhideWhenUsed/>
    <w:rsid w:val="00B81DF0"/>
  </w:style>
  <w:style w:type="numbering" w:customStyle="1" w:styleId="110">
    <w:name w:val="Нет списка11"/>
    <w:next w:val="a2"/>
    <w:uiPriority w:val="99"/>
    <w:semiHidden/>
    <w:unhideWhenUsed/>
    <w:rsid w:val="00567C8B"/>
  </w:style>
  <w:style w:type="numbering" w:customStyle="1" w:styleId="12">
    <w:name w:val="Нет списка12"/>
    <w:next w:val="a2"/>
    <w:uiPriority w:val="99"/>
    <w:semiHidden/>
    <w:unhideWhenUsed/>
    <w:rsid w:val="00390086"/>
  </w:style>
  <w:style w:type="numbering" w:customStyle="1" w:styleId="13">
    <w:name w:val="Нет списка13"/>
    <w:next w:val="a2"/>
    <w:uiPriority w:val="99"/>
    <w:semiHidden/>
    <w:unhideWhenUsed/>
    <w:rsid w:val="00D26AA0"/>
  </w:style>
  <w:style w:type="numbering" w:customStyle="1" w:styleId="14">
    <w:name w:val="Нет списка14"/>
    <w:next w:val="a2"/>
    <w:uiPriority w:val="99"/>
    <w:semiHidden/>
    <w:unhideWhenUsed/>
    <w:rsid w:val="00E1488D"/>
  </w:style>
  <w:style w:type="numbering" w:customStyle="1" w:styleId="15">
    <w:name w:val="Нет списка15"/>
    <w:next w:val="a2"/>
    <w:uiPriority w:val="99"/>
    <w:semiHidden/>
    <w:unhideWhenUsed/>
    <w:rsid w:val="00C02F65"/>
  </w:style>
  <w:style w:type="numbering" w:customStyle="1" w:styleId="16">
    <w:name w:val="Нет списка16"/>
    <w:next w:val="a2"/>
    <w:uiPriority w:val="99"/>
    <w:semiHidden/>
    <w:unhideWhenUsed/>
    <w:rsid w:val="003A587B"/>
  </w:style>
  <w:style w:type="numbering" w:customStyle="1" w:styleId="17">
    <w:name w:val="Нет списка17"/>
    <w:next w:val="a2"/>
    <w:uiPriority w:val="99"/>
    <w:semiHidden/>
    <w:unhideWhenUsed/>
    <w:rsid w:val="00B40478"/>
  </w:style>
  <w:style w:type="numbering" w:customStyle="1" w:styleId="18">
    <w:name w:val="Нет списка18"/>
    <w:next w:val="a2"/>
    <w:uiPriority w:val="99"/>
    <w:semiHidden/>
    <w:unhideWhenUsed/>
    <w:rsid w:val="00D06079"/>
  </w:style>
  <w:style w:type="numbering" w:customStyle="1" w:styleId="19">
    <w:name w:val="Нет списка19"/>
    <w:next w:val="a2"/>
    <w:uiPriority w:val="99"/>
    <w:semiHidden/>
    <w:unhideWhenUsed/>
    <w:rsid w:val="00F62430"/>
  </w:style>
  <w:style w:type="numbering" w:customStyle="1" w:styleId="200">
    <w:name w:val="Нет списка20"/>
    <w:next w:val="a2"/>
    <w:uiPriority w:val="99"/>
    <w:semiHidden/>
    <w:unhideWhenUsed/>
    <w:rsid w:val="008E4831"/>
  </w:style>
  <w:style w:type="numbering" w:customStyle="1" w:styleId="210">
    <w:name w:val="Нет списка21"/>
    <w:next w:val="a2"/>
    <w:uiPriority w:val="99"/>
    <w:semiHidden/>
    <w:unhideWhenUsed/>
    <w:rsid w:val="00E42820"/>
  </w:style>
  <w:style w:type="numbering" w:customStyle="1" w:styleId="22">
    <w:name w:val="Нет списка22"/>
    <w:next w:val="a2"/>
    <w:uiPriority w:val="99"/>
    <w:semiHidden/>
    <w:unhideWhenUsed/>
    <w:rsid w:val="00070F20"/>
  </w:style>
  <w:style w:type="numbering" w:customStyle="1" w:styleId="23">
    <w:name w:val="Нет списка23"/>
    <w:next w:val="a2"/>
    <w:uiPriority w:val="99"/>
    <w:semiHidden/>
    <w:unhideWhenUsed/>
    <w:rsid w:val="00CF5DDB"/>
  </w:style>
  <w:style w:type="paragraph" w:styleId="ae">
    <w:name w:val="Body Text Indent"/>
    <w:basedOn w:val="a"/>
    <w:link w:val="af"/>
    <w:uiPriority w:val="99"/>
    <w:semiHidden/>
    <w:unhideWhenUsed/>
    <w:rsid w:val="00AC43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43BD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24">
    <w:name w:val="Нет списка24"/>
    <w:next w:val="a2"/>
    <w:uiPriority w:val="99"/>
    <w:semiHidden/>
    <w:unhideWhenUsed/>
    <w:rsid w:val="00CF4396"/>
  </w:style>
  <w:style w:type="numbering" w:customStyle="1" w:styleId="25">
    <w:name w:val="Нет списка25"/>
    <w:next w:val="a2"/>
    <w:uiPriority w:val="99"/>
    <w:semiHidden/>
    <w:unhideWhenUsed/>
    <w:rsid w:val="00C5173E"/>
  </w:style>
  <w:style w:type="numbering" w:customStyle="1" w:styleId="26">
    <w:name w:val="Нет списка26"/>
    <w:next w:val="a2"/>
    <w:uiPriority w:val="99"/>
    <w:semiHidden/>
    <w:unhideWhenUsed/>
    <w:rsid w:val="00A3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41178</Words>
  <Characters>234719</Characters>
  <Application>Microsoft Office Word</Application>
  <DocSecurity>0</DocSecurity>
  <Lines>1955</Lines>
  <Paragraphs>550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25 декабря 2023 года №5-2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/>
      <vt:lpstr>Приложение №2 к решению Собрания депутатов Питерского муниципального района Сара</vt:lpstr>
      <vt:lpstr/>
      <vt:lpstr>«Приложение №2 к решению Собрания депутатов Питерского муниципального района Сар</vt:lpstr>
      <vt:lpstr>от 20 декабря 2022 года №68-1</vt:lpstr>
      <vt:lpstr/>
      <vt:lpstr>Приложение №3 к решению Собрания депутатов </vt:lpstr>
      <vt:lpstr>Питерского муниципального</vt:lpstr>
      <vt:lpstr>района Саратовской области</vt:lpstr>
      <vt:lpstr>от 25 декабря 2023 года №5-2</vt:lpstr>
      <vt:lpstr/>
      <vt:lpstr>«Приложение №3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  <vt:lpstr>Приложение №4 к решению Собрания депутатов </vt:lpstr>
      <vt:lpstr>Питерского муниципального</vt:lpstr>
      <vt:lpstr>района Саратовской области</vt:lpstr>
      <vt:lpstr>от 25 декабря 2023 года №5-2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  <vt:lpstr/>
    </vt:vector>
  </TitlesOfParts>
  <Company>Microsoft Office</Company>
  <LinksUpToDate>false</LinksUpToDate>
  <CharactersWithSpaces>275347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74</cp:revision>
  <cp:lastPrinted>2024-01-15T12:21:00Z</cp:lastPrinted>
  <dcterms:created xsi:type="dcterms:W3CDTF">2023-03-01T11:09:00Z</dcterms:created>
  <dcterms:modified xsi:type="dcterms:W3CDTF">2024-01-15T12:22:00Z</dcterms:modified>
</cp:coreProperties>
</file>