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5D4" w:rsidRDefault="00EE7F31" w:rsidP="002235D4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b/>
          <w:bCs/>
        </w:rPr>
      </w:pPr>
      <w:r>
        <w:rPr>
          <w:rFonts w:ascii="Courier New" w:hAnsi="Courier New" w:cs="Courier New"/>
          <w:noProof/>
          <w:spacing w:val="20"/>
          <w:lang w:eastAsia="ru-RU"/>
        </w:rPr>
        <w:drawing>
          <wp:inline distT="0" distB="0" distL="0" distR="0">
            <wp:extent cx="6762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1" t="-220" r="-281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5D4" w:rsidRDefault="002235D4" w:rsidP="002235D4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2235D4" w:rsidRDefault="002235D4" w:rsidP="002235D4">
      <w:pPr>
        <w:widowControl w:val="0"/>
        <w:jc w:val="center"/>
        <w:rPr>
          <w:b/>
          <w:bCs/>
        </w:rPr>
      </w:pPr>
      <w:r>
        <w:rPr>
          <w:b/>
          <w:bCs/>
        </w:rPr>
        <w:t>ПИТЕРСКОГО МУНИЦИПАЛЬНОГО РАЙОНА</w:t>
      </w:r>
    </w:p>
    <w:p w:rsidR="002235D4" w:rsidRDefault="002235D4" w:rsidP="002235D4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</w:rPr>
        <w:t xml:space="preserve"> САРАТОВСКОЙ ОБЛАСТИ</w:t>
      </w:r>
    </w:p>
    <w:p w:rsidR="002235D4" w:rsidRDefault="002235D4" w:rsidP="002235D4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235D4" w:rsidRDefault="002235D4" w:rsidP="002235D4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2235D4" w:rsidRDefault="002235D4" w:rsidP="002235D4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235D4" w:rsidRDefault="002235D4" w:rsidP="002235D4">
      <w:pPr>
        <w:widowControl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от 0</w:t>
      </w:r>
      <w:r w:rsidR="00C0276E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276E">
        <w:rPr>
          <w:rFonts w:ascii="Times New Roman CYR" w:hAnsi="Times New Roman CYR" w:cs="Times New Roman CYR"/>
          <w:sz w:val="28"/>
          <w:szCs w:val="28"/>
        </w:rPr>
        <w:t>августа 2024 года №</w:t>
      </w:r>
      <w:r w:rsidR="00EE7F31">
        <w:rPr>
          <w:rFonts w:ascii="Times New Roman CYR" w:hAnsi="Times New Roman CYR" w:cs="Times New Roman CYR"/>
          <w:sz w:val="28"/>
          <w:szCs w:val="28"/>
        </w:rPr>
        <w:t>214</w:t>
      </w:r>
    </w:p>
    <w:p w:rsidR="002235D4" w:rsidRDefault="002235D4" w:rsidP="002235D4">
      <w:pPr>
        <w:widowControl w:val="0"/>
        <w:jc w:val="center"/>
        <w:rPr>
          <w:rFonts w:ascii="Times New Roman CYR" w:hAnsi="Times New Roman CYR" w:cs="Times New Roman CYR"/>
          <w:sz w:val="28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2235D4" w:rsidRDefault="002235D4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35D4" w:rsidRPr="002235D4" w:rsidRDefault="002235D4" w:rsidP="002235D4">
      <w:pPr>
        <w:shd w:val="clear" w:color="auto" w:fill="FFFFFF"/>
        <w:suppressAutoHyphens w:val="0"/>
        <w:ind w:right="4678"/>
        <w:jc w:val="both"/>
        <w:rPr>
          <w:color w:val="1A1A1A"/>
          <w:sz w:val="28"/>
          <w:szCs w:val="28"/>
          <w:lang w:eastAsia="ru-RU"/>
        </w:rPr>
      </w:pPr>
      <w:r w:rsidRPr="002235D4">
        <w:rPr>
          <w:color w:val="1A1A1A"/>
          <w:sz w:val="28"/>
          <w:szCs w:val="28"/>
          <w:lang w:eastAsia="ru-RU"/>
        </w:rPr>
        <w:t>Об утверждении Положения об условиях и порядке заключения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235D4">
        <w:rPr>
          <w:color w:val="1A1A1A"/>
          <w:sz w:val="28"/>
          <w:szCs w:val="28"/>
          <w:lang w:eastAsia="ru-RU"/>
        </w:rPr>
        <w:t>соглашений о защите и поощрении капиталовложений со стороны Питерского</w:t>
      </w:r>
      <w:r>
        <w:rPr>
          <w:color w:val="1A1A1A"/>
          <w:sz w:val="28"/>
          <w:szCs w:val="28"/>
          <w:lang w:eastAsia="ru-RU"/>
        </w:rPr>
        <w:t xml:space="preserve"> </w:t>
      </w:r>
      <w:r w:rsidRPr="002235D4">
        <w:rPr>
          <w:color w:val="1A1A1A"/>
          <w:sz w:val="28"/>
          <w:szCs w:val="28"/>
          <w:lang w:eastAsia="ru-RU"/>
        </w:rPr>
        <w:t>муниципального района»</w:t>
      </w:r>
    </w:p>
    <w:p w:rsidR="002235D4" w:rsidRDefault="002235D4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49C8" w:rsidRDefault="002749C8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сентября 2003 года №131-ФЗ «Об общих принципах организации местного самоуправления в Российской Федерации», частью 8 статьи 4 Федерального закона от 01 апреля 2020 года №69-ФЗ «О защите и поощрении капиталовложений в Российской Федерации», руководствуясь Уставом Питерского муниципального района, администрация муниципального района</w:t>
      </w:r>
    </w:p>
    <w:p w:rsidR="002749C8" w:rsidRDefault="002749C8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49C8" w:rsidRDefault="002749C8">
      <w:pPr>
        <w:pStyle w:val="af2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условиях и порядке заключения соглашений о защите и поощрении капиталовложений со стороны Питерского муниципального района согласно приложению к настоящему постановлению.</w:t>
      </w:r>
    </w:p>
    <w:p w:rsidR="002749C8" w:rsidRDefault="002749C8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bidi="ru-RU"/>
        </w:rPr>
        <w:t>Настоящее постановление вступает в силу с момента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http://питерка.рф/.</w:t>
      </w:r>
    </w:p>
    <w:p w:rsidR="002749C8" w:rsidRDefault="00E8201C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01C">
        <w:rPr>
          <w:rFonts w:ascii="Times New Roman" w:hAnsi="Times New Roman" w:cs="Times New Roman"/>
          <w:sz w:val="28"/>
          <w:szCs w:val="28"/>
        </w:rPr>
        <w:t>3</w:t>
      </w:r>
      <w:r w:rsidR="002749C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2749C8" w:rsidRDefault="002749C8">
      <w:pPr>
        <w:pStyle w:val="af2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749C8" w:rsidRDefault="002749C8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2749C8" w:rsidRDefault="002749C8">
      <w:pPr>
        <w:autoSpaceDE w:val="0"/>
        <w:ind w:right="-2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района                                                      Д.Н. Живайкин</w:t>
      </w:r>
    </w:p>
    <w:p w:rsidR="002749C8" w:rsidRDefault="002749C8">
      <w:pPr>
        <w:autoSpaceDE w:val="0"/>
        <w:ind w:right="-2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2749C8" w:rsidRDefault="002749C8">
      <w:pPr>
        <w:sectPr w:rsidR="002749C8" w:rsidSect="002235D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2749C8" w:rsidRDefault="002749C8" w:rsidP="00C0276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C0276E">
        <w:rPr>
          <w:sz w:val="28"/>
          <w:szCs w:val="28"/>
        </w:rPr>
        <w:t>07 августа 2024</w:t>
      </w:r>
      <w:r>
        <w:rPr>
          <w:sz w:val="28"/>
          <w:szCs w:val="28"/>
        </w:rPr>
        <w:t xml:space="preserve"> года</w:t>
      </w:r>
      <w:r w:rsidR="00C0276E">
        <w:rPr>
          <w:sz w:val="28"/>
          <w:szCs w:val="28"/>
        </w:rPr>
        <w:t xml:space="preserve"> №</w:t>
      </w:r>
      <w:r w:rsidR="00EE7F31">
        <w:rPr>
          <w:sz w:val="28"/>
          <w:szCs w:val="28"/>
        </w:rPr>
        <w:t>214</w:t>
      </w:r>
      <w:bookmarkStart w:id="0" w:name="_GoBack"/>
      <w:bookmarkEnd w:id="0"/>
    </w:p>
    <w:p w:rsidR="00C0276E" w:rsidRDefault="00C0276E">
      <w:pPr>
        <w:rPr>
          <w:sz w:val="28"/>
          <w:szCs w:val="28"/>
        </w:rPr>
      </w:pPr>
    </w:p>
    <w:p w:rsidR="00C0276E" w:rsidRDefault="00C0276E">
      <w:pPr>
        <w:rPr>
          <w:sz w:val="28"/>
          <w:szCs w:val="28"/>
        </w:rPr>
      </w:pPr>
    </w:p>
    <w:p w:rsidR="002749C8" w:rsidRPr="00021E0F" w:rsidRDefault="002749C8">
      <w:pPr>
        <w:jc w:val="center"/>
        <w:rPr>
          <w:b/>
          <w:sz w:val="28"/>
          <w:szCs w:val="28"/>
        </w:rPr>
      </w:pPr>
      <w:r w:rsidRPr="00021E0F">
        <w:rPr>
          <w:b/>
          <w:sz w:val="28"/>
          <w:szCs w:val="28"/>
        </w:rPr>
        <w:t xml:space="preserve">Положение об условиях и порядке заключения соглашений </w:t>
      </w:r>
      <w:r w:rsidR="00C0276E">
        <w:rPr>
          <w:b/>
          <w:sz w:val="28"/>
          <w:szCs w:val="28"/>
        </w:rPr>
        <w:br/>
      </w:r>
      <w:r w:rsidRPr="00021E0F">
        <w:rPr>
          <w:b/>
          <w:sz w:val="28"/>
          <w:szCs w:val="28"/>
        </w:rPr>
        <w:t xml:space="preserve">о защите и поощрении капиталовложений со стороны </w:t>
      </w:r>
      <w:r w:rsidR="00C0276E">
        <w:rPr>
          <w:b/>
          <w:sz w:val="28"/>
          <w:szCs w:val="28"/>
        </w:rPr>
        <w:br/>
      </w:r>
      <w:r w:rsidRPr="00021E0F">
        <w:rPr>
          <w:b/>
          <w:sz w:val="28"/>
          <w:szCs w:val="28"/>
        </w:rPr>
        <w:t>Питерского муниципального района</w:t>
      </w:r>
    </w:p>
    <w:p w:rsidR="002749C8" w:rsidRDefault="002749C8">
      <w:pPr>
        <w:jc w:val="center"/>
        <w:rPr>
          <w:sz w:val="28"/>
          <w:szCs w:val="28"/>
        </w:rPr>
      </w:pPr>
    </w:p>
    <w:p w:rsidR="00C0276E" w:rsidRDefault="00C0276E">
      <w:pPr>
        <w:jc w:val="center"/>
        <w:rPr>
          <w:sz w:val="28"/>
          <w:szCs w:val="28"/>
        </w:rPr>
      </w:pPr>
    </w:p>
    <w:p w:rsidR="002749C8" w:rsidRDefault="002749C8" w:rsidP="00C0276E">
      <w:pPr>
        <w:numPr>
          <w:ilvl w:val="0"/>
          <w:numId w:val="3"/>
        </w:numPr>
        <w:ind w:left="714" w:hanging="357"/>
        <w:jc w:val="center"/>
        <w:rPr>
          <w:b/>
          <w:sz w:val="28"/>
          <w:szCs w:val="28"/>
        </w:rPr>
      </w:pPr>
      <w:r w:rsidRPr="00021E0F">
        <w:rPr>
          <w:b/>
          <w:sz w:val="28"/>
          <w:szCs w:val="28"/>
        </w:rPr>
        <w:t>Общие положения</w:t>
      </w:r>
    </w:p>
    <w:p w:rsidR="00C0276E" w:rsidRPr="00021E0F" w:rsidRDefault="00C0276E" w:rsidP="00C0276E">
      <w:pPr>
        <w:ind w:left="714"/>
        <w:rPr>
          <w:b/>
          <w:sz w:val="28"/>
          <w:szCs w:val="28"/>
        </w:rPr>
      </w:pPr>
    </w:p>
    <w:p w:rsidR="002749C8" w:rsidRDefault="002749C8" w:rsidP="00C0276E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об условиях и порядке заключения соглашений и защите и поощрения капиталовложений со стороны Питерского муниципального района (далее – Положение) разработано в соответствии с частью 8 статьи 4 Федерального закона от 01 апреля 2020 года №69-ФЗ «О защите и поощрении капиталовложений в Российской Федерации» (далее – Федеральный закон №69-ФЗ) и устанавливает порядок и условия заключения соглашений о защите и поощрении капиталовложений со стороны Питерского муниципального района (далее – Соглашение). Положение регулирует отношения, возникающие в связи с осуществлением инвестиций на основании Соглашения.</w:t>
      </w:r>
    </w:p>
    <w:p w:rsidR="002749C8" w:rsidRDefault="002749C8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Понятия и термины, применяемые в настоящем Положении, применяются в значении, опр</w:t>
      </w:r>
      <w:r w:rsidR="00C0276E">
        <w:rPr>
          <w:sz w:val="28"/>
          <w:szCs w:val="28"/>
        </w:rPr>
        <w:t>еделенном Федеральным законом №</w:t>
      </w:r>
      <w:r>
        <w:rPr>
          <w:sz w:val="28"/>
          <w:szCs w:val="28"/>
        </w:rPr>
        <w:t>69-ФЗ.</w:t>
      </w:r>
    </w:p>
    <w:p w:rsidR="002749C8" w:rsidRDefault="002749C8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 местного самоуправления, осуществляющим от имени Питерского муниципального района заключение соглашений, является администрация Питерского муниципально</w:t>
      </w:r>
      <w:r w:rsidR="00C0276E">
        <w:rPr>
          <w:sz w:val="28"/>
          <w:szCs w:val="28"/>
        </w:rPr>
        <w:t>го района Саратовской области.</w:t>
      </w:r>
    </w:p>
    <w:p w:rsidR="002749C8" w:rsidRDefault="002749C8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отношениям, возникающим в связи с заключением, изменением, расторжением Соглашения, а также в связи с исполнением обязанностей по указанному Соглашению, применяются нормы гражданского законодательства с учетом особенностей, установленных Федеральным законом №69-ФЗ.</w:t>
      </w:r>
    </w:p>
    <w:p w:rsidR="002749C8" w:rsidRDefault="002749C8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Соглашения заключаются не позднее 1 января 2030 года.</w:t>
      </w:r>
    </w:p>
    <w:p w:rsidR="002749C8" w:rsidRDefault="002749C8">
      <w:pPr>
        <w:rPr>
          <w:sz w:val="28"/>
          <w:szCs w:val="28"/>
        </w:rPr>
      </w:pPr>
    </w:p>
    <w:p w:rsidR="00021E0F" w:rsidRDefault="002749C8" w:rsidP="00021E0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21E0F">
        <w:rPr>
          <w:b/>
          <w:sz w:val="28"/>
          <w:szCs w:val="28"/>
        </w:rPr>
        <w:t>Условия и порядок заключения Соглашений</w:t>
      </w:r>
    </w:p>
    <w:p w:rsidR="00C0276E" w:rsidRPr="00021E0F" w:rsidRDefault="00C0276E" w:rsidP="00C0276E">
      <w:pPr>
        <w:ind w:left="720"/>
        <w:rPr>
          <w:b/>
          <w:sz w:val="28"/>
          <w:szCs w:val="28"/>
        </w:rPr>
      </w:pPr>
    </w:p>
    <w:p w:rsidR="002749C8" w:rsidRDefault="002749C8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Питерского муниципального района Саратовской области может выступать стороной Соглашения, если одновременно стороной такого Соглашения является Саратовская область и соответствующий инвестиционный проект реализуется на территории Питерского муниципального района.</w:t>
      </w:r>
    </w:p>
    <w:p w:rsidR="002749C8" w:rsidRDefault="002749C8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заключается с организацией, реализующей инвестиционный проект на территории Питерского муниципального района Саратовской области (далее - Заявитель), при соблюдении условий, установленных статьей 6 Федерального Закона №69-ФЗ.</w:t>
      </w:r>
    </w:p>
    <w:p w:rsidR="002749C8" w:rsidRDefault="002749C8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№69-ФЗ.</w:t>
      </w:r>
    </w:p>
    <w:p w:rsidR="005D5609" w:rsidRDefault="00B320DF" w:rsidP="005D5609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</w:t>
      </w:r>
      <w:r w:rsidR="005D5609">
        <w:rPr>
          <w:sz w:val="28"/>
          <w:szCs w:val="28"/>
        </w:rPr>
        <w:t>в одной из сфер российской экономики, за исключением следующих сфер и видов деятельности:</w:t>
      </w:r>
    </w:p>
    <w:p w:rsidR="005D5609" w:rsidRDefault="00C0276E" w:rsidP="005D560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D5609">
        <w:rPr>
          <w:sz w:val="28"/>
          <w:szCs w:val="28"/>
        </w:rPr>
        <w:t>) игорный бизнес;</w:t>
      </w:r>
    </w:p>
    <w:p w:rsidR="005D5609" w:rsidRDefault="00C0276E" w:rsidP="003469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D5609">
        <w:rPr>
          <w:sz w:val="28"/>
          <w:szCs w:val="28"/>
        </w:rPr>
        <w:t>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</w:t>
      </w:r>
      <w:r w:rsidR="009F3C71">
        <w:rPr>
          <w:sz w:val="28"/>
          <w:szCs w:val="28"/>
        </w:rPr>
        <w:t>едерации);</w:t>
      </w:r>
    </w:p>
    <w:p w:rsidR="009F3C71" w:rsidRDefault="00C0276E" w:rsidP="003469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3C71">
        <w:rPr>
          <w:sz w:val="28"/>
          <w:szCs w:val="28"/>
        </w:rPr>
        <w:t>) добыча сырой нефти и природного газа, в том числе попутного нефтяного газа (ограничение неприменимо к инвестиционным проектам по снижению природного газа);</w:t>
      </w:r>
    </w:p>
    <w:p w:rsidR="009F3C71" w:rsidRDefault="00C0276E" w:rsidP="003469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3C71">
        <w:rPr>
          <w:sz w:val="28"/>
          <w:szCs w:val="28"/>
        </w:rPr>
        <w:t>) оптовая и розничная торговля;</w:t>
      </w:r>
    </w:p>
    <w:p w:rsidR="009F3C71" w:rsidRDefault="00C0276E" w:rsidP="003469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F3C71">
        <w:rPr>
          <w:sz w:val="28"/>
          <w:szCs w:val="28"/>
        </w:rPr>
        <w:t>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9F3C71" w:rsidRDefault="00C0276E" w:rsidP="003469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F3C71">
        <w:rPr>
          <w:sz w:val="28"/>
          <w:szCs w:val="28"/>
        </w:rPr>
        <w:t>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комплексного развития территории).</w:t>
      </w:r>
    </w:p>
    <w:p w:rsidR="005D5609" w:rsidRPr="005D5609" w:rsidRDefault="0047079C" w:rsidP="005D5609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должно содержать условия, установленные частью 8 статьи 10 Федерального закона №69-ФЗ.</w:t>
      </w:r>
    </w:p>
    <w:p w:rsidR="00F67D16" w:rsidRDefault="00F67D16" w:rsidP="00F67D16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F67D16">
        <w:rPr>
          <w:sz w:val="28"/>
          <w:szCs w:val="28"/>
        </w:rPr>
        <w:t xml:space="preserve">В случае если реализация инвестиционного проекта предполагает необходимость участия в Соглашении Питерского муниципального района, Заявитель для получения документа, подтверждающего согласие администрации Питерского муниципального района на заключение Соглашения (далее – Согласие), обращается в экономический сектор администрации Питерского муниципального района (далее – уполномоченный </w:t>
      </w:r>
      <w:r>
        <w:rPr>
          <w:sz w:val="28"/>
          <w:szCs w:val="28"/>
        </w:rPr>
        <w:t>орган) со следующим комплектом документов:</w:t>
      </w:r>
    </w:p>
    <w:p w:rsidR="00F67D16" w:rsidRDefault="00F67D16" w:rsidP="00C027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</w:t>
      </w:r>
      <w:r w:rsidRPr="00F67D16">
        <w:rPr>
          <w:sz w:val="28"/>
          <w:szCs w:val="28"/>
        </w:rPr>
        <w:t xml:space="preserve"> о получении Согласия по форме согласно При</w:t>
      </w:r>
      <w:r>
        <w:rPr>
          <w:sz w:val="28"/>
          <w:szCs w:val="28"/>
        </w:rPr>
        <w:t>ложению №1 к настоящему Порядку;</w:t>
      </w:r>
    </w:p>
    <w:p w:rsidR="00F67D16" w:rsidRDefault="00F67D16" w:rsidP="00C027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 Соглашения, предполагаемого к заключению;</w:t>
      </w:r>
    </w:p>
    <w:p w:rsidR="00F67D16" w:rsidRPr="00F67D16" w:rsidRDefault="00F67D16" w:rsidP="00C027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и материалы в соответствии с частью 7 статьи 7 Федерального закона №69-ФЗ.</w:t>
      </w:r>
    </w:p>
    <w:p w:rsidR="00F67D16" w:rsidRDefault="00F67D16" w:rsidP="00F67D16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в течение </w:t>
      </w:r>
      <w:r w:rsidR="000C65D2">
        <w:rPr>
          <w:sz w:val="28"/>
          <w:szCs w:val="28"/>
        </w:rPr>
        <w:t>45</w:t>
      </w:r>
      <w:r>
        <w:rPr>
          <w:sz w:val="28"/>
          <w:szCs w:val="28"/>
        </w:rPr>
        <w:t xml:space="preserve"> дней с даты поступления рассматривает представленные заявителем документы.</w:t>
      </w:r>
    </w:p>
    <w:p w:rsidR="000C65D2" w:rsidRDefault="000C65D2" w:rsidP="000C65D2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о заключении Соглашения по результатам рассмотрения представленных документов издается постановление </w:t>
      </w:r>
      <w:r>
        <w:rPr>
          <w:sz w:val="28"/>
          <w:szCs w:val="28"/>
        </w:rPr>
        <w:lastRenderedPageBreak/>
        <w:t>администрации Питерского муниципального района о предоставлении согласия на заключение Соглашения. Не позднее 5 рабочих дней с даты подписания постановления уполномоченный орган направляет его копию Заявителю</w:t>
      </w:r>
    </w:p>
    <w:p w:rsidR="000C65D2" w:rsidRDefault="000C65D2" w:rsidP="000C65D2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невозможности заключения Соглашения уполномоченный орган в течение 5 рабочих дней направляет в письменном виде уведомление о принятом решении Заявителю с указанием причин отказа по основаниям, предусмотренным п. 2.10 настоящего Положения.</w:t>
      </w:r>
    </w:p>
    <w:p w:rsidR="000C65D2" w:rsidRDefault="000C65D2" w:rsidP="000C65D2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предоставлении Согласия:</w:t>
      </w:r>
    </w:p>
    <w:p w:rsidR="000C65D2" w:rsidRDefault="000C65D2" w:rsidP="001B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и прилагаемые к нему документы, в том числе проект Соглашения, не соответствуют требованиям, установленным действующим законодательством и настоящим Положением;</w:t>
      </w:r>
    </w:p>
    <w:p w:rsidR="000C65D2" w:rsidRDefault="000C65D2" w:rsidP="001B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и прилагаемые к нему документы поданы с </w:t>
      </w:r>
      <w:r w:rsidR="005E18DA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порядка, </w:t>
      </w:r>
      <w:r w:rsidR="005E18DA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</w:t>
      </w:r>
      <w:r w:rsidR="005E18DA">
        <w:rPr>
          <w:sz w:val="28"/>
          <w:szCs w:val="28"/>
        </w:rPr>
        <w:t>настоящим</w:t>
      </w:r>
      <w:r>
        <w:rPr>
          <w:sz w:val="28"/>
          <w:szCs w:val="28"/>
        </w:rPr>
        <w:t xml:space="preserve"> Положением;</w:t>
      </w:r>
    </w:p>
    <w:p w:rsidR="000C65D2" w:rsidRDefault="000C65D2" w:rsidP="001B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заявителем не соблюдены условия, установленные статьей 6 </w:t>
      </w:r>
      <w:r w:rsidR="005E18D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закона №69-ФЗ;</w:t>
      </w:r>
    </w:p>
    <w:p w:rsidR="000C65D2" w:rsidRDefault="000C65D2" w:rsidP="001B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заявитель не является российским юридическим лицом или является государственным (муниципальным) учреждением либо </w:t>
      </w:r>
      <w:r w:rsidR="005E18DA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(муниципальным) </w:t>
      </w:r>
      <w:r w:rsidR="005E18DA">
        <w:rPr>
          <w:sz w:val="28"/>
          <w:szCs w:val="28"/>
        </w:rPr>
        <w:t>унитарным</w:t>
      </w:r>
      <w:r>
        <w:rPr>
          <w:sz w:val="28"/>
          <w:szCs w:val="28"/>
        </w:rPr>
        <w:t xml:space="preserve"> предприятием;</w:t>
      </w:r>
    </w:p>
    <w:p w:rsidR="000C65D2" w:rsidRDefault="00CF7BB7" w:rsidP="001B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инвестиционный проект не является новым инвестиционным проектом;</w:t>
      </w:r>
    </w:p>
    <w:p w:rsidR="00CF7BB7" w:rsidRDefault="00CF7BB7" w:rsidP="001B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у заявителя задолженности по уплате налогов, сборов, таможенным платежей, иных платежей, взимание которых </w:t>
      </w:r>
      <w:r w:rsidR="005E18DA">
        <w:rPr>
          <w:sz w:val="28"/>
          <w:szCs w:val="28"/>
        </w:rPr>
        <w:t>возложено на таможенные органы, страховых взносов, пеней, штрафов, процентов;</w:t>
      </w:r>
    </w:p>
    <w:p w:rsidR="005E18DA" w:rsidRDefault="005E18DA" w:rsidP="001B7F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</w:t>
      </w:r>
      <w:r w:rsidR="001B7FB0">
        <w:rPr>
          <w:sz w:val="28"/>
          <w:szCs w:val="28"/>
        </w:rPr>
        <w:t xml:space="preserve"> лиц).</w:t>
      </w:r>
    </w:p>
    <w:p w:rsidR="000C65D2" w:rsidRPr="000C65D2" w:rsidRDefault="005E18DA" w:rsidP="000C65D2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уполномоченный орган вправе запросить у заявителя дополнительные материалы и документы, проводить переговоры, в том числе в форме совместных совещаний с заявителем.</w:t>
      </w:r>
    </w:p>
    <w:p w:rsidR="002749C8" w:rsidRDefault="002749C8">
      <w:pPr>
        <w:ind w:firstLine="709"/>
        <w:jc w:val="both"/>
        <w:rPr>
          <w:sz w:val="28"/>
          <w:szCs w:val="28"/>
        </w:rPr>
      </w:pPr>
    </w:p>
    <w:p w:rsidR="002749C8" w:rsidRDefault="001B7FB0" w:rsidP="00516168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021E0F">
        <w:rPr>
          <w:b/>
          <w:sz w:val="28"/>
          <w:szCs w:val="28"/>
        </w:rPr>
        <w:t>Заключительные положения</w:t>
      </w:r>
    </w:p>
    <w:p w:rsidR="00C0276E" w:rsidRPr="00021E0F" w:rsidRDefault="00C0276E" w:rsidP="00C0276E">
      <w:pPr>
        <w:ind w:left="720"/>
        <w:rPr>
          <w:b/>
          <w:sz w:val="28"/>
          <w:szCs w:val="28"/>
        </w:rPr>
      </w:pPr>
    </w:p>
    <w:p w:rsidR="001B7FB0" w:rsidRDefault="001B7FB0" w:rsidP="00021E0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Питерский муниципальный район, заключивший Соглашение, не принимает на себя обязанностей по реализации инвестиционного проекта и каких-либо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B7FB0" w:rsidRDefault="001B7FB0" w:rsidP="00021E0F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отношениям, возникающим в связи с заключением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№69-ФЗ.</w:t>
      </w:r>
    </w:p>
    <w:p w:rsidR="00C0276E" w:rsidRDefault="00C0276E" w:rsidP="00C0276E">
      <w:pPr>
        <w:ind w:left="709"/>
        <w:jc w:val="both"/>
        <w:rPr>
          <w:sz w:val="28"/>
          <w:szCs w:val="28"/>
        </w:rPr>
      </w:pPr>
    </w:p>
    <w:p w:rsidR="00C0276E" w:rsidRDefault="00C0276E" w:rsidP="00C0276E">
      <w:pPr>
        <w:ind w:left="709"/>
        <w:jc w:val="both"/>
        <w:rPr>
          <w:sz w:val="28"/>
          <w:szCs w:val="28"/>
        </w:rPr>
      </w:pPr>
    </w:p>
    <w:p w:rsidR="00C0276E" w:rsidRPr="00F82613" w:rsidRDefault="00C0276E" w:rsidP="00C0276E">
      <w:pPr>
        <w:pStyle w:val="ConsPlusNormal0"/>
        <w:ind w:firstLine="0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F82613">
        <w:rPr>
          <w:rFonts w:ascii="Times New Roman" w:eastAsia="PT Astra Serif" w:hAnsi="Times New Roman" w:cs="Times New Roman"/>
          <w:sz w:val="28"/>
          <w:szCs w:val="28"/>
        </w:rPr>
        <w:t xml:space="preserve">ВЕРНО: руководитель аппарата </w:t>
      </w:r>
    </w:p>
    <w:p w:rsidR="00C0276E" w:rsidRDefault="00C0276E" w:rsidP="00C0276E">
      <w:pPr>
        <w:pStyle w:val="ConsPlusNormal0"/>
        <w:ind w:firstLine="0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F82613">
        <w:rPr>
          <w:rFonts w:ascii="Times New Roman" w:eastAsia="PT Astra Serif" w:hAnsi="Times New Roman" w:cs="Times New Roman"/>
          <w:sz w:val="28"/>
          <w:szCs w:val="28"/>
        </w:rPr>
        <w:t>администрации муниципального района                                     А.А. Строганов</w:t>
      </w:r>
    </w:p>
    <w:p w:rsidR="009940D5" w:rsidRDefault="00C0276E" w:rsidP="00C0276E">
      <w:pPr>
        <w:pStyle w:val="ConsPlusNormal0"/>
        <w:ind w:firstLine="0"/>
        <w:jc w:val="both"/>
        <w:rPr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br w:type="page"/>
      </w:r>
    </w:p>
    <w:p w:rsidR="00021E0F" w:rsidRDefault="00021E0F" w:rsidP="00021E0F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Положению</w:t>
      </w:r>
    </w:p>
    <w:p w:rsidR="0096667D" w:rsidRDefault="0096667D">
      <w:pPr>
        <w:autoSpaceDE w:val="0"/>
        <w:ind w:firstLine="540"/>
        <w:jc w:val="both"/>
        <w:rPr>
          <w:sz w:val="28"/>
          <w:szCs w:val="28"/>
        </w:rPr>
      </w:pPr>
    </w:p>
    <w:p w:rsidR="009940D5" w:rsidRDefault="009940D5">
      <w:pPr>
        <w:autoSpaceDE w:val="0"/>
        <w:ind w:firstLine="540"/>
        <w:jc w:val="both"/>
        <w:rPr>
          <w:sz w:val="28"/>
          <w:szCs w:val="28"/>
        </w:rPr>
      </w:pPr>
    </w:p>
    <w:p w:rsidR="009940D5" w:rsidRDefault="009940D5">
      <w:pPr>
        <w:autoSpaceDE w:val="0"/>
        <w:ind w:firstLine="540"/>
        <w:jc w:val="both"/>
        <w:rPr>
          <w:sz w:val="28"/>
          <w:szCs w:val="28"/>
        </w:rPr>
      </w:pPr>
    </w:p>
    <w:p w:rsidR="009940D5" w:rsidRDefault="009940D5">
      <w:pPr>
        <w:autoSpaceDE w:val="0"/>
        <w:ind w:firstLine="540"/>
        <w:jc w:val="both"/>
        <w:rPr>
          <w:sz w:val="28"/>
          <w:szCs w:val="28"/>
        </w:rPr>
      </w:pPr>
    </w:p>
    <w:p w:rsidR="0096667D" w:rsidRDefault="0096667D" w:rsidP="009666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заявления о получении согласия администрации </w:t>
      </w:r>
      <w:r w:rsidR="00021E0F">
        <w:rPr>
          <w:sz w:val="28"/>
          <w:szCs w:val="28"/>
        </w:rPr>
        <w:t>Питерского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на заключение соглашения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защите и поощрении капиталовложений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0D5" w:rsidRDefault="009940D5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7D" w:rsidRDefault="0096667D" w:rsidP="0096667D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021E0F">
        <w:rPr>
          <w:sz w:val="28"/>
          <w:szCs w:val="28"/>
        </w:rPr>
        <w:t>Питерского</w:t>
      </w:r>
      <w:r>
        <w:rPr>
          <w:sz w:val="28"/>
          <w:szCs w:val="28"/>
        </w:rPr>
        <w:t xml:space="preserve"> муниципального района</w:t>
      </w:r>
    </w:p>
    <w:p w:rsidR="0096667D" w:rsidRDefault="0096667D" w:rsidP="0096667D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96667D" w:rsidRDefault="0096667D" w:rsidP="0096667D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left="3828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Заявитель</w:t>
      </w:r>
    </w:p>
    <w:p w:rsidR="0096667D" w:rsidRDefault="0096667D" w:rsidP="0096667D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96667D" w:rsidRDefault="0096667D" w:rsidP="0096667D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96667D" w:rsidRDefault="00021E0F" w:rsidP="00021E0F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left="1418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 </w:t>
      </w:r>
      <w:r w:rsidR="0096667D">
        <w:rPr>
          <w:sz w:val="22"/>
          <w:szCs w:val="28"/>
        </w:rPr>
        <w:t>(полное наименование юридического лица)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7D" w:rsidRDefault="0096667D" w:rsidP="009666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получении согласия администрации П</w:t>
      </w:r>
      <w:r w:rsidR="00021E0F">
        <w:rPr>
          <w:sz w:val="28"/>
          <w:szCs w:val="28"/>
        </w:rPr>
        <w:t>итерского</w:t>
      </w:r>
      <w:r>
        <w:rPr>
          <w:sz w:val="28"/>
          <w:szCs w:val="28"/>
        </w:rPr>
        <w:t xml:space="preserve"> муниципального района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заключение соглашения о защите и поощрении капиталовложений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</w:t>
      </w:r>
      <w:r w:rsidR="00131154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от 1 апреля 2020 № 69-ФЗ «О защите и поощрении капиталовложений в Российской Федерации», в целях реализации на территории </w:t>
      </w:r>
      <w:r w:rsidR="00131154">
        <w:rPr>
          <w:sz w:val="28"/>
          <w:szCs w:val="28"/>
        </w:rPr>
        <w:t>Питерского</w:t>
      </w:r>
      <w:r>
        <w:rPr>
          <w:sz w:val="28"/>
          <w:szCs w:val="28"/>
        </w:rPr>
        <w:t xml:space="preserve"> муниципального района инвестиционного проекта: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8"/>
          <w:szCs w:val="28"/>
        </w:rPr>
        <w:t>(</w:t>
      </w:r>
      <w:r>
        <w:rPr>
          <w:sz w:val="22"/>
          <w:szCs w:val="28"/>
        </w:rPr>
        <w:t>указать наименование инвестиционного проекта)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прошу   предоставить   документ, подтверждающий   согласие администрации</w:t>
      </w:r>
    </w:p>
    <w:p w:rsidR="0096667D" w:rsidRDefault="00021E0F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Питерского</w:t>
      </w:r>
      <w:r w:rsidR="0096667D">
        <w:rPr>
          <w:sz w:val="28"/>
          <w:szCs w:val="28"/>
        </w:rPr>
        <w:t xml:space="preserve"> муниципального района на заключение соглашения о защите и поощрении капиталовложений.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0D5" w:rsidRDefault="009940D5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0D5" w:rsidRDefault="009940D5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0D5" w:rsidRDefault="009940D5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0D5" w:rsidRDefault="009940D5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0D5" w:rsidRDefault="009940D5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0D5" w:rsidRDefault="009940D5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0D5" w:rsidRDefault="009940D5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0D5" w:rsidRDefault="009940D5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0D5" w:rsidRDefault="009940D5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40D5" w:rsidRDefault="009940D5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7D" w:rsidRDefault="0096667D" w:rsidP="009666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заявителе и инвестиционном проекте, реализуемом на территории</w:t>
      </w:r>
    </w:p>
    <w:p w:rsidR="0096667D" w:rsidRDefault="00131154" w:rsidP="009666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Питерского</w:t>
      </w:r>
      <w:r w:rsidR="0096667D">
        <w:rPr>
          <w:sz w:val="28"/>
          <w:szCs w:val="28"/>
        </w:rPr>
        <w:t xml:space="preserve"> муниципального района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3913"/>
        <w:gridCol w:w="5018"/>
      </w:tblGrid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Характеристики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(для заполнения заявителем)</w:t>
            </w:r>
          </w:p>
        </w:tc>
      </w:tr>
      <w:tr w:rsidR="0096667D" w:rsidRPr="0096667D" w:rsidTr="0096667D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заявителе</w:t>
            </w: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Фактический адрес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уполномоченного лица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 уполномоченного лица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 уполномоченного лица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Проектная компания (да/нет)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 w:rsidP="00C0276E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ранее заключенного соглашения о защите и поощрении капиталовложений, дополнительных соглашений к нему, по которым</w:t>
            </w:r>
            <w:r w:rsidR="00021E0F">
              <w:rPr>
                <w:sz w:val="28"/>
                <w:szCs w:val="28"/>
                <w:lang w:eastAsia="en-US"/>
              </w:rPr>
              <w:t xml:space="preserve"> Питерский</w:t>
            </w:r>
            <w:r>
              <w:rPr>
                <w:sz w:val="28"/>
                <w:szCs w:val="28"/>
                <w:lang w:eastAsia="en-US"/>
              </w:rPr>
              <w:t xml:space="preserve"> муниципальный район ранее не являлся стороной (да/нет)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об инвестиционном проекте</w:t>
            </w: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  <w:tr w:rsidR="0096667D" w:rsidRPr="0096667D" w:rsidTr="0096667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Приложение: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 на ____ л.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 на _____л.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 на _____л.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 на _____л.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Гарантирую   достоверность   сведений, предоставленных   в настоящем заявлении и подтверждаю согласие на право администрации </w:t>
      </w:r>
      <w:r w:rsidR="00021E0F">
        <w:rPr>
          <w:sz w:val="28"/>
          <w:szCs w:val="28"/>
        </w:rPr>
        <w:t xml:space="preserve">Питерского </w:t>
      </w:r>
      <w:r>
        <w:rPr>
          <w:sz w:val="28"/>
          <w:szCs w:val="28"/>
        </w:rPr>
        <w:t xml:space="preserve">муниципального   района   на обработку, распространение и использование персональных   данных, а   также  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</w:t>
      </w:r>
      <w:r w:rsidR="00021E0F">
        <w:rPr>
          <w:sz w:val="28"/>
          <w:szCs w:val="28"/>
        </w:rPr>
        <w:t>Питерского</w:t>
      </w:r>
      <w:r>
        <w:rPr>
          <w:sz w:val="28"/>
          <w:szCs w:val="28"/>
        </w:rPr>
        <w:t xml:space="preserve"> муниципального района на заключение соглашения о защите и поощрении капиталовложений,  в  том  числе  на  получение  от соответствующих органов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  власти, органов местного самоуправления, организаций необходимых документов и (или) содержащейся в них информации.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решении, принятом по результатам рассмотрения настоящего заявления и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приложенных к нему документов, прошу проинформировать: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┌─┐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│      посредством почтового отправления с уведомлением о вручении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└─┘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адресу: 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2"/>
          <w:szCs w:val="28"/>
        </w:rPr>
        <w:t>(указать почтовый адрес)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┌─┐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│       путем непосредственного вручения под роспись в ходе личного приема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└─┘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┌─┐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│      посредством отправления на электронную почту:</w:t>
      </w:r>
    </w:p>
    <w:p w:rsidR="0096667D" w:rsidRDefault="0096667D" w:rsidP="0096667D">
      <w:pPr>
        <w:widowControl w:val="0"/>
        <w:autoSpaceDE w:val="0"/>
        <w:autoSpaceDN w:val="0"/>
        <w:adjustRightInd w:val="0"/>
        <w:rPr>
          <w:sz w:val="22"/>
          <w:szCs w:val="28"/>
        </w:rPr>
      </w:pPr>
      <w:r>
        <w:rPr>
          <w:sz w:val="28"/>
          <w:szCs w:val="28"/>
        </w:rPr>
        <w:t xml:space="preserve">   └─┘ __________________________________________________________________                   (</w:t>
      </w:r>
      <w:r>
        <w:rPr>
          <w:sz w:val="22"/>
          <w:szCs w:val="28"/>
        </w:rPr>
        <w:t>указать адрес электронной почты)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Лицо, имеющее право действовать от имени юридического лица: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1"/>
        <w:gridCol w:w="3005"/>
        <w:gridCol w:w="2756"/>
      </w:tblGrid>
      <w:tr w:rsidR="0096667D" w:rsidRPr="0096667D" w:rsidTr="0096667D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ind w:left="62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(полностью)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ind w:left="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"___" _______ 20__</w:t>
            </w:r>
          </w:p>
        </w:tc>
      </w:tr>
      <w:tr w:rsidR="0096667D" w:rsidRPr="0096667D" w:rsidTr="0096667D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ind w:left="62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ind w:left="104"/>
              <w:rPr>
                <w:sz w:val="28"/>
                <w:szCs w:val="28"/>
                <w:lang w:eastAsia="en-US"/>
              </w:rPr>
            </w:pPr>
          </w:p>
        </w:tc>
      </w:tr>
    </w:tbl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7D" w:rsidRDefault="00875832" w:rsidP="009666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Отметка о принятии документов к рассмотрению</w:t>
      </w:r>
      <w:r w:rsidR="0096667D">
        <w:rPr>
          <w:sz w:val="28"/>
          <w:szCs w:val="28"/>
        </w:rPr>
        <w:t>:</w:t>
      </w:r>
    </w:p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1"/>
        <w:gridCol w:w="3005"/>
        <w:gridCol w:w="2756"/>
      </w:tblGrid>
      <w:tr w:rsidR="0096667D" w:rsidRPr="0096667D" w:rsidTr="0096667D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 w:rsidP="00021E0F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(полностью)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ind w:left="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"___" ________ 20__</w:t>
            </w:r>
          </w:p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ind w:left="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Вх. N ____________</w:t>
            </w:r>
          </w:p>
        </w:tc>
      </w:tr>
      <w:tr w:rsidR="0096667D" w:rsidRPr="0096667D" w:rsidTr="0096667D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ind w:left="62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7D" w:rsidRDefault="0096667D">
            <w:pPr>
              <w:widowControl w:val="0"/>
              <w:autoSpaceDE w:val="0"/>
              <w:autoSpaceDN w:val="0"/>
              <w:adjustRightInd w:val="0"/>
              <w:spacing w:line="254" w:lineRule="auto"/>
              <w:ind w:left="104"/>
              <w:rPr>
                <w:sz w:val="28"/>
                <w:szCs w:val="28"/>
                <w:lang w:eastAsia="en-US"/>
              </w:rPr>
            </w:pPr>
          </w:p>
        </w:tc>
      </w:tr>
    </w:tbl>
    <w:p w:rsidR="0096667D" w:rsidRDefault="0096667D" w:rsidP="009666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7D" w:rsidRDefault="0096667D" w:rsidP="0096667D"/>
    <w:p w:rsidR="0096667D" w:rsidRDefault="0096667D" w:rsidP="0096667D"/>
    <w:p w:rsidR="00C0276E" w:rsidRPr="00F82613" w:rsidRDefault="00C0276E" w:rsidP="00C0276E">
      <w:pPr>
        <w:pStyle w:val="ConsPlusNormal0"/>
        <w:ind w:firstLine="0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F82613">
        <w:rPr>
          <w:rFonts w:ascii="Times New Roman" w:eastAsia="PT Astra Serif" w:hAnsi="Times New Roman" w:cs="Times New Roman"/>
          <w:sz w:val="28"/>
          <w:szCs w:val="28"/>
        </w:rPr>
        <w:t xml:space="preserve">ВЕРНО: руководитель аппарата </w:t>
      </w:r>
    </w:p>
    <w:p w:rsidR="00C0276E" w:rsidRDefault="00C0276E" w:rsidP="00C0276E">
      <w:pPr>
        <w:pStyle w:val="ConsPlusNormal0"/>
        <w:ind w:firstLine="0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F82613">
        <w:rPr>
          <w:rFonts w:ascii="Times New Roman" w:eastAsia="PT Astra Serif" w:hAnsi="Times New Roman" w:cs="Times New Roman"/>
          <w:sz w:val="28"/>
          <w:szCs w:val="28"/>
        </w:rPr>
        <w:t>администрации муниципального района                                   А.А. Строганов</w:t>
      </w:r>
    </w:p>
    <w:p w:rsidR="0096667D" w:rsidRDefault="0096667D" w:rsidP="00C0276E">
      <w:pPr>
        <w:autoSpaceDE w:val="0"/>
        <w:jc w:val="both"/>
        <w:rPr>
          <w:sz w:val="28"/>
          <w:szCs w:val="28"/>
        </w:rPr>
      </w:pPr>
    </w:p>
    <w:sectPr w:rsidR="0096667D">
      <w:footerReference w:type="default" r:id="rId6"/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A69" w:rsidRDefault="00EE7F31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3E3A69" w:rsidRDefault="00EE7F31">
    <w:pPr>
      <w:pStyle w:val="af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23"/>
    <w:rsid w:val="00021E0F"/>
    <w:rsid w:val="000C65D2"/>
    <w:rsid w:val="00131154"/>
    <w:rsid w:val="001B7FB0"/>
    <w:rsid w:val="001E62F8"/>
    <w:rsid w:val="002235D4"/>
    <w:rsid w:val="002749C8"/>
    <w:rsid w:val="003469A4"/>
    <w:rsid w:val="0047079C"/>
    <w:rsid w:val="004C2CF4"/>
    <w:rsid w:val="00516168"/>
    <w:rsid w:val="005D5609"/>
    <w:rsid w:val="005E18DA"/>
    <w:rsid w:val="00875832"/>
    <w:rsid w:val="00926F23"/>
    <w:rsid w:val="0096667D"/>
    <w:rsid w:val="009940D5"/>
    <w:rsid w:val="009F3C71"/>
    <w:rsid w:val="00B320DF"/>
    <w:rsid w:val="00B754EF"/>
    <w:rsid w:val="00C0276E"/>
    <w:rsid w:val="00CF7BB7"/>
    <w:rsid w:val="00E8201C"/>
    <w:rsid w:val="00EE7F31"/>
    <w:rsid w:val="00F6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28B7AAF-D4CE-4FEF-8F50-17ABEF1F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10">
    <w:name w:val="Основной шрифт абзаца1"/>
  </w:style>
  <w:style w:type="character" w:customStyle="1" w:styleId="345ef3c3a60bd82c0f33798e53b392f2bumpedfont15">
    <w:name w:val="345ef3c3a60bd82c0f33798e53b392f2bumpedfont15"/>
    <w:basedOn w:val="10"/>
  </w:style>
  <w:style w:type="character" w:customStyle="1" w:styleId="93622efd2aa7ee33dd374da1bf92a489s6">
    <w:name w:val="93622efd2aa7ee33dd374da1bf92a489s6"/>
    <w:basedOn w:val="10"/>
  </w:style>
  <w:style w:type="character" w:customStyle="1" w:styleId="35b8bace129b214e46d135ad8a274009s10">
    <w:name w:val="35b8bace129b214e46d135ad8a274009s10"/>
    <w:basedOn w:val="10"/>
  </w:style>
  <w:style w:type="character" w:customStyle="1" w:styleId="a3">
    <w:name w:val="Верхний колонтитул Знак"/>
    <w:rPr>
      <w:lang w:val="ru-RU" w:eastAsia="zh-CN" w:bidi="ar-SA"/>
    </w:rPr>
  </w:style>
  <w:style w:type="character" w:customStyle="1" w:styleId="ConsPlusNormal">
    <w:name w:val="ConsPlusNormal Знак"/>
    <w:rPr>
      <w:rFonts w:ascii="Arial" w:hAnsi="Arial" w:cs="Arial"/>
      <w:lang w:val="ru-RU" w:eastAsia="zh-CN" w:bidi="ar-SA"/>
    </w:rPr>
  </w:style>
  <w:style w:type="character" w:customStyle="1" w:styleId="a4">
    <w:name w:val="Цветовое выделение"/>
    <w:rPr>
      <w:b/>
      <w:bCs/>
      <w:color w:val="26282F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5">
    <w:name w:val="Основной текст (5)_"/>
    <w:rPr>
      <w:b/>
      <w:bCs/>
      <w:sz w:val="25"/>
      <w:szCs w:val="25"/>
      <w:shd w:val="clear" w:color="auto" w:fill="FFFFFF"/>
    </w:rPr>
  </w:style>
  <w:style w:type="character" w:customStyle="1" w:styleId="a6">
    <w:name w:val="Гипертекстовая ссылка"/>
    <w:rPr>
      <w:b w:val="0"/>
      <w:bCs w:val="0"/>
      <w:color w:val="106BB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Arial Unicode MS"/>
    </w:rPr>
  </w:style>
  <w:style w:type="paragraph" w:customStyle="1" w:styleId="b5d1ee127382cbf4ed3a671f1853e9c1s4">
    <w:name w:val="b5d1ee127382cbf4ed3a671f1853e9c1s4"/>
    <w:basedOn w:val="a"/>
    <w:pPr>
      <w:spacing w:before="280" w:after="280"/>
    </w:pPr>
  </w:style>
  <w:style w:type="paragraph" w:customStyle="1" w:styleId="3cd3633a0beb813306df475e70a94821s2">
    <w:name w:val="3cd3633a0beb813306df475e70a94821s2"/>
    <w:basedOn w:val="a"/>
    <w:pPr>
      <w:spacing w:before="280" w:after="280"/>
    </w:pPr>
  </w:style>
  <w:style w:type="paragraph" w:customStyle="1" w:styleId="af3fb9033b2907aac6f32b0b6489a7a0s9">
    <w:name w:val="af3fb9033b2907aac6f32b0b6489a7a0s9"/>
    <w:basedOn w:val="a"/>
    <w:pPr>
      <w:spacing w:before="280" w:after="280"/>
    </w:pPr>
  </w:style>
  <w:style w:type="paragraph" w:customStyle="1" w:styleId="31a4d36d391ff87c43bdd4c7f286dd78s12">
    <w:name w:val="31a4d36d391ff87c43bdd4c7f286dd78s12"/>
    <w:basedOn w:val="a"/>
    <w:pPr>
      <w:spacing w:before="280" w:after="280"/>
    </w:pPr>
  </w:style>
  <w:style w:type="paragraph" w:customStyle="1" w:styleId="885a3218b19909d999b66fffd8105830s14">
    <w:name w:val="885a3218b19909d999b66fffd8105830s14"/>
    <w:basedOn w:val="a"/>
    <w:pPr>
      <w:spacing w:before="280" w:after="280"/>
    </w:pPr>
  </w:style>
  <w:style w:type="paragraph" w:customStyle="1" w:styleId="8b3f890a1cc1ca1246c65dced16750a1s15">
    <w:name w:val="8b3f890a1cc1ca1246c65dced16750a1s15"/>
    <w:basedOn w:val="a"/>
    <w:pPr>
      <w:spacing w:before="280" w:after="280"/>
    </w:pPr>
  </w:style>
  <w:style w:type="paragraph" w:customStyle="1" w:styleId="60a32196917390c61cb9516d0ba56ec5s17">
    <w:name w:val="60a32196917390c61cb9516d0ba56ec5s17"/>
    <w:basedOn w:val="a"/>
    <w:pPr>
      <w:spacing w:before="280" w:after="280"/>
    </w:pPr>
  </w:style>
  <w:style w:type="paragraph" w:customStyle="1" w:styleId="ab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basedOn w:val="a"/>
    <w:pPr>
      <w:spacing w:before="280" w:after="280"/>
    </w:pPr>
  </w:style>
  <w:style w:type="paragraph" w:customStyle="1" w:styleId="12">
    <w:name w:val=" Знак Знак Знак 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d">
    <w:name w:val="Прижатый влево"/>
    <w:basedOn w:val="a"/>
    <w:next w:val="a"/>
    <w:pPr>
      <w:autoSpaceDE w:val="0"/>
    </w:pPr>
    <w:rPr>
      <w:rFonts w:ascii="Arial" w:hAnsi="Arial" w:cs="Arial"/>
    </w:rPr>
  </w:style>
  <w:style w:type="paragraph" w:styleId="ae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styleId="af">
    <w:name w:val="Normal (Web)"/>
    <w:basedOn w:val="a"/>
    <w:pPr>
      <w:spacing w:before="280" w:after="280"/>
    </w:pPr>
  </w:style>
  <w:style w:type="paragraph" w:customStyle="1" w:styleId="ConsPlusTitle1">
    <w:name w:val="ConsPlusTitle1"/>
    <w:pPr>
      <w:widowControl w:val="0"/>
      <w:suppressAutoHyphens/>
      <w:autoSpaceDE w:val="0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af0">
    <w:name w:val="Нормальный (таблица)"/>
    <w:basedOn w:val="a"/>
    <w:next w:val="a"/>
    <w:pPr>
      <w:widowControl w:val="0"/>
      <w:autoSpaceDE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Таблицы (моноширинный)"/>
    <w:basedOn w:val="a"/>
    <w:next w:val="a"/>
    <w:pPr>
      <w:widowControl w:val="0"/>
      <w:autoSpaceDE w:val="0"/>
    </w:pPr>
    <w:rPr>
      <w:rFonts w:ascii="Courier New" w:hAnsi="Courier New" w:cs="Courier New"/>
    </w:rPr>
  </w:style>
  <w:style w:type="paragraph" w:styleId="af2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50">
    <w:name w:val="Основной текст (5)"/>
    <w:basedOn w:val="a"/>
    <w:pPr>
      <w:shd w:val="clear" w:color="auto" w:fill="FFFFFF"/>
      <w:spacing w:line="240" w:lineRule="atLeast"/>
    </w:pPr>
    <w:rPr>
      <w:b/>
      <w:bCs/>
      <w:sz w:val="25"/>
      <w:szCs w:val="25"/>
    </w:rPr>
  </w:style>
  <w:style w:type="paragraph" w:customStyle="1" w:styleId="af3">
    <w:name w:val="Содержимое таблицы"/>
    <w:basedOn w:val="a"/>
    <w:pPr>
      <w:widowControl w:val="0"/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character" w:styleId="af5">
    <w:name w:val="Hyperlink"/>
    <w:uiPriority w:val="99"/>
    <w:semiHidden/>
    <w:unhideWhenUsed/>
    <w:rsid w:val="0096667D"/>
    <w:rPr>
      <w:color w:val="0000FF"/>
      <w:u w:val="single"/>
    </w:rPr>
  </w:style>
  <w:style w:type="character" w:customStyle="1" w:styleId="13">
    <w:name w:val="Нижний колонтитул Знак1"/>
    <w:link w:val="af6"/>
    <w:uiPriority w:val="99"/>
    <w:rsid w:val="00C0276E"/>
  </w:style>
  <w:style w:type="paragraph" w:styleId="af6">
    <w:name w:val="footer"/>
    <w:basedOn w:val="a"/>
    <w:link w:val="13"/>
    <w:uiPriority w:val="99"/>
    <w:rsid w:val="00C0276E"/>
    <w:pPr>
      <w:suppressAutoHyphens w:val="0"/>
    </w:pPr>
    <w:rPr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uiPriority w:val="99"/>
    <w:semiHidden/>
    <w:rsid w:val="00C0276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Microsoft Office</Company>
  <LinksUpToDate>false</LinksUpToDate>
  <CharactersWithSpaces>12947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cp:lastModifiedBy>Делопроизводство</cp:lastModifiedBy>
  <cp:revision>2</cp:revision>
  <cp:lastPrinted>2023-08-09T07:30:00Z</cp:lastPrinted>
  <dcterms:created xsi:type="dcterms:W3CDTF">2024-08-07T12:46:00Z</dcterms:created>
  <dcterms:modified xsi:type="dcterms:W3CDTF">2024-08-07T12:46:00Z</dcterms:modified>
</cp:coreProperties>
</file>