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48E7">
        <w:rPr>
          <w:rFonts w:ascii="Times New Roman CYR" w:hAnsi="Times New Roman CYR" w:cs="Times New Roman CYR"/>
          <w:sz w:val="28"/>
          <w:szCs w:val="28"/>
        </w:rPr>
        <w:t>11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3AF2">
        <w:rPr>
          <w:rFonts w:ascii="Times New Roman CYR" w:hAnsi="Times New Roman CYR" w:cs="Times New Roman CYR"/>
          <w:sz w:val="28"/>
          <w:szCs w:val="28"/>
        </w:rPr>
        <w:t>феврал</w:t>
      </w:r>
      <w:r w:rsidR="00BD665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48E7">
        <w:rPr>
          <w:rFonts w:ascii="Times New Roman CYR" w:hAnsi="Times New Roman CYR" w:cs="Times New Roman CYR"/>
          <w:sz w:val="28"/>
          <w:szCs w:val="28"/>
        </w:rPr>
        <w:t>70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7602BA" w:rsidRDefault="007602BA" w:rsidP="007602BA">
      <w:pPr>
        <w:pStyle w:val="ac"/>
        <w:ind w:right="3451"/>
        <w:rPr>
          <w:rFonts w:ascii="Times New Roman" w:hAnsi="Times New Roman"/>
          <w:color w:val="000000" w:themeColor="text1"/>
          <w:sz w:val="28"/>
          <w:szCs w:val="28"/>
        </w:rPr>
      </w:pPr>
    </w:p>
    <w:p w:rsidR="007602BA" w:rsidRPr="006B228B" w:rsidRDefault="007602BA" w:rsidP="007602BA">
      <w:pPr>
        <w:pStyle w:val="ac"/>
        <w:ind w:right="3451"/>
        <w:rPr>
          <w:rFonts w:ascii="Times New Roman" w:hAnsi="Times New Roman"/>
          <w:color w:val="000000" w:themeColor="text1"/>
          <w:sz w:val="28"/>
          <w:szCs w:val="28"/>
        </w:rPr>
      </w:pPr>
      <w:r w:rsidRPr="006B228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 дополнений в постановление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Питерского 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от 10 июля 2014 года № 292</w:t>
      </w:r>
    </w:p>
    <w:p w:rsidR="007602BA" w:rsidRDefault="007602BA" w:rsidP="007602BA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6B228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7602BA" w:rsidRPr="006B228B" w:rsidRDefault="007602BA" w:rsidP="007602B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28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6B228B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 179</w:t>
        </w:r>
      </w:hyperlink>
      <w:r w:rsidRPr="006B22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CA4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Питерского муниципального района</w:t>
      </w:r>
      <w:r w:rsidR="00CA48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48E7" w:rsidRPr="006B228B">
        <w:rPr>
          <w:rFonts w:ascii="Times New Roman" w:hAnsi="Times New Roman"/>
          <w:color w:val="000000" w:themeColor="text1"/>
          <w:sz w:val="28"/>
          <w:szCs w:val="28"/>
        </w:rPr>
        <w:t>администрация Питерского муниципального района</w:t>
      </w:r>
    </w:p>
    <w:p w:rsidR="007602BA" w:rsidRPr="006B228B" w:rsidRDefault="007602BA" w:rsidP="007602BA">
      <w:pPr>
        <w:pStyle w:val="ac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B228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7602BA" w:rsidRDefault="007602BA" w:rsidP="007602B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2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55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Дополнить приложение к постановлению  администрации Питерского муниципального района от 10 июля 2014 года №</w:t>
      </w:r>
      <w:r w:rsidR="00355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292 «Об утверждении перечня муниципальных программ Питерского муниципального района» (с изменениями от 28</w:t>
      </w:r>
      <w:r w:rsidR="0035546D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2015 года № 558, от 18</w:t>
      </w:r>
      <w:r w:rsidR="0035546D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2016 года №</w:t>
      </w:r>
      <w:r w:rsidR="00355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28B">
        <w:rPr>
          <w:rFonts w:ascii="Times New Roman" w:hAnsi="Times New Roman"/>
          <w:color w:val="000000" w:themeColor="text1"/>
          <w:sz w:val="28"/>
          <w:szCs w:val="28"/>
        </w:rPr>
        <w:t>15) пунктами 18-22 следующего содержания:</w:t>
      </w:r>
    </w:p>
    <w:p w:rsidR="00261C47" w:rsidRPr="006B228B" w:rsidRDefault="00261C47" w:rsidP="007602B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1843"/>
        <w:gridCol w:w="1984"/>
        <w:gridCol w:w="1276"/>
        <w:gridCol w:w="3402"/>
      </w:tblGrid>
      <w:tr w:rsidR="00EC53C1" w:rsidRPr="006254E3" w:rsidTr="00EC53C1">
        <w:trPr>
          <w:trHeight w:val="10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</w:pP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Развитие образования Питерского </w:t>
            </w:r>
            <w:proofErr w:type="spellStart"/>
            <w:proofErr w:type="gramStart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муниципаль</w:t>
            </w:r>
            <w:r w:rsid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-</w:t>
            </w: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ного</w:t>
            </w:r>
            <w:proofErr w:type="spellEnd"/>
            <w:proofErr w:type="gramEnd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 района 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Постановле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от 22</w:t>
            </w:r>
            <w:r w:rsidR="00EC53C1">
              <w:rPr>
                <w:rFonts w:ascii="Times New Roman" w:hAnsi="Times New Roman"/>
                <w:sz w:val="26"/>
                <w:szCs w:val="26"/>
              </w:rPr>
              <w:t xml:space="preserve"> октября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2015 г</w:t>
            </w:r>
            <w:r w:rsidR="00EC53C1">
              <w:rPr>
                <w:rFonts w:ascii="Times New Roman" w:hAnsi="Times New Roman"/>
                <w:sz w:val="26"/>
                <w:szCs w:val="26"/>
              </w:rPr>
              <w:t>ода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№ 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учрежде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 Управление образования администрации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sub_431"/>
            <w:r w:rsidRPr="00EC53C1">
              <w:rPr>
                <w:rFonts w:ascii="Times New Roman" w:hAnsi="Times New Roman"/>
                <w:sz w:val="26"/>
                <w:szCs w:val="26"/>
              </w:rPr>
              <w:t>- обеспечение доступного качественного дошкольного образования;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sub_432"/>
            <w:bookmarkEnd w:id="0"/>
            <w:r w:rsidRPr="00EC53C1">
              <w:rPr>
                <w:rFonts w:ascii="Times New Roman" w:hAnsi="Times New Roman"/>
                <w:sz w:val="26"/>
                <w:szCs w:val="26"/>
              </w:rPr>
              <w:t>- создание условий для совершенствования муниципальной системы воспитания, способствующей успешной социализации выпускников образовательных учреждений, повышению их гражданского самосознания;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sub_433"/>
            <w:bookmarkEnd w:id="1"/>
            <w:r w:rsidRPr="00EC53C1">
              <w:rPr>
                <w:rFonts w:ascii="Times New Roman" w:hAnsi="Times New Roman"/>
                <w:sz w:val="26"/>
                <w:szCs w:val="26"/>
              </w:rPr>
              <w:t>- создание условий для улучшения здоровья обучающихся и воспитанников.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sub_434"/>
            <w:bookmarkEnd w:id="2"/>
            <w:r w:rsidRPr="00EC53C1">
              <w:rPr>
                <w:rFonts w:ascii="Times New Roman" w:hAnsi="Times New Roman"/>
                <w:sz w:val="26"/>
                <w:szCs w:val="26"/>
              </w:rPr>
              <w:t>- обеспечение предоставления качественного общего образования в соответствии с социальным запросом населения;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4" w:name="sub_435"/>
            <w:bookmarkEnd w:id="3"/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- создание условий для повышения эффективности управления качеством образования</w:t>
            </w:r>
            <w:bookmarkEnd w:id="4"/>
          </w:p>
        </w:tc>
      </w:tr>
      <w:tr w:rsidR="00EC53C1" w:rsidRPr="006254E3" w:rsidTr="00EC53C1">
        <w:trPr>
          <w:trHeight w:val="10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Летняя занятость детей и подростков Питерского муниципального района на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Постановле</w:t>
            </w:r>
            <w:r w:rsidR="00CA48E7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CA48E7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рации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от 13</w:t>
            </w:r>
            <w:r w:rsidR="00EC53C1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2015 г</w:t>
            </w:r>
            <w:r w:rsidR="00EC53C1">
              <w:rPr>
                <w:rFonts w:ascii="Times New Roman" w:hAnsi="Times New Roman"/>
                <w:sz w:val="26"/>
                <w:szCs w:val="26"/>
              </w:rPr>
              <w:t>ода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№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учреждение Управление образования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Государ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ственное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казенное учреждение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Саратов</w:t>
            </w:r>
            <w:r w:rsidR="00CA48E7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ской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области «Центр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занято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сти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населе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Питер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-обеспечение занятости детей и подростков в    летний период;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сохранение инфраструктуры детского отдыха;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укрепление материально-технической базы лагерей с дневным пребыванием;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совершенствование подготовки педагогических кадров для работы с детьми в лагерях  с дневным пребыванием;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развития творческих способностей детей и подростков</w:t>
            </w:r>
          </w:p>
        </w:tc>
      </w:tr>
      <w:tr w:rsidR="00EC53C1" w:rsidRPr="006254E3" w:rsidTr="00EC53C1">
        <w:trPr>
          <w:trHeight w:val="26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EC53C1">
            <w:pPr>
              <w:pStyle w:val="ac"/>
              <w:jc w:val="center"/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транспорт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системы до 2020 года», </w:t>
            </w:r>
            <w:proofErr w:type="spellStart"/>
            <w:r w:rsidR="00EC53C1">
              <w:rPr>
                <w:rFonts w:ascii="Times New Roman" w:hAnsi="Times New Roman"/>
                <w:sz w:val="26"/>
                <w:szCs w:val="26"/>
              </w:rPr>
              <w:t>подпрограм-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ма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«Модернизация и развитие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дорог общего пользования местного значения на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Постановле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страции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от 12</w:t>
            </w:r>
            <w:r w:rsidR="00EC53C1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.2016 г</w:t>
            </w:r>
            <w:r w:rsidR="00EC53C1">
              <w:rPr>
                <w:rFonts w:ascii="Times New Roman" w:hAnsi="Times New Roman"/>
                <w:sz w:val="26"/>
                <w:szCs w:val="26"/>
              </w:rPr>
              <w:t>ода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ция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 (отдел по делам  архитект</w:t>
            </w:r>
            <w:r w:rsidR="00EC53C1">
              <w:rPr>
                <w:rFonts w:ascii="Times New Roman" w:hAnsi="Times New Roman"/>
                <w:sz w:val="26"/>
                <w:szCs w:val="26"/>
              </w:rPr>
              <w:t>уры и капитального строительства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ремонт автомобильных дорог общего пользования местного значения</w:t>
            </w:r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 содержание автомобильных дорог общего пользования местного                      значения.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C53C1" w:rsidRPr="006254E3" w:rsidTr="00EC53C1">
        <w:trPr>
          <w:trHeight w:val="10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Программа развития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муниципального учреждения дополнительного образования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 xml:space="preserve">«Дом детского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творчества» Питерского района Саратовской области </w:t>
            </w:r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2016 – 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Постановле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от 17</w:t>
            </w:r>
            <w:r w:rsidR="00EC53C1"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2015 г</w:t>
            </w:r>
            <w:r w:rsidR="00EC53C1">
              <w:rPr>
                <w:rFonts w:ascii="Times New Roman" w:hAnsi="Times New Roman"/>
                <w:sz w:val="26"/>
                <w:szCs w:val="26"/>
              </w:rPr>
              <w:t>ода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№ 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учреждение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дополнитель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образования «Дом детского творчества» Питерского района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Саратовской области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образовательные учреждения,</w:t>
            </w:r>
          </w:p>
          <w:p w:rsidR="00261C47" w:rsidRPr="00EC53C1" w:rsidRDefault="00CA48E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учреждение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61C47" w:rsidRPr="00EC53C1">
              <w:rPr>
                <w:rFonts w:ascii="Times New Roman" w:hAnsi="Times New Roman"/>
                <w:sz w:val="26"/>
                <w:szCs w:val="26"/>
              </w:rPr>
              <w:t>прав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61C47" w:rsidRPr="00EC53C1">
              <w:rPr>
                <w:rFonts w:ascii="Times New Roman" w:hAnsi="Times New Roman"/>
                <w:sz w:val="26"/>
                <w:szCs w:val="26"/>
              </w:rPr>
              <w:t>ление</w:t>
            </w:r>
            <w:proofErr w:type="spellEnd"/>
            <w:r w:rsidR="00261C47"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1C47"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администрации Питерского муниципального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-обновление  содержания дополнительного образования;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 xml:space="preserve">-повышение общественного статуса дополнительного образования как фактора взаимодействия семейного и общественного воспитания, обеспечение доступности услуг </w:t>
            </w:r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граждан;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-становление  и развитие системы поддержки талантливых детей;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-развитие педагогического потенциала;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-усовершенствование научно-методического обеспечения, материально-технической базы.</w:t>
            </w:r>
          </w:p>
        </w:tc>
      </w:tr>
      <w:tr w:rsidR="00EC53C1" w:rsidRPr="006254E3" w:rsidTr="00EC53C1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Программа развития муниципального </w:t>
            </w:r>
            <w:proofErr w:type="spellStart"/>
            <w:proofErr w:type="gramStart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общеобразо</w:t>
            </w:r>
            <w:r w:rsid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-</w:t>
            </w: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вательного</w:t>
            </w:r>
            <w:proofErr w:type="spellEnd"/>
            <w:proofErr w:type="gramEnd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 учреждения «Средняя </w:t>
            </w:r>
            <w:proofErr w:type="spellStart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общеобразо</w:t>
            </w:r>
            <w:r w:rsid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-</w:t>
            </w: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вательная</w:t>
            </w:r>
            <w:proofErr w:type="spellEnd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 школа с. </w:t>
            </w:r>
            <w:proofErr w:type="spellStart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Козловка</w:t>
            </w:r>
            <w:proofErr w:type="spellEnd"/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 xml:space="preserve"> Питерского района Саратовской области</w:t>
            </w:r>
            <w:r w:rsidRPr="00EC53C1">
              <w:rPr>
                <w:rFonts w:ascii="Times New Roman" w:hAnsi="Times New Roman"/>
                <w:b/>
                <w:bCs/>
                <w:color w:val="232323"/>
                <w:sz w:val="26"/>
                <w:szCs w:val="26"/>
                <w:shd w:val="clear" w:color="auto" w:fill="FBFBFB"/>
              </w:rPr>
              <w:t>»</w:t>
            </w:r>
            <w:r w:rsidR="00EC53C1">
              <w:rPr>
                <w:rFonts w:ascii="Times New Roman" w:hAnsi="Times New Roman"/>
                <w:b/>
                <w:bCs/>
                <w:color w:val="232323"/>
                <w:sz w:val="26"/>
                <w:szCs w:val="26"/>
                <w:shd w:val="clear" w:color="auto" w:fill="FBFBFB"/>
              </w:rPr>
              <w:t xml:space="preserve"> </w:t>
            </w:r>
            <w:r w:rsidRPr="00EC53C1">
              <w:rPr>
                <w:rFonts w:ascii="Times New Roman" w:hAnsi="Times New Roman"/>
                <w:color w:val="232323"/>
                <w:sz w:val="26"/>
                <w:szCs w:val="26"/>
                <w:shd w:val="clear" w:color="auto" w:fill="FBFBFB"/>
              </w:rPr>
              <w:t>на 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sz w:val="26"/>
                <w:szCs w:val="26"/>
              </w:rPr>
              <w:t>Постанов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ление</w:t>
            </w:r>
            <w:proofErr w:type="spellEnd"/>
            <w:proofErr w:type="gram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Питерского </w:t>
            </w:r>
            <w:proofErr w:type="spellStart"/>
            <w:r w:rsidRPr="00EC53C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EC53C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от 21</w:t>
            </w:r>
            <w:r w:rsidR="00EC53C1"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Pr="00EC53C1">
              <w:rPr>
                <w:rFonts w:ascii="Times New Roman" w:hAnsi="Times New Roman"/>
                <w:sz w:val="26"/>
                <w:szCs w:val="26"/>
              </w:rPr>
              <w:t>2015 г</w:t>
            </w:r>
            <w:r w:rsidR="00EC53C1">
              <w:rPr>
                <w:rFonts w:ascii="Times New Roman" w:hAnsi="Times New Roman"/>
                <w:sz w:val="26"/>
                <w:szCs w:val="26"/>
              </w:rPr>
              <w:t>ода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№ 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Муниципаль</w:t>
            </w:r>
            <w:r w:rsidR="00EC53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ное</w:t>
            </w:r>
            <w:proofErr w:type="spellEnd"/>
            <w:proofErr w:type="gramEnd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общеобразова</w:t>
            </w:r>
            <w:r w:rsidR="00EC53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тельное</w:t>
            </w:r>
            <w:proofErr w:type="spellEnd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 xml:space="preserve"> учреждение «Средняя </w:t>
            </w:r>
            <w:proofErr w:type="spellStart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общеобразова</w:t>
            </w:r>
            <w:r w:rsidR="00EC53C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тельная</w:t>
            </w:r>
            <w:proofErr w:type="spellEnd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 xml:space="preserve"> школа с. </w:t>
            </w:r>
            <w:proofErr w:type="spellStart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>Козловка</w:t>
            </w:r>
            <w:proofErr w:type="spellEnd"/>
            <w:r w:rsidRPr="00EC53C1">
              <w:rPr>
                <w:rFonts w:ascii="Times New Roman" w:hAnsi="Times New Roman"/>
                <w:bCs/>
                <w:sz w:val="26"/>
                <w:szCs w:val="26"/>
              </w:rPr>
              <w:t xml:space="preserve"> Питерского района Саратовской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работы по созданию в школе современной информационно-насыщенной образовательной среды с широким применением новых, в том числе информационно коммуникативных  технологий, обеспечивающих качественные изменения в организации и содержании педагогического процесса, а так же в характере результатов обучения;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завершение формирования оптимальных моделей </w:t>
            </w:r>
            <w:proofErr w:type="spellStart"/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предпрофильной</w:t>
            </w:r>
            <w:proofErr w:type="spellEnd"/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профильной подготовки учащихся, которые обеспечат расширение спектра индивидуальных образовательных возможностей и траекторий для учащихся;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сохранения и укрепления имиджа образовательной организации, отвечающего высоким требованиям, предъявляемым к современной школе;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-рациональное использование материально-технической базы организации для решения образовательных </w:t>
            </w: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задач, что обеспечит преемственность в достижении нового качества образования за счет эффективного использования современных технологий, формировать у обучающихся всех возрастных категорий практически значимых новых активных способов деятельности;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возможности дополнительного профессионального образования для всех категорий педагогических работников школы за счет разнообразных программ повышения квалификации и профессиональной переподготовки, в том числе и средствами информационных технологий с целью подготовки к работе в новых условиях и в соответствии с повышением требований к профессиональной компетенции учителя;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комплексного взаимодействия психологического, методического, социального, педагогического, медицинского сопровождения развития обучающихся на всех уровнях общего образования;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совершенствование форм и методов системы эффективного воспитания, способствующие развитию социальных навыков и приобщению обучающихся к опыту созидательной деятельности в дальнейшей </w:t>
            </w: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жизни;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сферы внеурочной деятельности (дополнительного образования) для наиболее полного раскрытия индивидуальных творческих возможностей всех обучающихся;</w:t>
            </w:r>
          </w:p>
          <w:p w:rsidR="00261C47" w:rsidRPr="00EC53C1" w:rsidRDefault="00261C47" w:rsidP="00A1434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3C1">
              <w:rPr>
                <w:rFonts w:ascii="Times New Roman" w:hAnsi="Times New Roman"/>
                <w:sz w:val="26"/>
                <w:szCs w:val="26"/>
              </w:rPr>
              <w:t>и т.д.</w:t>
            </w:r>
          </w:p>
        </w:tc>
      </w:tr>
    </w:tbl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949" w:rsidRDefault="00261C47" w:rsidP="00261C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1C47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Питерского муниципального района.</w:t>
      </w:r>
    </w:p>
    <w:p w:rsidR="00CA48E7" w:rsidRPr="00261C47" w:rsidRDefault="00CA48E7" w:rsidP="00261C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61C47" w:rsidRDefault="00261C47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31696" w:rsidRPr="00867949" w:rsidRDefault="00D31696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sectPr w:rsidR="00A0233C" w:rsidSect="00867949">
      <w:footerReference w:type="default" r:id="rId9"/>
      <w:pgSz w:w="11906" w:h="16838"/>
      <w:pgMar w:top="851" w:right="709" w:bottom="28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B3" w:rsidRDefault="00A931B3" w:rsidP="00540B16">
      <w:pPr>
        <w:spacing w:after="0" w:line="240" w:lineRule="auto"/>
      </w:pPr>
      <w:r>
        <w:separator/>
      </w:r>
    </w:p>
  </w:endnote>
  <w:endnote w:type="continuationSeparator" w:id="1">
    <w:p w:rsidR="00A931B3" w:rsidRDefault="00A931B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326CA">
    <w:pPr>
      <w:pStyle w:val="a9"/>
      <w:jc w:val="right"/>
    </w:pPr>
    <w:fldSimple w:instr=" PAGE   \* MERGEFORMAT ">
      <w:r w:rsidR="00C14962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B3" w:rsidRDefault="00A931B3" w:rsidP="00540B16">
      <w:pPr>
        <w:spacing w:after="0" w:line="240" w:lineRule="auto"/>
      </w:pPr>
      <w:r>
        <w:separator/>
      </w:r>
    </w:p>
  </w:footnote>
  <w:footnote w:type="continuationSeparator" w:id="1">
    <w:p w:rsidR="00A931B3" w:rsidRDefault="00A931B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326CA"/>
    <w:rsid w:val="00051AF1"/>
    <w:rsid w:val="000625A4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7F72"/>
    <w:rsid w:val="00213E5B"/>
    <w:rsid w:val="00226ADA"/>
    <w:rsid w:val="00233C0A"/>
    <w:rsid w:val="00243D69"/>
    <w:rsid w:val="00244A1D"/>
    <w:rsid w:val="0024633B"/>
    <w:rsid w:val="00252F7C"/>
    <w:rsid w:val="00256008"/>
    <w:rsid w:val="00261C47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546D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22AF4"/>
    <w:rsid w:val="007244BE"/>
    <w:rsid w:val="00727265"/>
    <w:rsid w:val="00731079"/>
    <w:rsid w:val="007602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30EC5"/>
    <w:rsid w:val="008403A4"/>
    <w:rsid w:val="00845EEA"/>
    <w:rsid w:val="008558E3"/>
    <w:rsid w:val="00864387"/>
    <w:rsid w:val="00867949"/>
    <w:rsid w:val="00884C6A"/>
    <w:rsid w:val="008A2481"/>
    <w:rsid w:val="008A4AEA"/>
    <w:rsid w:val="008B1019"/>
    <w:rsid w:val="008C0D88"/>
    <w:rsid w:val="008C0E6E"/>
    <w:rsid w:val="008D19B5"/>
    <w:rsid w:val="008E4F83"/>
    <w:rsid w:val="008F1447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A6E5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31B3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14962"/>
    <w:rsid w:val="00C36940"/>
    <w:rsid w:val="00C4228A"/>
    <w:rsid w:val="00C52F19"/>
    <w:rsid w:val="00C53587"/>
    <w:rsid w:val="00C606D2"/>
    <w:rsid w:val="00C778B4"/>
    <w:rsid w:val="00C847F1"/>
    <w:rsid w:val="00C916A5"/>
    <w:rsid w:val="00CA48E7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3C1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61A17"/>
    <w:rsid w:val="00F8056F"/>
    <w:rsid w:val="00F81343"/>
    <w:rsid w:val="00F83325"/>
    <w:rsid w:val="00F91B00"/>
    <w:rsid w:val="00F977FE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7602B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707</Words>
  <Characters>5800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2015-09-08T10:29:00Z</cp:lastPrinted>
  <dcterms:created xsi:type="dcterms:W3CDTF">2016-02-11T10:53:00Z</dcterms:created>
  <dcterms:modified xsi:type="dcterms:W3CDTF">2019-03-10T09:29:00Z</dcterms:modified>
</cp:coreProperties>
</file>