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0A" w:rsidRPr="0079500A" w:rsidRDefault="0079500A" w:rsidP="0079500A">
      <w:pPr>
        <w:tabs>
          <w:tab w:val="left" w:pos="2478"/>
          <w:tab w:val="center" w:pos="4961"/>
          <w:tab w:val="left" w:pos="10490"/>
        </w:tabs>
        <w:spacing w:after="200" w:line="252" w:lineRule="auto"/>
        <w:ind w:right="-142"/>
        <w:jc w:val="center"/>
        <w:rPr>
          <w:rFonts w:ascii="Courier New" w:hAnsi="Courier New" w:cs="Courier New"/>
          <w:spacing w:val="20"/>
          <w:sz w:val="22"/>
          <w:szCs w:val="22"/>
        </w:rPr>
      </w:pPr>
      <w:bookmarkStart w:id="0" w:name="sub_52"/>
      <w:r w:rsidRPr="0079500A">
        <w:rPr>
          <w:rFonts w:ascii="Courier New" w:hAnsi="Courier New" w:cs="Courier New"/>
          <w:noProof/>
          <w:spacing w:val="20"/>
          <w:sz w:val="22"/>
          <w:szCs w:val="22"/>
        </w:rPr>
        <w:drawing>
          <wp:inline distT="0" distB="0" distL="0" distR="0" wp14:anchorId="7662D260" wp14:editId="482D9314">
            <wp:extent cx="680720" cy="861060"/>
            <wp:effectExtent l="19050" t="0" r="5080" b="0"/>
            <wp:docPr id="3"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79500A" w:rsidRPr="0079500A" w:rsidRDefault="0079500A" w:rsidP="0079500A">
      <w:pPr>
        <w:widowControl w:val="0"/>
        <w:autoSpaceDE w:val="0"/>
        <w:autoSpaceDN w:val="0"/>
        <w:adjustRightInd w:val="0"/>
        <w:jc w:val="center"/>
        <w:rPr>
          <w:b/>
          <w:bCs/>
        </w:rPr>
      </w:pPr>
      <w:r w:rsidRPr="0079500A">
        <w:rPr>
          <w:b/>
          <w:bCs/>
        </w:rPr>
        <w:t xml:space="preserve">АДМИНИСТРАЦИЯ </w:t>
      </w:r>
    </w:p>
    <w:p w:rsidR="0079500A" w:rsidRPr="0079500A" w:rsidRDefault="0079500A" w:rsidP="0079500A">
      <w:pPr>
        <w:widowControl w:val="0"/>
        <w:autoSpaceDE w:val="0"/>
        <w:autoSpaceDN w:val="0"/>
        <w:adjustRightInd w:val="0"/>
        <w:jc w:val="center"/>
        <w:rPr>
          <w:b/>
          <w:bCs/>
        </w:rPr>
      </w:pPr>
      <w:r w:rsidRPr="0079500A">
        <w:rPr>
          <w:b/>
          <w:bCs/>
        </w:rPr>
        <w:t>ПИТЕРСКОГО МУНИЦИПАЛЬНОГО РАЙОНА</w:t>
      </w:r>
    </w:p>
    <w:p w:rsidR="0079500A" w:rsidRPr="0079500A" w:rsidRDefault="0079500A" w:rsidP="0079500A">
      <w:pPr>
        <w:widowControl w:val="0"/>
        <w:autoSpaceDE w:val="0"/>
        <w:autoSpaceDN w:val="0"/>
        <w:adjustRightInd w:val="0"/>
        <w:jc w:val="center"/>
        <w:rPr>
          <w:b/>
          <w:bCs/>
          <w:sz w:val="28"/>
          <w:szCs w:val="28"/>
        </w:rPr>
      </w:pPr>
      <w:r w:rsidRPr="0079500A">
        <w:rPr>
          <w:b/>
          <w:bCs/>
        </w:rPr>
        <w:t xml:space="preserve"> САРАТОВСКОЙ ОБЛАСТИ</w:t>
      </w:r>
    </w:p>
    <w:p w:rsidR="0079500A" w:rsidRPr="0079500A" w:rsidRDefault="0079500A" w:rsidP="0079500A">
      <w:pPr>
        <w:widowControl w:val="0"/>
        <w:autoSpaceDE w:val="0"/>
        <w:autoSpaceDN w:val="0"/>
        <w:adjustRightInd w:val="0"/>
        <w:jc w:val="center"/>
        <w:rPr>
          <w:rFonts w:ascii="Times New Roman CYR" w:hAnsi="Times New Roman CYR" w:cs="Times New Roman CYR"/>
          <w:sz w:val="28"/>
          <w:szCs w:val="28"/>
        </w:rPr>
      </w:pPr>
    </w:p>
    <w:p w:rsidR="0079500A" w:rsidRPr="0079500A" w:rsidRDefault="0079500A" w:rsidP="0079500A">
      <w:pPr>
        <w:widowControl w:val="0"/>
        <w:autoSpaceDE w:val="0"/>
        <w:autoSpaceDN w:val="0"/>
        <w:adjustRightInd w:val="0"/>
        <w:jc w:val="center"/>
        <w:rPr>
          <w:rFonts w:ascii="Times New Roman CYR" w:hAnsi="Times New Roman CYR" w:cs="Times New Roman CYR"/>
          <w:b/>
          <w:bCs/>
          <w:sz w:val="28"/>
          <w:szCs w:val="28"/>
        </w:rPr>
      </w:pPr>
      <w:r w:rsidRPr="0079500A">
        <w:rPr>
          <w:rFonts w:ascii="Times New Roman CYR" w:hAnsi="Times New Roman CYR" w:cs="Times New Roman CYR"/>
          <w:b/>
          <w:bCs/>
          <w:sz w:val="28"/>
          <w:szCs w:val="28"/>
        </w:rPr>
        <w:t>П О С Т А Н О В Л Е Н И Е</w:t>
      </w:r>
    </w:p>
    <w:p w:rsidR="0079500A" w:rsidRPr="0079500A" w:rsidRDefault="0079500A" w:rsidP="0079500A">
      <w:pPr>
        <w:widowControl w:val="0"/>
        <w:autoSpaceDE w:val="0"/>
        <w:autoSpaceDN w:val="0"/>
        <w:adjustRightInd w:val="0"/>
        <w:jc w:val="center"/>
        <w:rPr>
          <w:rFonts w:ascii="Times New Roman CYR" w:hAnsi="Times New Roman CYR" w:cs="Times New Roman CYR"/>
          <w:b/>
          <w:bCs/>
          <w:sz w:val="28"/>
          <w:szCs w:val="28"/>
        </w:rPr>
      </w:pPr>
    </w:p>
    <w:p w:rsidR="0079500A" w:rsidRPr="0079500A" w:rsidRDefault="0079500A" w:rsidP="0079500A">
      <w:pPr>
        <w:widowControl w:val="0"/>
        <w:autoSpaceDE w:val="0"/>
        <w:autoSpaceDN w:val="0"/>
        <w:adjustRightInd w:val="0"/>
        <w:jc w:val="center"/>
        <w:rPr>
          <w:rFonts w:ascii="Times New Roman CYR" w:hAnsi="Times New Roman CYR" w:cs="Times New Roman CYR"/>
          <w:sz w:val="28"/>
          <w:szCs w:val="28"/>
        </w:rPr>
      </w:pPr>
      <w:r w:rsidRPr="0079500A">
        <w:rPr>
          <w:rFonts w:ascii="Times New Roman CYR" w:hAnsi="Times New Roman CYR" w:cs="Times New Roman CYR"/>
          <w:sz w:val="28"/>
          <w:szCs w:val="28"/>
        </w:rPr>
        <w:t>от 2</w:t>
      </w:r>
      <w:r>
        <w:rPr>
          <w:rFonts w:ascii="Times New Roman CYR" w:hAnsi="Times New Roman CYR" w:cs="Times New Roman CYR"/>
          <w:sz w:val="28"/>
          <w:szCs w:val="28"/>
        </w:rPr>
        <w:t>1</w:t>
      </w:r>
      <w:r w:rsidRPr="0079500A">
        <w:rPr>
          <w:rFonts w:ascii="Times New Roman CYR" w:hAnsi="Times New Roman CYR" w:cs="Times New Roman CYR"/>
          <w:sz w:val="28"/>
          <w:szCs w:val="28"/>
        </w:rPr>
        <w:t xml:space="preserve"> ноября 2022 года №48</w:t>
      </w:r>
      <w:r>
        <w:rPr>
          <w:rFonts w:ascii="Times New Roman CYR" w:hAnsi="Times New Roman CYR" w:cs="Times New Roman CYR"/>
          <w:sz w:val="28"/>
          <w:szCs w:val="28"/>
        </w:rPr>
        <w:t>1</w:t>
      </w:r>
    </w:p>
    <w:p w:rsidR="0079500A" w:rsidRPr="0079500A" w:rsidRDefault="0079500A" w:rsidP="0079500A">
      <w:pPr>
        <w:widowControl w:val="0"/>
        <w:autoSpaceDE w:val="0"/>
        <w:autoSpaceDN w:val="0"/>
        <w:adjustRightInd w:val="0"/>
        <w:jc w:val="center"/>
        <w:rPr>
          <w:rFonts w:ascii="Times New Roman CYR" w:hAnsi="Times New Roman CYR" w:cs="Times New Roman CYR"/>
          <w:sz w:val="20"/>
          <w:szCs w:val="20"/>
        </w:rPr>
      </w:pPr>
      <w:r w:rsidRPr="0079500A">
        <w:rPr>
          <w:rFonts w:ascii="Times New Roman CYR" w:hAnsi="Times New Roman CYR" w:cs="Times New Roman CYR"/>
          <w:sz w:val="20"/>
          <w:szCs w:val="20"/>
        </w:rPr>
        <w:t>с. Питерка</w:t>
      </w:r>
    </w:p>
    <w:p w:rsidR="00C462BF" w:rsidRDefault="00C462BF" w:rsidP="00C462BF">
      <w:pPr>
        <w:pStyle w:val="af9"/>
        <w:jc w:val="both"/>
        <w:rPr>
          <w:rFonts w:ascii="Times New Roman" w:hAnsi="Times New Roman"/>
          <w:sz w:val="28"/>
          <w:szCs w:val="28"/>
        </w:rPr>
      </w:pPr>
    </w:p>
    <w:p w:rsidR="00757AC5" w:rsidRDefault="00757AC5" w:rsidP="00C462BF">
      <w:pPr>
        <w:pStyle w:val="af9"/>
        <w:jc w:val="both"/>
        <w:rPr>
          <w:rFonts w:ascii="Times New Roman" w:hAnsi="Times New Roman"/>
          <w:sz w:val="28"/>
          <w:szCs w:val="28"/>
        </w:rPr>
      </w:pPr>
    </w:p>
    <w:p w:rsidR="00C462BF" w:rsidRPr="00A03F46" w:rsidRDefault="00C462BF" w:rsidP="0079500A">
      <w:pPr>
        <w:pStyle w:val="af9"/>
        <w:ind w:right="3825"/>
        <w:jc w:val="both"/>
        <w:rPr>
          <w:rFonts w:ascii="Times New Roman" w:hAnsi="Times New Roman"/>
          <w:sz w:val="28"/>
          <w:szCs w:val="28"/>
        </w:rPr>
      </w:pPr>
      <w:r w:rsidRPr="00A03F46">
        <w:rPr>
          <w:rFonts w:ascii="Times New Roman" w:hAnsi="Times New Roman"/>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462BF" w:rsidRPr="00A03F46" w:rsidRDefault="00C462BF" w:rsidP="00C462BF">
      <w:pPr>
        <w:pStyle w:val="af9"/>
        <w:jc w:val="both"/>
        <w:rPr>
          <w:rFonts w:ascii="Times New Roman" w:hAnsi="Times New Roman"/>
          <w:sz w:val="28"/>
          <w:szCs w:val="28"/>
        </w:rPr>
      </w:pPr>
    </w:p>
    <w:p w:rsidR="00C462BF" w:rsidRPr="0079500A" w:rsidRDefault="00C462BF" w:rsidP="002811E4">
      <w:pPr>
        <w:pStyle w:val="af9"/>
        <w:ind w:firstLine="851"/>
        <w:jc w:val="both"/>
        <w:rPr>
          <w:rFonts w:ascii="Times New Roman" w:hAnsi="Times New Roman"/>
          <w:sz w:val="28"/>
          <w:szCs w:val="28"/>
        </w:rPr>
      </w:pPr>
      <w:r w:rsidRPr="0079500A">
        <w:rPr>
          <w:rFonts w:ascii="Times New Roman" w:hAnsi="Times New Roman"/>
          <w:sz w:val="28"/>
          <w:szCs w:val="28"/>
        </w:rPr>
        <w:t xml:space="preserve">В соответствии с Федеральным законом </w:t>
      </w:r>
      <w:r w:rsidRPr="0079500A">
        <w:rPr>
          <w:rFonts w:ascii="Times New Roman" w:hAnsi="Times New Roman"/>
          <w:sz w:val="28"/>
          <w:szCs w:val="28"/>
          <w:shd w:val="clear" w:color="auto" w:fill="FFFFFF"/>
        </w:rPr>
        <w:t>от 27 июля 2010 года №210-ФЗ «Об организации предоставления государственных и муниципальных услуг»</w:t>
      </w:r>
      <w:r w:rsidRPr="0079500A">
        <w:rPr>
          <w:rFonts w:ascii="Times New Roman" w:hAnsi="Times New Roman"/>
          <w:sz w:val="28"/>
          <w:szCs w:val="28"/>
        </w:rPr>
        <w:t>,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во исполнение постановления Правительства Саратовской области от 17 июля 2007 года №268-П «О разработке административных регламентов», руководствуясь Уставом Питерского муниципального района, администрация муниципального района</w:t>
      </w:r>
    </w:p>
    <w:p w:rsidR="00C462BF" w:rsidRPr="0079500A" w:rsidRDefault="00C462BF" w:rsidP="002811E4">
      <w:pPr>
        <w:pStyle w:val="af9"/>
        <w:ind w:firstLine="851"/>
        <w:jc w:val="both"/>
        <w:rPr>
          <w:rFonts w:ascii="Times New Roman" w:hAnsi="Times New Roman"/>
          <w:sz w:val="28"/>
          <w:szCs w:val="28"/>
        </w:rPr>
      </w:pPr>
      <w:r w:rsidRPr="0079500A">
        <w:rPr>
          <w:rFonts w:ascii="Times New Roman" w:hAnsi="Times New Roman"/>
          <w:sz w:val="28"/>
          <w:szCs w:val="28"/>
        </w:rPr>
        <w:t>ПОСТАНОВЛЯЕТ:</w:t>
      </w:r>
    </w:p>
    <w:p w:rsidR="00C462BF" w:rsidRPr="0079500A" w:rsidRDefault="00C462BF" w:rsidP="002811E4">
      <w:pPr>
        <w:pStyle w:val="af9"/>
        <w:ind w:firstLine="851"/>
        <w:jc w:val="both"/>
        <w:rPr>
          <w:rFonts w:ascii="Times New Roman" w:hAnsi="Times New Roman"/>
          <w:sz w:val="28"/>
          <w:szCs w:val="28"/>
        </w:rPr>
      </w:pPr>
      <w:r w:rsidRPr="0079500A">
        <w:rPr>
          <w:rFonts w:ascii="Times New Roman" w:hAnsi="Times New Roman"/>
          <w:sz w:val="28"/>
          <w:szCs w:val="28"/>
        </w:rPr>
        <w:t>1.</w:t>
      </w:r>
      <w:r w:rsidR="0079500A">
        <w:rPr>
          <w:rFonts w:ascii="Times New Roman" w:hAnsi="Times New Roman"/>
          <w:sz w:val="28"/>
          <w:szCs w:val="28"/>
        </w:rPr>
        <w:t xml:space="preserve"> </w:t>
      </w:r>
      <w:r w:rsidRPr="0079500A">
        <w:rPr>
          <w:rFonts w:ascii="Times New Roman" w:hAnsi="Times New Roman"/>
          <w:sz w:val="28"/>
          <w:szCs w:val="28"/>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 приложению.</w:t>
      </w:r>
    </w:p>
    <w:p w:rsidR="00172553" w:rsidRPr="0079500A" w:rsidRDefault="00C462BF" w:rsidP="002811E4">
      <w:pPr>
        <w:ind w:firstLine="851"/>
        <w:jc w:val="both"/>
        <w:rPr>
          <w:sz w:val="28"/>
          <w:szCs w:val="28"/>
        </w:rPr>
      </w:pPr>
      <w:r w:rsidRPr="0079500A">
        <w:rPr>
          <w:sz w:val="28"/>
          <w:szCs w:val="28"/>
        </w:rPr>
        <w:t>2.</w:t>
      </w:r>
      <w:r w:rsidR="0079500A">
        <w:rPr>
          <w:sz w:val="28"/>
          <w:szCs w:val="28"/>
        </w:rPr>
        <w:t xml:space="preserve"> </w:t>
      </w:r>
      <w:r w:rsidR="00172553" w:rsidRPr="0079500A">
        <w:rPr>
          <w:sz w:val="28"/>
          <w:szCs w:val="28"/>
        </w:rPr>
        <w:t>Признать утратившими силу следующие нормативно-правовые акты администрации Питерского муниципального района:</w:t>
      </w:r>
    </w:p>
    <w:p w:rsidR="00C462BF" w:rsidRPr="0079500A" w:rsidRDefault="00172553" w:rsidP="002811E4">
      <w:pPr>
        <w:ind w:firstLine="851"/>
        <w:jc w:val="both"/>
        <w:rPr>
          <w:sz w:val="28"/>
          <w:szCs w:val="28"/>
        </w:rPr>
      </w:pPr>
      <w:r w:rsidRPr="0079500A">
        <w:rPr>
          <w:sz w:val="28"/>
          <w:szCs w:val="28"/>
        </w:rPr>
        <w:t>- Постановление администрации Питерс</w:t>
      </w:r>
      <w:r w:rsidR="0079500A">
        <w:rPr>
          <w:sz w:val="28"/>
          <w:szCs w:val="28"/>
        </w:rPr>
        <w:t xml:space="preserve">кого муниципального района от </w:t>
      </w:r>
      <w:r w:rsidRPr="0079500A">
        <w:rPr>
          <w:sz w:val="28"/>
          <w:szCs w:val="28"/>
        </w:rPr>
        <w:t>20 ноября 2019 года №507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F72CA" w:rsidRPr="00A03F46" w:rsidRDefault="004F72CA" w:rsidP="002811E4">
      <w:pPr>
        <w:ind w:firstLine="851"/>
        <w:jc w:val="both"/>
        <w:rPr>
          <w:sz w:val="28"/>
          <w:szCs w:val="28"/>
        </w:rPr>
      </w:pPr>
      <w:r w:rsidRPr="0079500A">
        <w:rPr>
          <w:sz w:val="28"/>
          <w:szCs w:val="28"/>
        </w:rPr>
        <w:t>- Постановление администрации Питерс</w:t>
      </w:r>
      <w:r w:rsidR="0079500A">
        <w:rPr>
          <w:sz w:val="28"/>
          <w:szCs w:val="28"/>
        </w:rPr>
        <w:t xml:space="preserve">кого муниципального района от </w:t>
      </w:r>
      <w:r w:rsidRPr="0079500A">
        <w:rPr>
          <w:sz w:val="28"/>
          <w:szCs w:val="28"/>
        </w:rPr>
        <w:t>13 апреля 2020 года №81 «О внесении изменений в постановление</w:t>
      </w:r>
      <w:r>
        <w:rPr>
          <w:sz w:val="28"/>
          <w:szCs w:val="28"/>
        </w:rPr>
        <w:t xml:space="preserve"> администрации Питерского муниципального района от 20 ноября 2019 года №507».</w:t>
      </w:r>
    </w:p>
    <w:p w:rsidR="00C462BF" w:rsidRPr="00A03F46" w:rsidRDefault="00172553" w:rsidP="002811E4">
      <w:pPr>
        <w:pStyle w:val="af9"/>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C462BF" w:rsidRPr="00A03F46">
        <w:rPr>
          <w:rFonts w:ascii="Times New Roman" w:hAnsi="Times New Roman"/>
          <w:color w:val="000000" w:themeColor="text1"/>
          <w:sz w:val="28"/>
          <w:szCs w:val="28"/>
        </w:rPr>
        <w:t>. Настоящее постановление вступает в силу со дня его опубликования</w:t>
      </w:r>
      <w:r w:rsidR="002811E4">
        <w:rPr>
          <w:rFonts w:ascii="Times New Roman" w:hAnsi="Times New Roman"/>
          <w:color w:val="000000" w:themeColor="text1"/>
          <w:sz w:val="28"/>
          <w:szCs w:val="28"/>
        </w:rPr>
        <w:t xml:space="preserve"> и подлежит размещению</w:t>
      </w:r>
      <w:r w:rsidR="00C462BF" w:rsidRPr="00A03F46">
        <w:rPr>
          <w:rFonts w:ascii="Times New Roman" w:hAnsi="Times New Roman"/>
          <w:color w:val="000000" w:themeColor="text1"/>
          <w:sz w:val="28"/>
          <w:szCs w:val="28"/>
        </w:rPr>
        <w:t xml:space="preserve"> на официальном сайте администрации Питерского муниципального района</w:t>
      </w:r>
      <w:r w:rsidR="00C462BF">
        <w:rPr>
          <w:rFonts w:ascii="Times New Roman" w:hAnsi="Times New Roman"/>
          <w:color w:val="000000" w:themeColor="text1"/>
          <w:sz w:val="28"/>
          <w:szCs w:val="28"/>
        </w:rPr>
        <w:t xml:space="preserve"> в информационно-телекоммуникационной сети «Интернет»</w:t>
      </w:r>
      <w:r w:rsidR="00C462BF" w:rsidRPr="00A03F46">
        <w:rPr>
          <w:rFonts w:ascii="Times New Roman" w:hAnsi="Times New Roman"/>
          <w:color w:val="000000" w:themeColor="text1"/>
          <w:sz w:val="28"/>
          <w:szCs w:val="28"/>
        </w:rPr>
        <w:t xml:space="preserve"> по адресу: </w:t>
      </w:r>
      <w:r w:rsidR="00C462BF" w:rsidRPr="00A03F46">
        <w:rPr>
          <w:rFonts w:ascii="Times New Roman" w:hAnsi="Times New Roman"/>
          <w:sz w:val="28"/>
          <w:szCs w:val="28"/>
        </w:rPr>
        <w:t>http://питерка.рф</w:t>
      </w:r>
      <w:r w:rsidR="0079500A">
        <w:rPr>
          <w:rFonts w:ascii="Times New Roman" w:hAnsi="Times New Roman"/>
          <w:sz w:val="28"/>
          <w:szCs w:val="28"/>
        </w:rPr>
        <w:t>/</w:t>
      </w:r>
      <w:r w:rsidR="00C462BF" w:rsidRPr="00A03F46">
        <w:rPr>
          <w:rFonts w:ascii="Times New Roman" w:hAnsi="Times New Roman"/>
          <w:color w:val="000000" w:themeColor="text1"/>
          <w:sz w:val="28"/>
          <w:szCs w:val="28"/>
        </w:rPr>
        <w:t>.</w:t>
      </w:r>
    </w:p>
    <w:p w:rsidR="00C462BF" w:rsidRPr="008513EB" w:rsidRDefault="00172553" w:rsidP="002811E4">
      <w:pPr>
        <w:pStyle w:val="af9"/>
        <w:ind w:firstLine="851"/>
        <w:jc w:val="both"/>
        <w:rPr>
          <w:rFonts w:ascii="Times New Roman CYR" w:hAnsi="Times New Roman CYR" w:cs="Times New Roman CYR"/>
          <w:color w:val="000000" w:themeColor="text1"/>
        </w:rPr>
      </w:pPr>
      <w:r>
        <w:rPr>
          <w:rFonts w:ascii="Times New Roman" w:hAnsi="Times New Roman"/>
          <w:color w:val="000000" w:themeColor="text1"/>
          <w:sz w:val="28"/>
          <w:szCs w:val="28"/>
        </w:rPr>
        <w:t>4</w:t>
      </w:r>
      <w:r w:rsidR="00C462BF" w:rsidRPr="00A03F46">
        <w:rPr>
          <w:rFonts w:ascii="Times New Roman" w:hAnsi="Times New Roman"/>
          <w:color w:val="000000" w:themeColor="text1"/>
          <w:sz w:val="28"/>
          <w:szCs w:val="28"/>
        </w:rPr>
        <w:t>. Контроль за исполнением настоящего постановления возложить на первого заместителя главы администрации Питерского муниципального района</w:t>
      </w:r>
      <w:r>
        <w:rPr>
          <w:rFonts w:ascii="Times New Roman" w:hAnsi="Times New Roman"/>
          <w:color w:val="000000" w:themeColor="text1"/>
          <w:sz w:val="28"/>
          <w:szCs w:val="28"/>
        </w:rPr>
        <w:t>.</w:t>
      </w:r>
    </w:p>
    <w:p w:rsidR="00C462BF" w:rsidRDefault="00C462BF" w:rsidP="00C462BF">
      <w:pPr>
        <w:autoSpaceDE w:val="0"/>
        <w:autoSpaceDN w:val="0"/>
        <w:adjustRightInd w:val="0"/>
        <w:jc w:val="both"/>
        <w:rPr>
          <w:rFonts w:ascii="Times New Roman CYR" w:hAnsi="Times New Roman CYR" w:cs="Times New Roman CYR"/>
          <w:color w:val="000000" w:themeColor="text1"/>
          <w:sz w:val="28"/>
          <w:szCs w:val="28"/>
        </w:rPr>
      </w:pPr>
    </w:p>
    <w:p w:rsidR="00C462BF" w:rsidRDefault="00C462BF" w:rsidP="00C462BF">
      <w:pPr>
        <w:autoSpaceDE w:val="0"/>
        <w:autoSpaceDN w:val="0"/>
        <w:adjustRightInd w:val="0"/>
        <w:jc w:val="both"/>
        <w:rPr>
          <w:rFonts w:ascii="Times New Roman CYR" w:hAnsi="Times New Roman CYR" w:cs="Times New Roman CYR"/>
          <w:color w:val="000000" w:themeColor="text1"/>
          <w:sz w:val="28"/>
          <w:szCs w:val="28"/>
        </w:rPr>
      </w:pPr>
    </w:p>
    <w:p w:rsidR="00245A6C" w:rsidRDefault="00245A6C" w:rsidP="00C462BF">
      <w:pPr>
        <w:autoSpaceDE w:val="0"/>
        <w:autoSpaceDN w:val="0"/>
        <w:adjustRightInd w:val="0"/>
        <w:jc w:val="both"/>
        <w:rPr>
          <w:rFonts w:ascii="Times New Roman CYR" w:hAnsi="Times New Roman CYR" w:cs="Times New Roman CYR"/>
          <w:color w:val="000000" w:themeColor="text1"/>
          <w:sz w:val="28"/>
          <w:szCs w:val="28"/>
        </w:rPr>
      </w:pPr>
    </w:p>
    <w:p w:rsidR="0079500A" w:rsidRDefault="00C462BF" w:rsidP="00172553">
      <w:pPr>
        <w:autoSpaceDE w:val="0"/>
        <w:autoSpaceDN w:val="0"/>
        <w:adjustRightInd w:val="0"/>
        <w:ind w:right="-286"/>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Глава муниципального района                                                           </w:t>
      </w:r>
      <w:r w:rsidR="00172553">
        <w:rPr>
          <w:rFonts w:ascii="Times New Roman CYR" w:hAnsi="Times New Roman CYR" w:cs="Times New Roman CYR"/>
          <w:color w:val="000000" w:themeColor="text1"/>
          <w:sz w:val="28"/>
          <w:szCs w:val="28"/>
        </w:rPr>
        <w:t>Д.Н.</w:t>
      </w:r>
      <w:r w:rsidR="0079500A">
        <w:rPr>
          <w:rFonts w:ascii="Times New Roman CYR" w:hAnsi="Times New Roman CYR" w:cs="Times New Roman CYR"/>
          <w:color w:val="000000" w:themeColor="text1"/>
          <w:sz w:val="28"/>
          <w:szCs w:val="28"/>
        </w:rPr>
        <w:t xml:space="preserve"> </w:t>
      </w:r>
      <w:proofErr w:type="spellStart"/>
      <w:r w:rsidR="00172553">
        <w:rPr>
          <w:rFonts w:ascii="Times New Roman CYR" w:hAnsi="Times New Roman CYR" w:cs="Times New Roman CYR"/>
          <w:color w:val="000000" w:themeColor="text1"/>
          <w:sz w:val="28"/>
          <w:szCs w:val="28"/>
        </w:rPr>
        <w:t>Живайкин</w:t>
      </w:r>
      <w:proofErr w:type="spellEnd"/>
      <w:r w:rsidR="0079500A">
        <w:rPr>
          <w:rFonts w:ascii="Times New Roman CYR" w:hAnsi="Times New Roman CYR" w:cs="Times New Roman CYR"/>
          <w:color w:val="000000" w:themeColor="text1"/>
          <w:sz w:val="28"/>
          <w:szCs w:val="28"/>
        </w:rPr>
        <w:br w:type="page"/>
      </w:r>
    </w:p>
    <w:p w:rsidR="00172553" w:rsidRPr="00A03F46" w:rsidRDefault="002811E4" w:rsidP="002811E4">
      <w:pPr>
        <w:pStyle w:val="af9"/>
        <w:ind w:left="4962"/>
        <w:jc w:val="both"/>
        <w:rPr>
          <w:rFonts w:ascii="Times New Roman" w:hAnsi="Times New Roman"/>
          <w:b/>
          <w:sz w:val="28"/>
          <w:szCs w:val="28"/>
        </w:rPr>
      </w:pPr>
      <w:r>
        <w:rPr>
          <w:rFonts w:ascii="Times New Roman" w:hAnsi="Times New Roman"/>
          <w:sz w:val="28"/>
          <w:szCs w:val="28"/>
        </w:rPr>
        <w:t xml:space="preserve">Приложение к постановлению </w:t>
      </w:r>
      <w:r w:rsidR="00172553" w:rsidRPr="00A03F46">
        <w:rPr>
          <w:rFonts w:ascii="Times New Roman" w:hAnsi="Times New Roman"/>
          <w:sz w:val="28"/>
          <w:szCs w:val="28"/>
        </w:rPr>
        <w:t>администрации</w:t>
      </w:r>
      <w:r w:rsidR="00172553" w:rsidRPr="00A03F46">
        <w:rPr>
          <w:rFonts w:ascii="Times New Roman" w:hAnsi="Times New Roman"/>
          <w:b/>
          <w:sz w:val="28"/>
          <w:szCs w:val="28"/>
        </w:rPr>
        <w:t xml:space="preserve"> </w:t>
      </w:r>
      <w:r>
        <w:rPr>
          <w:rFonts w:ascii="Times New Roman" w:hAnsi="Times New Roman"/>
          <w:sz w:val="28"/>
          <w:szCs w:val="28"/>
        </w:rPr>
        <w:t>муниципального района</w:t>
      </w:r>
      <w:r w:rsidR="00172553" w:rsidRPr="00A03F46">
        <w:rPr>
          <w:rFonts w:ascii="Times New Roman" w:hAnsi="Times New Roman"/>
          <w:sz w:val="28"/>
          <w:szCs w:val="28"/>
        </w:rPr>
        <w:t xml:space="preserve"> </w:t>
      </w:r>
      <w:r w:rsidR="00F70A3B">
        <w:rPr>
          <w:rFonts w:ascii="Times New Roman" w:hAnsi="Times New Roman"/>
          <w:sz w:val="28"/>
          <w:szCs w:val="28"/>
        </w:rPr>
        <w:t xml:space="preserve">от </w:t>
      </w:r>
      <w:r>
        <w:rPr>
          <w:rFonts w:ascii="Times New Roman" w:hAnsi="Times New Roman"/>
          <w:sz w:val="28"/>
          <w:szCs w:val="28"/>
        </w:rPr>
        <w:t xml:space="preserve">21 ноября </w:t>
      </w:r>
      <w:r w:rsidR="00F70A3B">
        <w:rPr>
          <w:rFonts w:ascii="Times New Roman" w:hAnsi="Times New Roman"/>
          <w:sz w:val="28"/>
          <w:szCs w:val="28"/>
        </w:rPr>
        <w:t>2022</w:t>
      </w:r>
      <w:r w:rsidR="00172553">
        <w:rPr>
          <w:rFonts w:ascii="Times New Roman" w:hAnsi="Times New Roman"/>
          <w:sz w:val="28"/>
          <w:szCs w:val="28"/>
        </w:rPr>
        <w:t xml:space="preserve"> года №</w:t>
      </w:r>
      <w:r>
        <w:rPr>
          <w:rFonts w:ascii="Times New Roman" w:hAnsi="Times New Roman"/>
          <w:sz w:val="28"/>
          <w:szCs w:val="28"/>
        </w:rPr>
        <w:t>481</w:t>
      </w:r>
    </w:p>
    <w:p w:rsidR="00CA0CCA" w:rsidRPr="00CA0CCA" w:rsidRDefault="00CA0CCA" w:rsidP="00CA0CCA">
      <w:pPr>
        <w:widowControl w:val="0"/>
        <w:ind w:firstLine="709"/>
        <w:jc w:val="center"/>
        <w:rPr>
          <w:sz w:val="28"/>
          <w:szCs w:val="28"/>
          <w:lang w:eastAsia="ar-SA"/>
        </w:rPr>
      </w:pPr>
    </w:p>
    <w:p w:rsidR="007E661B" w:rsidRPr="002811E4" w:rsidRDefault="007E661B" w:rsidP="002811E4">
      <w:pPr>
        <w:widowControl w:val="0"/>
        <w:rPr>
          <w:sz w:val="28"/>
          <w:szCs w:val="28"/>
        </w:rPr>
      </w:pPr>
    </w:p>
    <w:p w:rsidR="00CA0CCA" w:rsidRPr="002811E4" w:rsidRDefault="00CA0CCA" w:rsidP="00CA0CCA">
      <w:pPr>
        <w:widowControl w:val="0"/>
        <w:jc w:val="center"/>
        <w:rPr>
          <w:sz w:val="28"/>
          <w:szCs w:val="28"/>
          <w:lang w:eastAsia="ar-SA"/>
        </w:rPr>
      </w:pPr>
      <w:r w:rsidRPr="002811E4">
        <w:rPr>
          <w:sz w:val="28"/>
          <w:szCs w:val="28"/>
          <w:lang w:eastAsia="ar-SA"/>
        </w:rPr>
        <w:t>АДМИНИСТРАТИВНЫЙ РЕГЛАМЕНТ</w:t>
      </w:r>
    </w:p>
    <w:p w:rsidR="00484E52" w:rsidRPr="002811E4" w:rsidRDefault="00E9334B" w:rsidP="002811E4">
      <w:pPr>
        <w:widowControl w:val="0"/>
        <w:jc w:val="center"/>
        <w:rPr>
          <w:sz w:val="28"/>
          <w:szCs w:val="28"/>
        </w:rPr>
      </w:pPr>
      <w:r w:rsidRPr="002811E4">
        <w:rPr>
          <w:sz w:val="28"/>
          <w:szCs w:val="28"/>
        </w:rPr>
        <w:t>предоставления муниципальной услуги «</w:t>
      </w:r>
      <w:r w:rsidR="00177EFB" w:rsidRPr="002811E4">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811E4">
        <w:rPr>
          <w:sz w:val="28"/>
          <w:szCs w:val="28"/>
        </w:rPr>
        <w:t>»</w:t>
      </w:r>
      <w:bookmarkStart w:id="1" w:name="sub_51"/>
    </w:p>
    <w:p w:rsidR="00746398" w:rsidRPr="002811E4" w:rsidRDefault="00746398" w:rsidP="0066549B">
      <w:pPr>
        <w:widowControl w:val="0"/>
        <w:numPr>
          <w:ilvl w:val="0"/>
          <w:numId w:val="13"/>
        </w:numPr>
        <w:tabs>
          <w:tab w:val="left" w:pos="540"/>
        </w:tabs>
        <w:jc w:val="center"/>
        <w:outlineLvl w:val="0"/>
        <w:rPr>
          <w:sz w:val="28"/>
          <w:szCs w:val="28"/>
        </w:rPr>
      </w:pPr>
      <w:r w:rsidRPr="002811E4">
        <w:rPr>
          <w:sz w:val="28"/>
          <w:szCs w:val="28"/>
        </w:rPr>
        <w:t>Общие положения</w:t>
      </w:r>
    </w:p>
    <w:bookmarkEnd w:id="1"/>
    <w:p w:rsidR="00746398" w:rsidRPr="00113C37" w:rsidRDefault="00746398" w:rsidP="0066549B">
      <w:pPr>
        <w:widowControl w:val="0"/>
        <w:ind w:firstLine="540"/>
        <w:jc w:val="both"/>
        <w:rPr>
          <w:sz w:val="28"/>
          <w:szCs w:val="28"/>
        </w:rPr>
      </w:pPr>
    </w:p>
    <w:p w:rsidR="00746398" w:rsidRPr="00113C37" w:rsidRDefault="000D6786" w:rsidP="0066549B">
      <w:pPr>
        <w:widowControl w:val="0"/>
        <w:tabs>
          <w:tab w:val="left" w:pos="993"/>
        </w:tabs>
        <w:ind w:left="540"/>
        <w:jc w:val="center"/>
        <w:outlineLvl w:val="0"/>
        <w:rPr>
          <w:sz w:val="28"/>
          <w:szCs w:val="28"/>
        </w:rPr>
      </w:pPr>
      <w:r w:rsidRPr="00113C37">
        <w:rPr>
          <w:sz w:val="28"/>
          <w:szCs w:val="28"/>
        </w:rPr>
        <w:t>Подраздел 1.1.</w:t>
      </w:r>
      <w:r w:rsidR="00746398" w:rsidRPr="00113C37">
        <w:rPr>
          <w:sz w:val="28"/>
          <w:szCs w:val="28"/>
        </w:rPr>
        <w:t xml:space="preserve"> Предмет регулирования</w:t>
      </w:r>
    </w:p>
    <w:p w:rsidR="000D6786" w:rsidRPr="00113C37" w:rsidRDefault="000D6786" w:rsidP="0066549B">
      <w:pPr>
        <w:widowControl w:val="0"/>
        <w:tabs>
          <w:tab w:val="left" w:pos="993"/>
        </w:tabs>
        <w:ind w:left="540"/>
        <w:jc w:val="center"/>
        <w:outlineLvl w:val="0"/>
        <w:rPr>
          <w:sz w:val="28"/>
          <w:szCs w:val="28"/>
        </w:rPr>
      </w:pPr>
    </w:p>
    <w:p w:rsidR="000A0CE9" w:rsidRPr="002E1CCA" w:rsidRDefault="00992BBF" w:rsidP="002811E4">
      <w:pPr>
        <w:widowControl w:val="0"/>
        <w:numPr>
          <w:ilvl w:val="2"/>
          <w:numId w:val="13"/>
        </w:numPr>
        <w:tabs>
          <w:tab w:val="left" w:pos="1134"/>
          <w:tab w:val="left" w:pos="1418"/>
          <w:tab w:val="left" w:pos="1560"/>
        </w:tabs>
        <w:ind w:left="0" w:firstLine="851"/>
        <w:jc w:val="both"/>
        <w:rPr>
          <w:sz w:val="28"/>
          <w:szCs w:val="28"/>
        </w:rPr>
      </w:pPr>
      <w:r>
        <w:rPr>
          <w:sz w:val="28"/>
          <w:szCs w:val="28"/>
        </w:rPr>
        <w:t>А</w:t>
      </w:r>
      <w:r w:rsidR="00607B33" w:rsidRPr="00113C37">
        <w:rPr>
          <w:sz w:val="28"/>
          <w:szCs w:val="28"/>
        </w:rPr>
        <w:t>дминистративн</w:t>
      </w:r>
      <w:r>
        <w:rPr>
          <w:sz w:val="28"/>
          <w:szCs w:val="28"/>
        </w:rPr>
        <w:t>ый</w:t>
      </w:r>
      <w:r w:rsidR="00607B33" w:rsidRPr="00113C37">
        <w:rPr>
          <w:sz w:val="28"/>
          <w:szCs w:val="28"/>
        </w:rPr>
        <w:t xml:space="preserve"> регла</w:t>
      </w:r>
      <w:r>
        <w:rPr>
          <w:sz w:val="28"/>
          <w:szCs w:val="28"/>
        </w:rPr>
        <w:t>мент</w:t>
      </w:r>
      <w:r w:rsidR="00607B33" w:rsidRPr="00113C37">
        <w:rPr>
          <w:sz w:val="28"/>
          <w:szCs w:val="28"/>
        </w:rPr>
        <w:t xml:space="preserve"> предоставления </w:t>
      </w:r>
      <w:r w:rsidR="000D6786" w:rsidRPr="00113C37">
        <w:rPr>
          <w:sz w:val="28"/>
          <w:szCs w:val="28"/>
        </w:rPr>
        <w:t>муниципальной услуги «</w:t>
      </w:r>
      <w:r w:rsidR="00177EFB" w:rsidRPr="00113C37">
        <w:rPr>
          <w:sz w:val="28"/>
          <w:szCs w:val="28"/>
        </w:rPr>
        <w:t xml:space="preserve">Выдача специального разрешения на движение по автомобильным </w:t>
      </w:r>
      <w:r w:rsidR="00177EFB" w:rsidRPr="002E1CCA">
        <w:rPr>
          <w:sz w:val="28"/>
          <w:szCs w:val="28"/>
        </w:rPr>
        <w:t>дорогам местного значения тяжеловесного и (или) крупногабаритного транспортного средства</w:t>
      </w:r>
      <w:r w:rsidR="000D6786" w:rsidRPr="002E1CCA">
        <w:rPr>
          <w:sz w:val="28"/>
          <w:szCs w:val="28"/>
        </w:rPr>
        <w:t xml:space="preserve">» </w:t>
      </w:r>
      <w:r w:rsidR="00607B33" w:rsidRPr="002E1CCA">
        <w:rPr>
          <w:sz w:val="28"/>
          <w:szCs w:val="28"/>
        </w:rPr>
        <w:t xml:space="preserve">(далее </w:t>
      </w:r>
      <w:r w:rsidR="000D6786" w:rsidRPr="002E1CCA">
        <w:rPr>
          <w:sz w:val="28"/>
          <w:szCs w:val="28"/>
        </w:rPr>
        <w:t>–</w:t>
      </w:r>
      <w:r w:rsidR="00607B33" w:rsidRPr="002E1CCA">
        <w:rPr>
          <w:sz w:val="28"/>
          <w:szCs w:val="28"/>
        </w:rPr>
        <w:t xml:space="preserve"> регламент</w:t>
      </w:r>
      <w:r w:rsidR="000D6786" w:rsidRPr="002E1CCA">
        <w:rPr>
          <w:sz w:val="28"/>
          <w:szCs w:val="28"/>
        </w:rPr>
        <w:t xml:space="preserve">) определяет стандарты, сроки и последовательность административных процедур (действий) предоставления администрацией </w:t>
      </w:r>
      <w:r w:rsidR="00172553">
        <w:rPr>
          <w:sz w:val="28"/>
          <w:szCs w:val="28"/>
        </w:rPr>
        <w:t>Питерского муниципального</w:t>
      </w:r>
      <w:r w:rsidR="00CA0CCA" w:rsidRPr="002D78B7">
        <w:rPr>
          <w:sz w:val="28"/>
          <w:szCs w:val="28"/>
        </w:rPr>
        <w:t xml:space="preserve"> района</w:t>
      </w:r>
      <w:r w:rsidR="00CA0CCA" w:rsidRPr="002E1CCA">
        <w:rPr>
          <w:sz w:val="28"/>
          <w:szCs w:val="28"/>
        </w:rPr>
        <w:t xml:space="preserve"> </w:t>
      </w:r>
      <w:r w:rsidRPr="002E1CCA">
        <w:rPr>
          <w:sz w:val="28"/>
          <w:szCs w:val="28"/>
        </w:rPr>
        <w:t xml:space="preserve">по выдаче специального разрешения </w:t>
      </w:r>
      <w:r w:rsidR="000A0CE9" w:rsidRPr="002E1CCA">
        <w:rPr>
          <w:sz w:val="28"/>
          <w:szCs w:val="28"/>
        </w:rPr>
        <w:t xml:space="preserve">на движение по автомобильным дорогам местного значения тяжеловесного и (или) крупногабаритного транспортного средства </w:t>
      </w:r>
      <w:r w:rsidR="00607B33" w:rsidRPr="002E1CCA">
        <w:rPr>
          <w:sz w:val="28"/>
          <w:szCs w:val="28"/>
        </w:rPr>
        <w:t>(далее - муниципальная услуга).</w:t>
      </w:r>
    </w:p>
    <w:p w:rsidR="004522D1" w:rsidRPr="002E1CCA" w:rsidRDefault="004522D1" w:rsidP="002811E4">
      <w:pPr>
        <w:widowControl w:val="0"/>
        <w:numPr>
          <w:ilvl w:val="2"/>
          <w:numId w:val="13"/>
        </w:numPr>
        <w:tabs>
          <w:tab w:val="left" w:pos="1134"/>
          <w:tab w:val="left" w:pos="1418"/>
          <w:tab w:val="left" w:pos="1560"/>
        </w:tabs>
        <w:ind w:left="0" w:firstLine="851"/>
        <w:jc w:val="both"/>
        <w:rPr>
          <w:sz w:val="28"/>
          <w:szCs w:val="28"/>
        </w:rPr>
      </w:pPr>
      <w:r w:rsidRPr="002E1CCA">
        <w:rPr>
          <w:sz w:val="28"/>
          <w:szCs w:val="28"/>
        </w:rPr>
        <w:t>Настоящий регламент распространяется на правоотношения по выдаче специального разрешения на движение</w:t>
      </w:r>
      <w:r w:rsidRPr="002E1CCA">
        <w:rPr>
          <w:color w:val="FF0000"/>
          <w:sz w:val="28"/>
          <w:szCs w:val="28"/>
        </w:rPr>
        <w:t xml:space="preserve"> </w:t>
      </w:r>
      <w:r w:rsidRPr="002E1CCA">
        <w:rPr>
          <w:sz w:val="28"/>
          <w:szCs w:val="28"/>
        </w:rPr>
        <w:t>по автомобильным дорогам:</w:t>
      </w:r>
    </w:p>
    <w:p w:rsidR="004522D1" w:rsidRDefault="002811E4" w:rsidP="002811E4">
      <w:pPr>
        <w:widowControl w:val="0"/>
        <w:tabs>
          <w:tab w:val="left" w:pos="1134"/>
          <w:tab w:val="left" w:pos="1418"/>
          <w:tab w:val="left" w:pos="1560"/>
        </w:tabs>
        <w:ind w:firstLine="851"/>
        <w:jc w:val="both"/>
        <w:rPr>
          <w:sz w:val="28"/>
          <w:szCs w:val="28"/>
        </w:rPr>
      </w:pPr>
      <w:r>
        <w:rPr>
          <w:sz w:val="28"/>
          <w:szCs w:val="28"/>
        </w:rPr>
        <w:t xml:space="preserve">- </w:t>
      </w:r>
      <w:r w:rsidR="004522D1" w:rsidRPr="002E1CCA">
        <w:rPr>
          <w:sz w:val="28"/>
          <w:szCs w:val="28"/>
        </w:rPr>
        <w:t>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r w:rsidR="000F6C55">
        <w:rPr>
          <w:sz w:val="28"/>
          <w:szCs w:val="28"/>
        </w:rPr>
        <w:t xml:space="preserve">, </w:t>
      </w:r>
      <w:r w:rsidR="000F6C55" w:rsidRPr="00C40C3C">
        <w:rPr>
          <w:sz w:val="28"/>
          <w:szCs w:val="28"/>
        </w:rPr>
        <w:t>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r w:rsidR="004522D1" w:rsidRPr="00C40C3C">
        <w:rPr>
          <w:sz w:val="28"/>
          <w:szCs w:val="28"/>
        </w:rPr>
        <w:t>;</w:t>
      </w:r>
    </w:p>
    <w:p w:rsidR="00F70A3B" w:rsidRPr="002811E4" w:rsidRDefault="002811E4" w:rsidP="002811E4">
      <w:pPr>
        <w:widowControl w:val="0"/>
        <w:tabs>
          <w:tab w:val="left" w:pos="1134"/>
          <w:tab w:val="left" w:pos="1418"/>
          <w:tab w:val="left" w:pos="1560"/>
        </w:tabs>
        <w:ind w:firstLine="851"/>
        <w:jc w:val="both"/>
        <w:rPr>
          <w:sz w:val="28"/>
          <w:szCs w:val="28"/>
        </w:rPr>
      </w:pPr>
      <w:r>
        <w:rPr>
          <w:sz w:val="28"/>
          <w:szCs w:val="28"/>
        </w:rPr>
        <w:t xml:space="preserve">- </w:t>
      </w:r>
      <w:r w:rsidR="00F70A3B" w:rsidRPr="00F70A3B">
        <w:rPr>
          <w:sz w:val="28"/>
          <w:szCs w:val="28"/>
        </w:rPr>
        <w:t xml:space="preserve">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w:t>
      </w:r>
      <w:r w:rsidR="00F70A3B" w:rsidRPr="002811E4">
        <w:rPr>
          <w:sz w:val="28"/>
          <w:szCs w:val="28"/>
        </w:rPr>
        <w:t>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r>
        <w:rPr>
          <w:sz w:val="28"/>
          <w:szCs w:val="28"/>
        </w:rPr>
        <w:t>.</w:t>
      </w:r>
    </w:p>
    <w:p w:rsidR="00645450" w:rsidRPr="002811E4" w:rsidRDefault="00645450" w:rsidP="002811E4">
      <w:pPr>
        <w:widowControl w:val="0"/>
        <w:numPr>
          <w:ilvl w:val="2"/>
          <w:numId w:val="13"/>
        </w:numPr>
        <w:suppressAutoHyphens/>
        <w:ind w:left="0" w:firstLine="851"/>
        <w:jc w:val="both"/>
        <w:outlineLvl w:val="0"/>
        <w:rPr>
          <w:sz w:val="28"/>
          <w:szCs w:val="28"/>
        </w:rPr>
      </w:pPr>
      <w:r w:rsidRPr="002811E4">
        <w:rPr>
          <w:sz w:val="28"/>
          <w:szCs w:val="28"/>
        </w:rPr>
        <w:t xml:space="preserve">Настоящий регламент распространяется на правоотношения по выдаче специального разрешения на движение по автомобильным дорогам тяжеловесного и (или) крупногабаритного транспортного средства в случае, </w:t>
      </w:r>
      <w:r w:rsidR="00D70367" w:rsidRPr="002811E4">
        <w:rPr>
          <w:sz w:val="28"/>
          <w:szCs w:val="28"/>
        </w:rPr>
        <w:t xml:space="preserve">если маршрут, часть маршрута указанного транспортного средства проходят по автомобильным дорогам местного значения Питерского муниципального района, по автомобильным дорогам местного значения, расположенным на территориях двух и более поселений в границах Питерского муниципального района, по автомобильным дорогам местного значения </w:t>
      </w:r>
      <w:r w:rsidR="002D77AF" w:rsidRPr="002811E4">
        <w:rPr>
          <w:sz w:val="28"/>
          <w:szCs w:val="28"/>
        </w:rPr>
        <w:t>Питерского муниципального образования Питерского муниципального</w:t>
      </w:r>
      <w:r w:rsidR="00D70367" w:rsidRPr="002811E4">
        <w:rPr>
          <w:sz w:val="28"/>
          <w:szCs w:val="28"/>
        </w:rPr>
        <w:t xml:space="preserve"> района и не проходят по автомобильным дорогам федерального, регионального или межмуниципального значения, участкам таких автомобильных дорог</w:t>
      </w:r>
      <w:r w:rsidR="002D77AF" w:rsidRPr="002811E4">
        <w:t>.</w:t>
      </w:r>
    </w:p>
    <w:p w:rsidR="002D77AF" w:rsidRPr="002811E4" w:rsidRDefault="002D77AF" w:rsidP="002811E4">
      <w:pPr>
        <w:widowControl w:val="0"/>
        <w:tabs>
          <w:tab w:val="left" w:pos="993"/>
        </w:tabs>
        <w:ind w:firstLine="851"/>
        <w:jc w:val="center"/>
        <w:outlineLvl w:val="0"/>
        <w:rPr>
          <w:sz w:val="28"/>
          <w:szCs w:val="28"/>
        </w:rPr>
      </w:pPr>
    </w:p>
    <w:p w:rsidR="00746398" w:rsidRPr="002811E4" w:rsidRDefault="000D6786" w:rsidP="002811E4">
      <w:pPr>
        <w:widowControl w:val="0"/>
        <w:tabs>
          <w:tab w:val="left" w:pos="993"/>
        </w:tabs>
        <w:ind w:firstLine="851"/>
        <w:jc w:val="center"/>
        <w:outlineLvl w:val="0"/>
        <w:rPr>
          <w:sz w:val="28"/>
          <w:szCs w:val="28"/>
        </w:rPr>
      </w:pPr>
      <w:r w:rsidRPr="002811E4">
        <w:rPr>
          <w:sz w:val="28"/>
          <w:szCs w:val="28"/>
        </w:rPr>
        <w:t xml:space="preserve">Подраздел 1.2. </w:t>
      </w:r>
      <w:r w:rsidR="00746398" w:rsidRPr="002811E4">
        <w:rPr>
          <w:sz w:val="28"/>
          <w:szCs w:val="28"/>
        </w:rPr>
        <w:t>Круг заявителей.</w:t>
      </w:r>
    </w:p>
    <w:p w:rsidR="000D6786" w:rsidRPr="002811E4" w:rsidRDefault="000D6786" w:rsidP="002811E4">
      <w:pPr>
        <w:widowControl w:val="0"/>
        <w:tabs>
          <w:tab w:val="left" w:pos="993"/>
        </w:tabs>
        <w:ind w:firstLine="851"/>
        <w:jc w:val="center"/>
        <w:outlineLvl w:val="0"/>
        <w:rPr>
          <w:sz w:val="28"/>
          <w:szCs w:val="28"/>
        </w:rPr>
      </w:pPr>
    </w:p>
    <w:p w:rsidR="00492E11" w:rsidRPr="002811E4" w:rsidRDefault="004D1759" w:rsidP="002811E4">
      <w:pPr>
        <w:widowControl w:val="0"/>
        <w:numPr>
          <w:ilvl w:val="2"/>
          <w:numId w:val="21"/>
        </w:numPr>
        <w:autoSpaceDE w:val="0"/>
        <w:autoSpaceDN w:val="0"/>
        <w:adjustRightInd w:val="0"/>
        <w:ind w:left="0" w:firstLine="851"/>
        <w:jc w:val="both"/>
        <w:rPr>
          <w:sz w:val="28"/>
          <w:szCs w:val="28"/>
        </w:rPr>
      </w:pPr>
      <w:r w:rsidRPr="002811E4">
        <w:rPr>
          <w:sz w:val="28"/>
          <w:szCs w:val="28"/>
        </w:rPr>
        <w:t>Заявителями, имеющими право на получение муниципаль</w:t>
      </w:r>
      <w:r w:rsidR="0092049B" w:rsidRPr="002811E4">
        <w:rPr>
          <w:sz w:val="28"/>
          <w:szCs w:val="28"/>
        </w:rPr>
        <w:t>ной услуги, являются граж</w:t>
      </w:r>
      <w:r w:rsidR="00992BBF" w:rsidRPr="002811E4">
        <w:rPr>
          <w:sz w:val="28"/>
          <w:szCs w:val="28"/>
        </w:rPr>
        <w:t>дане, в том числе индивидуальные</w:t>
      </w:r>
      <w:r w:rsidR="0092049B" w:rsidRPr="002811E4">
        <w:rPr>
          <w:sz w:val="28"/>
          <w:szCs w:val="28"/>
        </w:rPr>
        <w:t xml:space="preserve"> предпринимател</w:t>
      </w:r>
      <w:r w:rsidR="00992BBF" w:rsidRPr="002811E4">
        <w:rPr>
          <w:sz w:val="28"/>
          <w:szCs w:val="28"/>
        </w:rPr>
        <w:t>и</w:t>
      </w:r>
      <w:r w:rsidR="0092049B" w:rsidRPr="002811E4">
        <w:rPr>
          <w:sz w:val="28"/>
          <w:szCs w:val="28"/>
        </w:rPr>
        <w:t xml:space="preserve"> </w:t>
      </w:r>
      <w:r w:rsidR="00067AB1" w:rsidRPr="002811E4">
        <w:rPr>
          <w:sz w:val="28"/>
          <w:szCs w:val="28"/>
        </w:rPr>
        <w:t>или</w:t>
      </w:r>
      <w:r w:rsidRPr="002811E4">
        <w:rPr>
          <w:sz w:val="28"/>
          <w:szCs w:val="28"/>
        </w:rPr>
        <w:t xml:space="preserve"> юридические лица, </w:t>
      </w:r>
      <w:r w:rsidR="00177EFB" w:rsidRPr="002811E4">
        <w:rPr>
          <w:sz w:val="28"/>
          <w:szCs w:val="28"/>
        </w:rPr>
        <w:t xml:space="preserve">являющиеся владельцами </w:t>
      </w:r>
      <w:r w:rsidR="000A0CE9" w:rsidRPr="002811E4">
        <w:rPr>
          <w:rFonts w:eastAsia="Calibri"/>
          <w:sz w:val="28"/>
          <w:szCs w:val="28"/>
          <w:lang w:eastAsia="en-US"/>
        </w:rPr>
        <w:t>тяжеловесного и (или) крупногабаритного транспортного средства</w:t>
      </w:r>
      <w:r w:rsidR="000A0CE9" w:rsidRPr="002811E4">
        <w:rPr>
          <w:sz w:val="28"/>
          <w:szCs w:val="28"/>
        </w:rPr>
        <w:t xml:space="preserve"> или их </w:t>
      </w:r>
      <w:r w:rsidR="00034FAD" w:rsidRPr="002811E4">
        <w:rPr>
          <w:sz w:val="28"/>
          <w:szCs w:val="28"/>
        </w:rPr>
        <w:t xml:space="preserve">уполномоченные </w:t>
      </w:r>
      <w:r w:rsidR="000A0CE9" w:rsidRPr="002811E4">
        <w:rPr>
          <w:sz w:val="28"/>
          <w:szCs w:val="28"/>
        </w:rPr>
        <w:t>представители</w:t>
      </w:r>
      <w:r w:rsidR="000A0CE9" w:rsidRPr="002811E4">
        <w:rPr>
          <w:rFonts w:eastAsia="Calibri"/>
          <w:sz w:val="28"/>
          <w:szCs w:val="28"/>
          <w:lang w:eastAsia="en-US"/>
        </w:rPr>
        <w:t xml:space="preserve"> </w:t>
      </w:r>
      <w:r w:rsidR="000A0CE9" w:rsidRPr="002811E4">
        <w:rPr>
          <w:sz w:val="28"/>
          <w:szCs w:val="28"/>
        </w:rPr>
        <w:t>(далее – заявитель, заявители).</w:t>
      </w:r>
    </w:p>
    <w:p w:rsidR="002F546F" w:rsidRPr="002811E4" w:rsidRDefault="00492E11" w:rsidP="002811E4">
      <w:pPr>
        <w:widowControl w:val="0"/>
        <w:numPr>
          <w:ilvl w:val="2"/>
          <w:numId w:val="21"/>
        </w:numPr>
        <w:autoSpaceDE w:val="0"/>
        <w:autoSpaceDN w:val="0"/>
        <w:adjustRightInd w:val="0"/>
        <w:ind w:left="0" w:firstLine="851"/>
        <w:jc w:val="both"/>
        <w:rPr>
          <w:sz w:val="28"/>
          <w:szCs w:val="28"/>
        </w:rPr>
      </w:pPr>
      <w:r w:rsidRPr="002811E4">
        <w:rPr>
          <w:sz w:val="28"/>
          <w:szCs w:val="28"/>
        </w:rPr>
        <w:t>З</w:t>
      </w:r>
      <w:r w:rsidR="00E82C27" w:rsidRPr="002811E4">
        <w:rPr>
          <w:sz w:val="28"/>
          <w:szCs w:val="28"/>
        </w:rPr>
        <w:t>аявление</w:t>
      </w:r>
      <w:r w:rsidR="00A46C9F" w:rsidRPr="002811E4">
        <w:rPr>
          <w:sz w:val="28"/>
          <w:szCs w:val="28"/>
        </w:rPr>
        <w:t>,</w:t>
      </w:r>
      <w:r w:rsidR="00A46C9F" w:rsidRPr="002811E4">
        <w:t xml:space="preserve"> </w:t>
      </w:r>
      <w:r w:rsidR="00A46C9F" w:rsidRPr="002811E4">
        <w:rPr>
          <w:sz w:val="28"/>
          <w:szCs w:val="28"/>
        </w:rPr>
        <w:t xml:space="preserve">указанное в пункте 2.6.1 настоящего подраздела регламента, </w:t>
      </w:r>
      <w:r w:rsidR="00E82C27" w:rsidRPr="002811E4">
        <w:rPr>
          <w:sz w:val="28"/>
          <w:szCs w:val="28"/>
        </w:rPr>
        <w:t xml:space="preserve">подается </w:t>
      </w:r>
      <w:r w:rsidRPr="002811E4">
        <w:rPr>
          <w:sz w:val="28"/>
          <w:szCs w:val="28"/>
        </w:rPr>
        <w:t xml:space="preserve">заявителем </w:t>
      </w:r>
      <w:r w:rsidR="00E82C27" w:rsidRPr="002811E4">
        <w:rPr>
          <w:sz w:val="28"/>
          <w:szCs w:val="28"/>
        </w:rPr>
        <w:t xml:space="preserve">в </w:t>
      </w:r>
      <w:r w:rsidRPr="002811E4">
        <w:rPr>
          <w:sz w:val="28"/>
          <w:szCs w:val="28"/>
        </w:rPr>
        <w:t xml:space="preserve">администрацию </w:t>
      </w:r>
      <w:r w:rsidR="00D748E2" w:rsidRPr="002811E4">
        <w:rPr>
          <w:sz w:val="28"/>
          <w:szCs w:val="28"/>
        </w:rPr>
        <w:t>Питерского муниципального</w:t>
      </w:r>
      <w:r w:rsidR="00CA0CCA" w:rsidRPr="002811E4">
        <w:rPr>
          <w:sz w:val="28"/>
          <w:szCs w:val="28"/>
        </w:rPr>
        <w:t xml:space="preserve"> района </w:t>
      </w:r>
      <w:r w:rsidR="00E82C27" w:rsidRPr="002811E4">
        <w:rPr>
          <w:sz w:val="28"/>
          <w:szCs w:val="28"/>
        </w:rPr>
        <w:t>на территории обслуживания которо</w:t>
      </w:r>
      <w:r w:rsidRPr="002811E4">
        <w:rPr>
          <w:sz w:val="28"/>
          <w:szCs w:val="28"/>
        </w:rPr>
        <w:t xml:space="preserve">й </w:t>
      </w:r>
      <w:r w:rsidR="00643D86" w:rsidRPr="002811E4">
        <w:rPr>
          <w:sz w:val="28"/>
          <w:szCs w:val="28"/>
        </w:rPr>
        <w:t>начинается маршрут перевозки, в соответствии с пунктом 1.1.3 подраздела 1.1 регламента.</w:t>
      </w:r>
    </w:p>
    <w:p w:rsidR="00492E11" w:rsidRPr="002811E4" w:rsidRDefault="00492E11" w:rsidP="002811E4">
      <w:pPr>
        <w:widowControl w:val="0"/>
        <w:autoSpaceDE w:val="0"/>
        <w:autoSpaceDN w:val="0"/>
        <w:adjustRightInd w:val="0"/>
        <w:ind w:firstLine="851"/>
        <w:jc w:val="both"/>
        <w:rPr>
          <w:sz w:val="28"/>
          <w:szCs w:val="28"/>
        </w:rPr>
      </w:pPr>
    </w:p>
    <w:p w:rsidR="000D6786" w:rsidRPr="002811E4" w:rsidRDefault="000D6786" w:rsidP="002811E4">
      <w:pPr>
        <w:widowControl w:val="0"/>
        <w:autoSpaceDE w:val="0"/>
        <w:autoSpaceDN w:val="0"/>
        <w:adjustRightInd w:val="0"/>
        <w:ind w:firstLine="851"/>
        <w:jc w:val="center"/>
        <w:outlineLvl w:val="0"/>
        <w:rPr>
          <w:sz w:val="28"/>
          <w:szCs w:val="28"/>
        </w:rPr>
      </w:pPr>
      <w:r w:rsidRPr="002811E4">
        <w:rPr>
          <w:sz w:val="28"/>
          <w:szCs w:val="28"/>
        </w:rPr>
        <w:t>Подраздел 1.3. Требования к порядку информирования о предоставлении муниципальной услуги</w:t>
      </w:r>
    </w:p>
    <w:p w:rsidR="007347F1" w:rsidRPr="002811E4" w:rsidRDefault="007347F1" w:rsidP="002811E4">
      <w:pPr>
        <w:widowControl w:val="0"/>
        <w:autoSpaceDE w:val="0"/>
        <w:autoSpaceDN w:val="0"/>
        <w:adjustRightInd w:val="0"/>
        <w:ind w:firstLine="851"/>
        <w:jc w:val="both"/>
        <w:outlineLvl w:val="0"/>
        <w:rPr>
          <w:sz w:val="28"/>
          <w:szCs w:val="28"/>
        </w:rPr>
      </w:pPr>
    </w:p>
    <w:p w:rsidR="007347F1" w:rsidRPr="002811E4" w:rsidRDefault="007347F1" w:rsidP="002811E4">
      <w:pPr>
        <w:widowControl w:val="0"/>
        <w:autoSpaceDE w:val="0"/>
        <w:autoSpaceDN w:val="0"/>
        <w:adjustRightInd w:val="0"/>
        <w:ind w:firstLine="851"/>
        <w:jc w:val="both"/>
        <w:outlineLvl w:val="0"/>
        <w:rPr>
          <w:sz w:val="28"/>
          <w:szCs w:val="28"/>
        </w:rPr>
      </w:pPr>
      <w:r w:rsidRPr="002811E4">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w:t>
      </w:r>
      <w:r w:rsidR="00253519" w:rsidRPr="002811E4">
        <w:rPr>
          <w:sz w:val="28"/>
          <w:szCs w:val="28"/>
        </w:rPr>
        <w:t>ций)</w:t>
      </w:r>
      <w:r w:rsidRPr="002811E4">
        <w:rPr>
          <w:sz w:val="28"/>
          <w:szCs w:val="28"/>
        </w:rPr>
        <w:t>.</w:t>
      </w:r>
    </w:p>
    <w:p w:rsidR="007347F1" w:rsidRPr="002811E4" w:rsidRDefault="007347F1" w:rsidP="002811E4">
      <w:pPr>
        <w:widowControl w:val="0"/>
        <w:autoSpaceDE w:val="0"/>
        <w:autoSpaceDN w:val="0"/>
        <w:adjustRightInd w:val="0"/>
        <w:ind w:firstLine="851"/>
        <w:jc w:val="both"/>
        <w:outlineLvl w:val="0"/>
        <w:rPr>
          <w:sz w:val="28"/>
          <w:szCs w:val="28"/>
        </w:rPr>
      </w:pPr>
      <w:r w:rsidRPr="002811E4">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2811E4">
        <w:rPr>
          <w:sz w:val="28"/>
          <w:szCs w:val="28"/>
        </w:rPr>
        <w:t xml:space="preserve">в администрации </w:t>
      </w:r>
      <w:r w:rsidR="00B3509A" w:rsidRPr="002811E4">
        <w:rPr>
          <w:sz w:val="28"/>
          <w:szCs w:val="28"/>
        </w:rPr>
        <w:t>Питерского муниципального</w:t>
      </w:r>
      <w:r w:rsidR="0014428A" w:rsidRPr="002811E4">
        <w:rPr>
          <w:sz w:val="28"/>
          <w:szCs w:val="28"/>
        </w:rPr>
        <w:t xml:space="preserve"> района</w:t>
      </w:r>
      <w:r w:rsidR="007347F1" w:rsidRPr="002811E4">
        <w:rPr>
          <w:sz w:val="28"/>
          <w:szCs w:val="28"/>
        </w:rPr>
        <w:t>;</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посредством размещения информа</w:t>
      </w:r>
      <w:r w:rsidR="007347F1">
        <w:rPr>
          <w:sz w:val="28"/>
          <w:szCs w:val="28"/>
        </w:rPr>
        <w:t xml:space="preserve">ции на официальном сайте </w:t>
      </w:r>
      <w:r w:rsidR="00B3509A">
        <w:rPr>
          <w:sz w:val="28"/>
          <w:szCs w:val="28"/>
        </w:rPr>
        <w:t xml:space="preserve">Питерского муниципального </w:t>
      </w:r>
      <w:r w:rsidR="0014428A" w:rsidRPr="002D78B7">
        <w:rPr>
          <w:sz w:val="28"/>
          <w:szCs w:val="28"/>
        </w:rPr>
        <w:t>района</w:t>
      </w:r>
      <w:r w:rsidR="007347F1" w:rsidRPr="0006310B">
        <w:rPr>
          <w:sz w:val="28"/>
          <w:szCs w:val="28"/>
        </w:rPr>
        <w:t xml:space="preserve"> в информационно-телекоммуникационной сети «Интернет»: </w:t>
      </w:r>
      <w:r w:rsidR="00B3509A" w:rsidRPr="00C3117D">
        <w:rPr>
          <w:iCs/>
          <w:color w:val="000000"/>
          <w:sz w:val="28"/>
          <w:szCs w:val="28"/>
        </w:rPr>
        <w:t>(</w:t>
      </w:r>
      <w:hyperlink r:id="rId9" w:history="1">
        <w:r w:rsidR="00B3509A" w:rsidRPr="00C3117D">
          <w:rPr>
            <w:color w:val="000000"/>
            <w:sz w:val="28"/>
            <w:szCs w:val="28"/>
          </w:rPr>
          <w:t>http://питерка.рф</w:t>
        </w:r>
      </w:hyperlink>
      <w:r w:rsidR="00B3509A" w:rsidRPr="00C3117D">
        <w:rPr>
          <w:sz w:val="28"/>
          <w:szCs w:val="28"/>
        </w:rPr>
        <w:t>)</w:t>
      </w:r>
      <w:r w:rsidR="00791BE6" w:rsidRPr="00791BE6">
        <w:rPr>
          <w:sz w:val="28"/>
          <w:szCs w:val="28"/>
        </w:rPr>
        <w:t xml:space="preserve"> </w:t>
      </w:r>
      <w:r>
        <w:rPr>
          <w:sz w:val="28"/>
          <w:szCs w:val="28"/>
        </w:rPr>
        <w:t>(далее – официальный сайт);</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посредством Единого портала, Регионального портала.</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1.3.1.3. Информирование заявителей организуется следующим образом:</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индивидуальное информирование;</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публичное информирование.</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Информирование проводится в форм</w:t>
      </w:r>
      <w:r>
        <w:rPr>
          <w:sz w:val="28"/>
          <w:szCs w:val="28"/>
        </w:rPr>
        <w:t>е устного или письменного инфор</w:t>
      </w:r>
      <w:r w:rsidRPr="0006310B">
        <w:rPr>
          <w:sz w:val="28"/>
          <w:szCs w:val="28"/>
        </w:rPr>
        <w:t>мирования.</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На официальном сайте заявителю предоставляется возможность:</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 xml:space="preserve">ознакомиться с информацией о досудебном (внесудебном) порядке обжалования решений и действий (бездействия) администрации </w:t>
      </w:r>
      <w:r w:rsidR="00B3509A">
        <w:rPr>
          <w:sz w:val="28"/>
          <w:szCs w:val="28"/>
        </w:rPr>
        <w:t>Питерского муниципального</w:t>
      </w:r>
      <w:r w:rsidR="0014428A" w:rsidRPr="002D78B7">
        <w:rPr>
          <w:sz w:val="28"/>
          <w:szCs w:val="28"/>
        </w:rPr>
        <w:t xml:space="preserve"> района</w:t>
      </w:r>
      <w:r w:rsidR="007347F1" w:rsidRPr="0006310B">
        <w:rPr>
          <w:sz w:val="28"/>
          <w:szCs w:val="28"/>
        </w:rPr>
        <w:t xml:space="preserve">, а также должностных лиц администрации </w:t>
      </w:r>
      <w:r w:rsidR="00B3509A">
        <w:rPr>
          <w:sz w:val="28"/>
          <w:szCs w:val="28"/>
        </w:rPr>
        <w:t>Питерского муниципального</w:t>
      </w:r>
      <w:r w:rsidR="004B5F15" w:rsidRPr="002D78B7">
        <w:rPr>
          <w:sz w:val="28"/>
          <w:szCs w:val="28"/>
        </w:rPr>
        <w:t xml:space="preserve"> района</w:t>
      </w:r>
      <w:r w:rsidR="007347F1" w:rsidRPr="0006310B">
        <w:rPr>
          <w:sz w:val="28"/>
          <w:szCs w:val="28"/>
        </w:rPr>
        <w:t xml:space="preserve"> и муниципальных служащих;</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ознакомиться с перечнем услуг, которые являются необходимыми и обязательными для предоставления му</w:t>
      </w:r>
      <w:r w:rsidR="00B3509A">
        <w:rPr>
          <w:sz w:val="28"/>
          <w:szCs w:val="28"/>
        </w:rPr>
        <w:t>ниципальных услуги</w:t>
      </w:r>
      <w:r w:rsidR="0014428A" w:rsidRPr="0006310B">
        <w:rPr>
          <w:sz w:val="28"/>
          <w:szCs w:val="28"/>
        </w:rPr>
        <w:t xml:space="preserve"> </w:t>
      </w:r>
      <w:r w:rsidR="007347F1" w:rsidRPr="0006310B">
        <w:rPr>
          <w:sz w:val="28"/>
          <w:szCs w:val="28"/>
        </w:rPr>
        <w:t xml:space="preserve">и оказываются организациями, </w:t>
      </w:r>
      <w:r w:rsidR="007347F1" w:rsidRPr="002C5449">
        <w:rPr>
          <w:sz w:val="28"/>
          <w:szCs w:val="28"/>
        </w:rPr>
        <w:t>и уполномоченными в соответствии с законодательством Российской Федерации экспертами, участвующим</w:t>
      </w:r>
      <w:r w:rsidR="00B3509A">
        <w:rPr>
          <w:sz w:val="28"/>
          <w:szCs w:val="28"/>
        </w:rPr>
        <w:t>и в предоставлении муниципальной</w:t>
      </w:r>
      <w:r w:rsidR="007347F1" w:rsidRPr="002C5449">
        <w:rPr>
          <w:sz w:val="28"/>
          <w:szCs w:val="28"/>
        </w:rPr>
        <w:t xml:space="preserve"> услуг</w:t>
      </w:r>
      <w:r w:rsidR="00B3509A">
        <w:rPr>
          <w:sz w:val="28"/>
          <w:szCs w:val="28"/>
        </w:rPr>
        <w:t>и</w:t>
      </w:r>
      <w:r w:rsidR="007347F1" w:rsidRPr="002C5449">
        <w:rPr>
          <w:sz w:val="28"/>
          <w:szCs w:val="28"/>
        </w:rPr>
        <w:t>, и иной информацией, необходимой для получения муниципальной услуги.</w:t>
      </w:r>
    </w:p>
    <w:p w:rsidR="0014428A" w:rsidRPr="0014428A" w:rsidRDefault="0014428A" w:rsidP="002811E4">
      <w:pPr>
        <w:widowControl w:val="0"/>
        <w:suppressAutoHyphens/>
        <w:autoSpaceDE w:val="0"/>
        <w:autoSpaceDN w:val="0"/>
        <w:adjustRightInd w:val="0"/>
        <w:ind w:firstLine="851"/>
        <w:jc w:val="both"/>
        <w:outlineLvl w:val="0"/>
        <w:rPr>
          <w:sz w:val="28"/>
          <w:szCs w:val="28"/>
        </w:rPr>
      </w:pPr>
      <w:r w:rsidRPr="0014428A">
        <w:rPr>
          <w:sz w:val="28"/>
          <w:szCs w:val="28"/>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sidR="00B3509A">
        <w:rPr>
          <w:sz w:val="28"/>
          <w:szCs w:val="28"/>
        </w:rPr>
        <w:t>Питерского муниципального</w:t>
      </w:r>
      <w:r w:rsidRPr="0014428A">
        <w:rPr>
          <w:sz w:val="28"/>
          <w:szCs w:val="28"/>
        </w:rPr>
        <w:t xml:space="preserve"> района обеспечивает своевременную актуализацию информационных материалов и контролирует их наличие.</w:t>
      </w:r>
    </w:p>
    <w:p w:rsidR="0014428A" w:rsidRPr="0014428A" w:rsidRDefault="007347F1" w:rsidP="002811E4">
      <w:pPr>
        <w:widowControl w:val="0"/>
        <w:autoSpaceDE w:val="0"/>
        <w:autoSpaceDN w:val="0"/>
        <w:adjustRightInd w:val="0"/>
        <w:ind w:firstLine="851"/>
        <w:jc w:val="both"/>
        <w:outlineLvl w:val="0"/>
        <w:rPr>
          <w:sz w:val="28"/>
          <w:szCs w:val="28"/>
        </w:rPr>
      </w:pPr>
      <w:r w:rsidRPr="0006310B">
        <w:rPr>
          <w:sz w:val="28"/>
          <w:szCs w:val="28"/>
        </w:rPr>
        <w:t xml:space="preserve">1.3.1.5. </w:t>
      </w:r>
      <w:r w:rsidR="0014428A" w:rsidRPr="0014428A">
        <w:rPr>
          <w:sz w:val="28"/>
          <w:szCs w:val="28"/>
        </w:rPr>
        <w:t xml:space="preserve">Индивидуальное устное информирование осуществляется специалистом администрации </w:t>
      </w:r>
      <w:r w:rsidR="00B3509A">
        <w:rPr>
          <w:sz w:val="28"/>
          <w:szCs w:val="28"/>
        </w:rPr>
        <w:t>Питерского муниц</w:t>
      </w:r>
      <w:r w:rsidR="00B85E72">
        <w:rPr>
          <w:sz w:val="28"/>
          <w:szCs w:val="28"/>
        </w:rPr>
        <w:t>и</w:t>
      </w:r>
      <w:r w:rsidR="00B3509A">
        <w:rPr>
          <w:sz w:val="28"/>
          <w:szCs w:val="28"/>
        </w:rPr>
        <w:t>пального</w:t>
      </w:r>
      <w:r w:rsidR="0014428A" w:rsidRPr="0014428A">
        <w:rPr>
          <w:kern w:val="1"/>
          <w:sz w:val="28"/>
          <w:szCs w:val="28"/>
          <w:lang w:eastAsia="ar-SA"/>
        </w:rPr>
        <w:t xml:space="preserve"> района</w:t>
      </w:r>
      <w:r w:rsidR="0014428A" w:rsidRPr="0014428A">
        <w:rPr>
          <w:sz w:val="28"/>
          <w:szCs w:val="28"/>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 xml:space="preserve">о входящем номере, под которыми зарегистрировано заявление </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о предоставлении муниципальной услуги;</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о принятии решения по конкретному заявлению о предоставлении муниципальной услуги;</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 xml:space="preserve">о месте размещения на официальном сайте справочной информации </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по предоставлению муниципальной услуги;</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 xml:space="preserve">по иным вопросам, входящим в компетенцию должностных лиц администрации </w:t>
      </w:r>
      <w:r w:rsidR="00B3509A">
        <w:rPr>
          <w:sz w:val="28"/>
          <w:szCs w:val="28"/>
        </w:rPr>
        <w:t>Питерского муниципального</w:t>
      </w:r>
      <w:r w:rsidR="0014428A" w:rsidRPr="002D78B7">
        <w:rPr>
          <w:sz w:val="28"/>
          <w:szCs w:val="28"/>
        </w:rPr>
        <w:t xml:space="preserve"> района</w:t>
      </w:r>
      <w:r w:rsidR="007347F1" w:rsidRPr="0006310B">
        <w:rPr>
          <w:sz w:val="28"/>
          <w:szCs w:val="28"/>
        </w:rPr>
        <w:t>, не требующим дополнительного изучения.</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В случае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Специалист</w:t>
      </w:r>
      <w:r w:rsidR="00DA0B26">
        <w:rPr>
          <w:sz w:val="28"/>
          <w:szCs w:val="28"/>
        </w:rPr>
        <w:t>,</w:t>
      </w:r>
      <w:r w:rsidRPr="0006310B">
        <w:rPr>
          <w:sz w:val="28"/>
          <w:szCs w:val="28"/>
        </w:rPr>
        <w:t xml:space="preserve">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w:t>
      </w:r>
      <w:r>
        <w:rPr>
          <w:sz w:val="28"/>
          <w:szCs w:val="28"/>
        </w:rPr>
        <w:t xml:space="preserve">администрации </w:t>
      </w:r>
      <w:r w:rsidR="00B3509A">
        <w:rPr>
          <w:sz w:val="28"/>
          <w:szCs w:val="28"/>
        </w:rPr>
        <w:t>Питерского муниципального</w:t>
      </w:r>
      <w:r w:rsidR="0014428A" w:rsidRPr="002D78B7">
        <w:rPr>
          <w:sz w:val="28"/>
          <w:szCs w:val="28"/>
        </w:rPr>
        <w:t xml:space="preserve"> района</w:t>
      </w:r>
      <w:r w:rsidRPr="0006310B">
        <w:rPr>
          <w:sz w:val="28"/>
          <w:szCs w:val="28"/>
        </w:rPr>
        <w:t>.</w:t>
      </w:r>
    </w:p>
    <w:p w:rsidR="00D218B1" w:rsidRPr="00C56889" w:rsidRDefault="007347F1" w:rsidP="002811E4">
      <w:pPr>
        <w:autoSpaceDE w:val="0"/>
        <w:autoSpaceDN w:val="0"/>
        <w:adjustRightInd w:val="0"/>
        <w:ind w:firstLine="851"/>
        <w:jc w:val="both"/>
        <w:rPr>
          <w:color w:val="000000"/>
          <w:sz w:val="28"/>
          <w:szCs w:val="28"/>
        </w:rPr>
      </w:pPr>
      <w:r w:rsidRPr="0006310B">
        <w:rPr>
          <w:sz w:val="28"/>
          <w:szCs w:val="28"/>
        </w:rPr>
        <w:t xml:space="preserve">1.3.1.6. Индивидуальное письменное информирование при обращении в администрацию </w:t>
      </w:r>
      <w:r w:rsidR="00D218B1">
        <w:rPr>
          <w:sz w:val="28"/>
          <w:szCs w:val="28"/>
        </w:rPr>
        <w:t>Питерского муниципального</w:t>
      </w:r>
      <w:r w:rsidR="0014428A" w:rsidRPr="002D78B7">
        <w:rPr>
          <w:sz w:val="28"/>
          <w:szCs w:val="28"/>
        </w:rPr>
        <w:t xml:space="preserve"> района</w:t>
      </w:r>
      <w:r w:rsidR="0014428A" w:rsidRPr="0006310B">
        <w:rPr>
          <w:sz w:val="28"/>
          <w:szCs w:val="28"/>
        </w:rPr>
        <w:t xml:space="preserve"> </w:t>
      </w:r>
      <w:r w:rsidRPr="0006310B">
        <w:rPr>
          <w:sz w:val="28"/>
          <w:szCs w:val="28"/>
        </w:rPr>
        <w:t xml:space="preserve">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sidR="00D218B1">
        <w:rPr>
          <w:sz w:val="28"/>
          <w:szCs w:val="28"/>
        </w:rPr>
        <w:t>Питерского муниципального</w:t>
      </w:r>
      <w:r w:rsidR="00D218B1" w:rsidRPr="002D78B7">
        <w:rPr>
          <w:sz w:val="28"/>
          <w:szCs w:val="28"/>
        </w:rPr>
        <w:t xml:space="preserve"> района</w:t>
      </w:r>
      <w:r w:rsidR="00D218B1">
        <w:rPr>
          <w:sz w:val="28"/>
          <w:szCs w:val="28"/>
        </w:rPr>
        <w:t>.</w:t>
      </w:r>
      <w:r w:rsidR="00D218B1" w:rsidRPr="0006310B">
        <w:rPr>
          <w:sz w:val="28"/>
          <w:szCs w:val="28"/>
        </w:rPr>
        <w:t xml:space="preserve"> </w:t>
      </w:r>
      <w:r w:rsidRPr="0006310B">
        <w:rPr>
          <w:sz w:val="28"/>
          <w:szCs w:val="28"/>
        </w:rPr>
        <w:t xml:space="preserve">Рассмотрение запроса заявителя осуществляется в соответствии </w:t>
      </w:r>
      <w:r w:rsidR="00D218B1">
        <w:rPr>
          <w:sz w:val="28"/>
          <w:szCs w:val="28"/>
        </w:rPr>
        <w:t xml:space="preserve">с </w:t>
      </w:r>
      <w:r w:rsidR="00D218B1" w:rsidRPr="00C56889">
        <w:rPr>
          <w:color w:val="000000"/>
          <w:sz w:val="28"/>
          <w:szCs w:val="28"/>
        </w:rPr>
        <w:t>Федеральным законом от 2 мая 2006 г</w:t>
      </w:r>
      <w:r w:rsidR="002811E4">
        <w:rPr>
          <w:color w:val="000000"/>
          <w:sz w:val="28"/>
          <w:szCs w:val="28"/>
        </w:rPr>
        <w:t>ода</w:t>
      </w:r>
      <w:r w:rsidR="00D218B1" w:rsidRPr="00C56889">
        <w:rPr>
          <w:color w:val="000000"/>
          <w:sz w:val="28"/>
          <w:szCs w:val="28"/>
        </w:rPr>
        <w:t xml:space="preserve"> №59-ФЗ «О порядке рассмотрения обращений граждан Российской Федерации» (далее – Федеральный закон № 59-ФЗ).</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 xml:space="preserve">1.3.1.7. Информирование посредством Единого портала, Регионального портала осуществляется в соответствии с пунктом </w:t>
      </w:r>
      <w:r w:rsidR="00EA5343">
        <w:rPr>
          <w:sz w:val="28"/>
          <w:szCs w:val="28"/>
        </w:rPr>
        <w:t>3.6.1 подраздела 3.6</w:t>
      </w:r>
      <w:r w:rsidRPr="0006310B">
        <w:rPr>
          <w:sz w:val="28"/>
          <w:szCs w:val="28"/>
        </w:rPr>
        <w:t xml:space="preserve"> регламента. </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w:t>
      </w:r>
      <w:r w:rsidR="00D218B1">
        <w:rPr>
          <w:sz w:val="28"/>
          <w:szCs w:val="28"/>
          <w:lang w:eastAsia="ar-SA"/>
        </w:rPr>
        <w:t xml:space="preserve"> многофункциональном</w:t>
      </w:r>
      <w:r w:rsidRPr="0006310B">
        <w:rPr>
          <w:sz w:val="28"/>
          <w:szCs w:val="28"/>
          <w:lang w:eastAsia="ar-SA"/>
        </w:rPr>
        <w:t xml:space="preserve"> центр</w:t>
      </w:r>
      <w:r w:rsidR="00D218B1">
        <w:rPr>
          <w:sz w:val="28"/>
          <w:szCs w:val="28"/>
          <w:lang w:eastAsia="ar-SA"/>
        </w:rPr>
        <w:t>е</w:t>
      </w:r>
      <w:r w:rsidRPr="0006310B">
        <w:rPr>
          <w:sz w:val="28"/>
          <w:szCs w:val="28"/>
        </w:rPr>
        <w:t>.</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1.3.2.1. Способы получения справочной информации:</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посредством официального сайта;</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 xml:space="preserve">непосредственно в </w:t>
      </w:r>
      <w:r w:rsidR="007347F1" w:rsidRPr="00762E10">
        <w:rPr>
          <w:sz w:val="28"/>
          <w:szCs w:val="28"/>
        </w:rPr>
        <w:t>ад</w:t>
      </w:r>
      <w:r w:rsidR="007347F1">
        <w:rPr>
          <w:sz w:val="28"/>
          <w:szCs w:val="28"/>
        </w:rPr>
        <w:t xml:space="preserve">министрации </w:t>
      </w:r>
      <w:r w:rsidR="00D218B1">
        <w:rPr>
          <w:sz w:val="28"/>
          <w:szCs w:val="28"/>
        </w:rPr>
        <w:t>Питерского муниципального</w:t>
      </w:r>
      <w:r w:rsidR="00D218B1" w:rsidRPr="002D78B7">
        <w:rPr>
          <w:sz w:val="28"/>
          <w:szCs w:val="28"/>
        </w:rPr>
        <w:t xml:space="preserve"> района</w:t>
      </w:r>
      <w:r w:rsidR="007347F1" w:rsidRPr="0006310B">
        <w:rPr>
          <w:sz w:val="28"/>
          <w:szCs w:val="28"/>
        </w:rPr>
        <w:t xml:space="preserve"> при личном обращении или по телефону, а также при письменном или электроном обращении;</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на Едином портале, Региональном портале;</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на информационных стендах в местах предоставления муниципальной услуги;</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в многофункциональном центре.</w:t>
      </w:r>
    </w:p>
    <w:p w:rsidR="007347F1" w:rsidRPr="0006310B" w:rsidRDefault="007347F1" w:rsidP="002811E4">
      <w:pPr>
        <w:widowControl w:val="0"/>
        <w:autoSpaceDE w:val="0"/>
        <w:autoSpaceDN w:val="0"/>
        <w:adjustRightInd w:val="0"/>
        <w:ind w:firstLine="851"/>
        <w:jc w:val="both"/>
        <w:outlineLvl w:val="0"/>
        <w:rPr>
          <w:sz w:val="28"/>
          <w:szCs w:val="28"/>
        </w:rPr>
      </w:pPr>
      <w:r w:rsidRPr="0006310B">
        <w:rPr>
          <w:sz w:val="28"/>
          <w:szCs w:val="28"/>
        </w:rPr>
        <w:t>1.3.2.2. К справочной информации относится следующая информация:</w:t>
      </w:r>
    </w:p>
    <w:p w:rsidR="007347F1" w:rsidRPr="0006310B"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 xml:space="preserve">местонахождения и графики работы администрации </w:t>
      </w:r>
      <w:r w:rsidR="00D218B1">
        <w:rPr>
          <w:sz w:val="28"/>
          <w:szCs w:val="28"/>
        </w:rPr>
        <w:t>Питерского муниципального</w:t>
      </w:r>
      <w:r w:rsidR="00D218B1" w:rsidRPr="002D78B7">
        <w:rPr>
          <w:sz w:val="28"/>
          <w:szCs w:val="28"/>
        </w:rPr>
        <w:t xml:space="preserve"> района</w:t>
      </w:r>
      <w:r w:rsidR="007347F1" w:rsidRPr="0006310B">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347F1" w:rsidRPr="002811E4"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06310B">
        <w:rPr>
          <w:sz w:val="28"/>
          <w:szCs w:val="28"/>
        </w:rPr>
        <w:t xml:space="preserve">справочные телефоны </w:t>
      </w:r>
      <w:r w:rsidR="0014428A">
        <w:rPr>
          <w:sz w:val="28"/>
          <w:szCs w:val="28"/>
        </w:rPr>
        <w:t xml:space="preserve">специалиста </w:t>
      </w:r>
      <w:r w:rsidR="007347F1" w:rsidRPr="0006310B">
        <w:rPr>
          <w:sz w:val="28"/>
          <w:szCs w:val="28"/>
        </w:rPr>
        <w:t xml:space="preserve">администрации </w:t>
      </w:r>
      <w:r w:rsidR="00D218B1">
        <w:rPr>
          <w:sz w:val="28"/>
          <w:szCs w:val="28"/>
        </w:rPr>
        <w:t>Питерского муниципального</w:t>
      </w:r>
      <w:r w:rsidR="00D218B1" w:rsidRPr="002D78B7">
        <w:rPr>
          <w:sz w:val="28"/>
          <w:szCs w:val="28"/>
        </w:rPr>
        <w:t xml:space="preserve"> района</w:t>
      </w:r>
      <w:r w:rsidR="007347F1" w:rsidRPr="0006310B">
        <w:rPr>
          <w:sz w:val="28"/>
          <w:szCs w:val="28"/>
        </w:rPr>
        <w:t>, непосредственно предоставляющ</w:t>
      </w:r>
      <w:r w:rsidR="0014428A">
        <w:rPr>
          <w:sz w:val="28"/>
          <w:szCs w:val="28"/>
        </w:rPr>
        <w:t>его</w:t>
      </w:r>
      <w:r w:rsidR="007347F1" w:rsidRPr="0006310B">
        <w:rPr>
          <w:sz w:val="28"/>
          <w:szCs w:val="28"/>
        </w:rPr>
        <w:t xml:space="preserve"> </w:t>
      </w:r>
      <w:r w:rsidR="007347F1" w:rsidRPr="002811E4">
        <w:rPr>
          <w:sz w:val="28"/>
          <w:szCs w:val="28"/>
        </w:rPr>
        <w:t>муниципальную услугу, организаций, участвующих в предоставлении муниципальной услуги;</w:t>
      </w:r>
    </w:p>
    <w:p w:rsidR="007347F1" w:rsidRPr="002811E4"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2811E4">
        <w:rPr>
          <w:sz w:val="28"/>
          <w:szCs w:val="28"/>
        </w:rPr>
        <w:t xml:space="preserve">адреса официального сайта, а также электронной почты и (или) формы обратной связи администрации </w:t>
      </w:r>
      <w:r w:rsidR="00D218B1" w:rsidRPr="002811E4">
        <w:rPr>
          <w:sz w:val="28"/>
          <w:szCs w:val="28"/>
        </w:rPr>
        <w:t>Питерского муниципального района</w:t>
      </w:r>
      <w:r w:rsidR="007347F1" w:rsidRPr="002811E4">
        <w:rPr>
          <w:sz w:val="28"/>
          <w:szCs w:val="28"/>
        </w:rPr>
        <w:t>, в сети «Интернет».</w:t>
      </w:r>
    </w:p>
    <w:p w:rsidR="007347F1" w:rsidRPr="002811E4" w:rsidRDefault="007347F1" w:rsidP="002811E4">
      <w:pPr>
        <w:widowControl w:val="0"/>
        <w:autoSpaceDE w:val="0"/>
        <w:autoSpaceDN w:val="0"/>
        <w:adjustRightInd w:val="0"/>
        <w:ind w:firstLine="851"/>
        <w:jc w:val="both"/>
        <w:outlineLvl w:val="0"/>
        <w:rPr>
          <w:sz w:val="28"/>
          <w:szCs w:val="28"/>
        </w:rPr>
      </w:pPr>
      <w:r w:rsidRPr="002811E4">
        <w:rPr>
          <w:sz w:val="28"/>
          <w:szCs w:val="28"/>
        </w:rPr>
        <w:t>1.3.2.3. Порядок, форма, место размещения справочной информации.</w:t>
      </w:r>
    </w:p>
    <w:p w:rsidR="007347F1" w:rsidRPr="002811E4" w:rsidRDefault="007347F1" w:rsidP="002811E4">
      <w:pPr>
        <w:widowControl w:val="0"/>
        <w:autoSpaceDE w:val="0"/>
        <w:autoSpaceDN w:val="0"/>
        <w:adjustRightInd w:val="0"/>
        <w:ind w:firstLine="851"/>
        <w:jc w:val="both"/>
        <w:outlineLvl w:val="0"/>
        <w:rPr>
          <w:sz w:val="28"/>
          <w:szCs w:val="28"/>
        </w:rPr>
      </w:pPr>
      <w:r w:rsidRPr="002811E4">
        <w:rPr>
          <w:sz w:val="28"/>
          <w:szCs w:val="28"/>
        </w:rPr>
        <w:t>Справочная информация подлежит обязательному размещению в электронной форме:</w:t>
      </w:r>
    </w:p>
    <w:p w:rsidR="007347F1" w:rsidRPr="002811E4"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2811E4">
        <w:rPr>
          <w:sz w:val="28"/>
          <w:szCs w:val="28"/>
        </w:rPr>
        <w:t>на о</w:t>
      </w:r>
      <w:r w:rsidR="00D218B1" w:rsidRPr="002811E4">
        <w:rPr>
          <w:sz w:val="28"/>
          <w:szCs w:val="28"/>
        </w:rPr>
        <w:t>фициальном сайте</w:t>
      </w:r>
      <w:r w:rsidR="007347F1" w:rsidRPr="002811E4">
        <w:rPr>
          <w:sz w:val="28"/>
          <w:szCs w:val="28"/>
        </w:rPr>
        <w:t>;</w:t>
      </w:r>
    </w:p>
    <w:p w:rsidR="007347F1" w:rsidRPr="002811E4"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2811E4">
        <w:rPr>
          <w:sz w:val="28"/>
          <w:szCs w:val="28"/>
        </w:rPr>
        <w:t>на Едином портале, Региональном портале.</w:t>
      </w:r>
    </w:p>
    <w:p w:rsidR="007347F1" w:rsidRPr="002811E4" w:rsidRDefault="007347F1" w:rsidP="002811E4">
      <w:pPr>
        <w:widowControl w:val="0"/>
        <w:autoSpaceDE w:val="0"/>
        <w:autoSpaceDN w:val="0"/>
        <w:adjustRightInd w:val="0"/>
        <w:ind w:firstLine="851"/>
        <w:jc w:val="both"/>
        <w:outlineLvl w:val="0"/>
        <w:rPr>
          <w:sz w:val="28"/>
          <w:szCs w:val="28"/>
        </w:rPr>
      </w:pPr>
      <w:r w:rsidRPr="002811E4">
        <w:rPr>
          <w:sz w:val="28"/>
          <w:szCs w:val="28"/>
        </w:rPr>
        <w:t>На бумажном носителе справочная информация размещается на информационных стендах, расположенных:</w:t>
      </w:r>
    </w:p>
    <w:p w:rsidR="007347F1" w:rsidRPr="002811E4" w:rsidRDefault="002811E4" w:rsidP="002811E4">
      <w:pPr>
        <w:widowControl w:val="0"/>
        <w:autoSpaceDE w:val="0"/>
        <w:autoSpaceDN w:val="0"/>
        <w:adjustRightInd w:val="0"/>
        <w:ind w:firstLine="851"/>
        <w:jc w:val="both"/>
        <w:outlineLvl w:val="0"/>
        <w:rPr>
          <w:i/>
          <w:sz w:val="28"/>
          <w:szCs w:val="28"/>
        </w:rPr>
      </w:pPr>
      <w:r>
        <w:rPr>
          <w:sz w:val="28"/>
          <w:szCs w:val="28"/>
        </w:rPr>
        <w:t xml:space="preserve">- </w:t>
      </w:r>
      <w:r w:rsidR="007347F1" w:rsidRPr="002811E4">
        <w:rPr>
          <w:sz w:val="28"/>
          <w:szCs w:val="28"/>
        </w:rPr>
        <w:t xml:space="preserve">в помещении администрации </w:t>
      </w:r>
      <w:r w:rsidR="00D218B1" w:rsidRPr="002811E4">
        <w:rPr>
          <w:sz w:val="28"/>
          <w:szCs w:val="28"/>
        </w:rPr>
        <w:t>Питерского муниципального района</w:t>
      </w:r>
      <w:r w:rsidR="007347F1" w:rsidRPr="002811E4">
        <w:rPr>
          <w:sz w:val="28"/>
          <w:szCs w:val="28"/>
        </w:rPr>
        <w:t xml:space="preserve">, предназначенном для ожидания и приема заявителей для предоставления муниципальной услуги; </w:t>
      </w:r>
    </w:p>
    <w:p w:rsidR="007347F1" w:rsidRPr="002811E4" w:rsidRDefault="002811E4" w:rsidP="002811E4">
      <w:pPr>
        <w:widowControl w:val="0"/>
        <w:autoSpaceDE w:val="0"/>
        <w:autoSpaceDN w:val="0"/>
        <w:adjustRightInd w:val="0"/>
        <w:ind w:firstLine="851"/>
        <w:jc w:val="both"/>
        <w:outlineLvl w:val="0"/>
        <w:rPr>
          <w:sz w:val="28"/>
          <w:szCs w:val="28"/>
        </w:rPr>
      </w:pPr>
      <w:r>
        <w:rPr>
          <w:sz w:val="28"/>
          <w:szCs w:val="28"/>
        </w:rPr>
        <w:t xml:space="preserve">- </w:t>
      </w:r>
      <w:r w:rsidR="007347F1" w:rsidRPr="002811E4">
        <w:rPr>
          <w:sz w:val="28"/>
          <w:szCs w:val="28"/>
        </w:rPr>
        <w:t>в многофункциональных центрах.</w:t>
      </w:r>
    </w:p>
    <w:p w:rsidR="007347F1" w:rsidRPr="002811E4" w:rsidRDefault="007347F1" w:rsidP="002811E4">
      <w:pPr>
        <w:widowControl w:val="0"/>
        <w:autoSpaceDE w:val="0"/>
        <w:autoSpaceDN w:val="0"/>
        <w:adjustRightInd w:val="0"/>
        <w:ind w:firstLine="851"/>
        <w:jc w:val="both"/>
        <w:outlineLvl w:val="0"/>
        <w:rPr>
          <w:sz w:val="28"/>
          <w:szCs w:val="28"/>
        </w:rPr>
      </w:pPr>
      <w:r w:rsidRPr="002811E4">
        <w:rPr>
          <w:sz w:val="28"/>
          <w:szCs w:val="28"/>
        </w:rPr>
        <w:t>На официальном сайте и информационных стендах, расположенных в местах предоставления муниципальной услуги, обеспечивается размещение и актуализация справочной информации в течение одного рабочего дня.</w:t>
      </w:r>
    </w:p>
    <w:p w:rsidR="007347F1" w:rsidRPr="002811E4" w:rsidRDefault="007347F1" w:rsidP="002811E4">
      <w:pPr>
        <w:widowControl w:val="0"/>
        <w:autoSpaceDE w:val="0"/>
        <w:autoSpaceDN w:val="0"/>
        <w:adjustRightInd w:val="0"/>
        <w:ind w:firstLine="851"/>
        <w:jc w:val="both"/>
        <w:outlineLvl w:val="0"/>
        <w:rPr>
          <w:sz w:val="28"/>
          <w:szCs w:val="28"/>
        </w:rPr>
      </w:pPr>
      <w:r w:rsidRPr="002811E4">
        <w:rPr>
          <w:sz w:val="28"/>
          <w:szCs w:val="28"/>
        </w:rPr>
        <w:t>Требования к информационным стендам указаны в пункте 2.16.6 подраздела 2.16 раздела 2 регламента.</w:t>
      </w:r>
    </w:p>
    <w:p w:rsidR="007347F1" w:rsidRPr="002811E4" w:rsidRDefault="007347F1" w:rsidP="002811E4">
      <w:pPr>
        <w:widowControl w:val="0"/>
        <w:autoSpaceDE w:val="0"/>
        <w:autoSpaceDN w:val="0"/>
        <w:adjustRightInd w:val="0"/>
        <w:ind w:firstLine="851"/>
        <w:jc w:val="both"/>
        <w:outlineLvl w:val="0"/>
        <w:rPr>
          <w:sz w:val="28"/>
          <w:szCs w:val="28"/>
        </w:rPr>
      </w:pPr>
      <w:r w:rsidRPr="002811E4">
        <w:rPr>
          <w:sz w:val="28"/>
          <w:szCs w:val="28"/>
        </w:rPr>
        <w:t xml:space="preserve">1.3.2.4. При личном обращении или по телефону, а также при письменном обращении справочная информация администрацией </w:t>
      </w:r>
      <w:r w:rsidR="00D218B1" w:rsidRPr="002811E4">
        <w:rPr>
          <w:sz w:val="28"/>
          <w:szCs w:val="28"/>
        </w:rPr>
        <w:t>Питерского муниципального района</w:t>
      </w:r>
      <w:r w:rsidRPr="002811E4">
        <w:rPr>
          <w:sz w:val="28"/>
          <w:szCs w:val="28"/>
        </w:rPr>
        <w:t xml:space="preserve"> предоставляется согласно подпунктам 1.3.1.5 и 1.3.1.6 пункта 1.3.1 подраздела 1.3 регламента.</w:t>
      </w:r>
    </w:p>
    <w:p w:rsidR="00A832DB" w:rsidRPr="002811E4" w:rsidRDefault="007347F1" w:rsidP="002811E4">
      <w:pPr>
        <w:autoSpaceDE w:val="0"/>
        <w:autoSpaceDN w:val="0"/>
        <w:adjustRightInd w:val="0"/>
        <w:ind w:firstLine="851"/>
        <w:jc w:val="both"/>
        <w:rPr>
          <w:sz w:val="28"/>
          <w:szCs w:val="28"/>
        </w:rPr>
      </w:pPr>
      <w:r w:rsidRPr="002811E4">
        <w:rPr>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w:t>
      </w:r>
      <w:r w:rsidR="00A832DB" w:rsidRPr="002811E4">
        <w:rPr>
          <w:sz w:val="28"/>
          <w:szCs w:val="28"/>
        </w:rPr>
        <w:t xml:space="preserve"> Саратовской области</w:t>
      </w:r>
      <w:r w:rsidR="006E51CD" w:rsidRPr="002811E4">
        <w:rPr>
          <w:sz w:val="28"/>
          <w:szCs w:val="28"/>
        </w:rPr>
        <w:t>:</w:t>
      </w:r>
      <w:r w:rsidRPr="002811E4">
        <w:rPr>
          <w:sz w:val="28"/>
          <w:szCs w:val="28"/>
        </w:rPr>
        <w:t xml:space="preserve"> </w:t>
      </w:r>
      <w:r w:rsidR="00A832DB" w:rsidRPr="002811E4">
        <w:rPr>
          <w:sz w:val="28"/>
          <w:szCs w:val="28"/>
        </w:rPr>
        <w:t>http://www.mfc64.ru/.</w:t>
      </w:r>
    </w:p>
    <w:p w:rsidR="007347F1" w:rsidRPr="002811E4" w:rsidRDefault="007347F1" w:rsidP="002811E4">
      <w:pPr>
        <w:widowControl w:val="0"/>
        <w:autoSpaceDE w:val="0"/>
        <w:autoSpaceDN w:val="0"/>
        <w:adjustRightInd w:val="0"/>
        <w:ind w:firstLine="851"/>
        <w:jc w:val="both"/>
        <w:outlineLvl w:val="0"/>
        <w:rPr>
          <w:sz w:val="28"/>
          <w:szCs w:val="28"/>
        </w:rPr>
      </w:pPr>
    </w:p>
    <w:p w:rsidR="00746398" w:rsidRPr="002811E4" w:rsidRDefault="000D6786" w:rsidP="002811E4">
      <w:pPr>
        <w:widowControl w:val="0"/>
        <w:tabs>
          <w:tab w:val="left" w:pos="540"/>
        </w:tabs>
        <w:ind w:firstLine="851"/>
        <w:jc w:val="center"/>
        <w:outlineLvl w:val="0"/>
        <w:rPr>
          <w:sz w:val="28"/>
          <w:szCs w:val="28"/>
        </w:rPr>
      </w:pPr>
      <w:r w:rsidRPr="002811E4">
        <w:rPr>
          <w:sz w:val="28"/>
          <w:szCs w:val="28"/>
        </w:rPr>
        <w:t xml:space="preserve">Раздел 2. </w:t>
      </w:r>
      <w:r w:rsidR="00746398" w:rsidRPr="002811E4">
        <w:rPr>
          <w:sz w:val="28"/>
          <w:szCs w:val="28"/>
        </w:rPr>
        <w:t xml:space="preserve">Стандарт предоставления муниципальной услуги </w:t>
      </w:r>
    </w:p>
    <w:p w:rsidR="00B25B30" w:rsidRPr="002811E4" w:rsidRDefault="00B25B30" w:rsidP="002811E4">
      <w:pPr>
        <w:widowControl w:val="0"/>
        <w:tabs>
          <w:tab w:val="left" w:pos="540"/>
        </w:tabs>
        <w:ind w:firstLine="851"/>
        <w:jc w:val="center"/>
        <w:outlineLvl w:val="0"/>
        <w:rPr>
          <w:sz w:val="28"/>
          <w:szCs w:val="28"/>
        </w:rPr>
      </w:pPr>
    </w:p>
    <w:p w:rsidR="000D6786" w:rsidRPr="002811E4" w:rsidRDefault="000D6786" w:rsidP="002811E4">
      <w:pPr>
        <w:widowControl w:val="0"/>
        <w:autoSpaceDE w:val="0"/>
        <w:autoSpaceDN w:val="0"/>
        <w:adjustRightInd w:val="0"/>
        <w:ind w:firstLine="851"/>
        <w:jc w:val="center"/>
        <w:outlineLvl w:val="0"/>
        <w:rPr>
          <w:sz w:val="28"/>
          <w:szCs w:val="28"/>
        </w:rPr>
      </w:pPr>
      <w:r w:rsidRPr="002811E4">
        <w:rPr>
          <w:sz w:val="28"/>
          <w:szCs w:val="28"/>
        </w:rPr>
        <w:t>Подраздел 2.1. Наименование муниципальной услуги</w:t>
      </w:r>
    </w:p>
    <w:p w:rsidR="000D6786" w:rsidRPr="002811E4" w:rsidRDefault="000D6786" w:rsidP="002811E4">
      <w:pPr>
        <w:widowControl w:val="0"/>
        <w:ind w:firstLine="851"/>
        <w:jc w:val="both"/>
        <w:outlineLvl w:val="0"/>
        <w:rPr>
          <w:sz w:val="28"/>
          <w:szCs w:val="28"/>
        </w:rPr>
      </w:pPr>
    </w:p>
    <w:p w:rsidR="000D6786" w:rsidRPr="002811E4" w:rsidRDefault="00746398" w:rsidP="002811E4">
      <w:pPr>
        <w:widowControl w:val="0"/>
        <w:ind w:firstLine="851"/>
        <w:jc w:val="both"/>
        <w:outlineLvl w:val="0"/>
        <w:rPr>
          <w:sz w:val="28"/>
          <w:szCs w:val="28"/>
        </w:rPr>
      </w:pPr>
      <w:r w:rsidRPr="002811E4">
        <w:rPr>
          <w:sz w:val="28"/>
          <w:szCs w:val="28"/>
        </w:rPr>
        <w:t xml:space="preserve">Муниципальная услуга </w:t>
      </w:r>
      <w:r w:rsidR="00B25B30" w:rsidRPr="002811E4">
        <w:rPr>
          <w:sz w:val="28"/>
          <w:szCs w:val="28"/>
        </w:rPr>
        <w:t>–</w:t>
      </w:r>
      <w:r w:rsidRPr="002811E4">
        <w:rPr>
          <w:sz w:val="28"/>
          <w:szCs w:val="28"/>
        </w:rPr>
        <w:t xml:space="preserve"> </w:t>
      </w:r>
      <w:r w:rsidR="00B25B30" w:rsidRPr="002811E4">
        <w:rPr>
          <w:sz w:val="28"/>
          <w:szCs w:val="28"/>
        </w:rPr>
        <w:t>«</w:t>
      </w:r>
      <w:r w:rsidR="000A0CE9" w:rsidRPr="002811E4">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811E4">
        <w:rPr>
          <w:sz w:val="28"/>
          <w:szCs w:val="28"/>
        </w:rPr>
        <w:t>».</w:t>
      </w:r>
    </w:p>
    <w:p w:rsidR="0074210B" w:rsidRPr="002811E4" w:rsidRDefault="0074210B" w:rsidP="002811E4">
      <w:pPr>
        <w:widowControl w:val="0"/>
        <w:ind w:firstLine="851"/>
        <w:jc w:val="center"/>
        <w:rPr>
          <w:sz w:val="28"/>
          <w:szCs w:val="28"/>
        </w:rPr>
      </w:pPr>
    </w:p>
    <w:p w:rsidR="000D6786" w:rsidRPr="002811E4" w:rsidRDefault="000D6786" w:rsidP="002811E4">
      <w:pPr>
        <w:widowControl w:val="0"/>
        <w:ind w:firstLine="851"/>
        <w:jc w:val="center"/>
        <w:rPr>
          <w:sz w:val="28"/>
          <w:szCs w:val="28"/>
        </w:rPr>
      </w:pPr>
      <w:r w:rsidRPr="002811E4">
        <w:rPr>
          <w:sz w:val="28"/>
          <w:szCs w:val="28"/>
        </w:rPr>
        <w:t xml:space="preserve">Подраздел 2.2. Наименование органа, предоставляющего </w:t>
      </w:r>
    </w:p>
    <w:p w:rsidR="000D6786" w:rsidRPr="002811E4" w:rsidRDefault="000D6786" w:rsidP="002811E4">
      <w:pPr>
        <w:widowControl w:val="0"/>
        <w:ind w:firstLine="851"/>
        <w:jc w:val="center"/>
        <w:rPr>
          <w:sz w:val="28"/>
          <w:szCs w:val="28"/>
        </w:rPr>
      </w:pPr>
      <w:r w:rsidRPr="002811E4">
        <w:rPr>
          <w:sz w:val="28"/>
          <w:szCs w:val="28"/>
        </w:rPr>
        <w:t>муниципальную услугу</w:t>
      </w:r>
    </w:p>
    <w:p w:rsidR="000D6786" w:rsidRPr="002811E4" w:rsidRDefault="000D6786" w:rsidP="002811E4">
      <w:pPr>
        <w:widowControl w:val="0"/>
        <w:ind w:firstLine="851"/>
        <w:jc w:val="center"/>
        <w:rPr>
          <w:sz w:val="28"/>
          <w:szCs w:val="28"/>
        </w:rPr>
      </w:pPr>
    </w:p>
    <w:p w:rsidR="0014428A" w:rsidRDefault="000D6786" w:rsidP="002811E4">
      <w:pPr>
        <w:widowControl w:val="0"/>
        <w:ind w:firstLine="851"/>
        <w:jc w:val="both"/>
        <w:rPr>
          <w:sz w:val="28"/>
          <w:szCs w:val="28"/>
        </w:rPr>
      </w:pPr>
      <w:r w:rsidRPr="002811E4">
        <w:rPr>
          <w:sz w:val="28"/>
          <w:szCs w:val="28"/>
        </w:rPr>
        <w:t xml:space="preserve">2.2.1. Муниципальная услуга предоставляется администрацией </w:t>
      </w:r>
      <w:r w:rsidR="00A832DB" w:rsidRPr="002811E4">
        <w:rPr>
          <w:sz w:val="28"/>
          <w:szCs w:val="28"/>
        </w:rPr>
        <w:t>Питерского муниципального района и осуществляется через отдел по делам</w:t>
      </w:r>
      <w:r w:rsidR="00A832DB">
        <w:rPr>
          <w:sz w:val="28"/>
          <w:szCs w:val="28"/>
        </w:rPr>
        <w:t xml:space="preserve"> архитектуры и капитального строительства администрации Питерского муниципального района </w:t>
      </w:r>
      <w:r w:rsidRPr="002E1CCA">
        <w:rPr>
          <w:sz w:val="28"/>
          <w:szCs w:val="28"/>
        </w:rPr>
        <w:t>(далее - орган, предос</w:t>
      </w:r>
      <w:r w:rsidR="0014428A">
        <w:rPr>
          <w:sz w:val="28"/>
          <w:szCs w:val="28"/>
        </w:rPr>
        <w:t>тавляющий муниципальную услугу).</w:t>
      </w:r>
    </w:p>
    <w:p w:rsidR="000D6786" w:rsidRPr="002E1CCA" w:rsidRDefault="000D6786" w:rsidP="002811E4">
      <w:pPr>
        <w:widowControl w:val="0"/>
        <w:ind w:firstLine="851"/>
        <w:jc w:val="both"/>
        <w:rPr>
          <w:sz w:val="28"/>
          <w:szCs w:val="28"/>
        </w:rPr>
      </w:pPr>
      <w:r w:rsidRPr="002E1CCA">
        <w:rPr>
          <w:bCs/>
          <w:sz w:val="28"/>
          <w:szCs w:val="28"/>
        </w:rPr>
        <w:t xml:space="preserve">2.2.2. </w:t>
      </w:r>
      <w:r w:rsidRPr="002E1CCA">
        <w:rPr>
          <w:sz w:val="28"/>
          <w:szCs w:val="28"/>
        </w:rPr>
        <w:t>В предоставлении муниципальной услуги участвуют: Ф</w:t>
      </w:r>
      <w:r w:rsidRPr="002E1CCA">
        <w:rPr>
          <w:kern w:val="1"/>
          <w:sz w:val="28"/>
          <w:szCs w:val="28"/>
        </w:rPr>
        <w:t>НС России</w:t>
      </w:r>
      <w:r w:rsidRPr="002E1CCA">
        <w:rPr>
          <w:sz w:val="28"/>
          <w:szCs w:val="28"/>
        </w:rPr>
        <w:t>, многофункциональные центры.</w:t>
      </w:r>
    </w:p>
    <w:p w:rsidR="005375F1" w:rsidRPr="002E1CCA" w:rsidRDefault="00F8431F" w:rsidP="002811E4">
      <w:pPr>
        <w:widowControl w:val="0"/>
        <w:autoSpaceDE w:val="0"/>
        <w:autoSpaceDN w:val="0"/>
        <w:adjustRightInd w:val="0"/>
        <w:ind w:firstLine="851"/>
        <w:jc w:val="both"/>
        <w:rPr>
          <w:color w:val="FF0000"/>
          <w:sz w:val="28"/>
          <w:szCs w:val="28"/>
        </w:rPr>
      </w:pPr>
      <w:r w:rsidRPr="002E1CCA">
        <w:rPr>
          <w:sz w:val="28"/>
          <w:szCs w:val="28"/>
        </w:rPr>
        <w:t xml:space="preserve">2.2.3. </w:t>
      </w:r>
      <w:r w:rsidR="0025429F" w:rsidRPr="002E1CCA">
        <w:rPr>
          <w:sz w:val="28"/>
          <w:szCs w:val="28"/>
        </w:rPr>
        <w:t>Орган, предоставляющий муниципальную услугу, осуществляет согласование, необходимое для принятия решения о выдаче специального разрешения с</w:t>
      </w:r>
      <w:r w:rsidR="00827D80" w:rsidRPr="002E1CCA">
        <w:rPr>
          <w:sz w:val="28"/>
          <w:szCs w:val="28"/>
        </w:rPr>
        <w:t xml:space="preserve"> владельцами автомобильных дорог, по которым проходит такой маршрут (далее - владельцы автомобильных дорог)</w:t>
      </w:r>
      <w:r w:rsidR="0025429F" w:rsidRPr="002E1CCA">
        <w:rPr>
          <w:sz w:val="28"/>
          <w:szCs w:val="28"/>
        </w:rPr>
        <w:t xml:space="preserve">, </w:t>
      </w:r>
      <w:r w:rsidR="00B072C1" w:rsidRPr="009B3C34">
        <w:rPr>
          <w:sz w:val="28"/>
          <w:szCs w:val="28"/>
        </w:rPr>
        <w:t>с органами управления Государственной инспекции безопасности дорожного движения Министерства внутренних дел Российской</w:t>
      </w:r>
      <w:r w:rsidR="00B072C1">
        <w:rPr>
          <w:sz w:val="28"/>
          <w:szCs w:val="28"/>
        </w:rPr>
        <w:t xml:space="preserve"> Федерации (далее - орган ГИБДД</w:t>
      </w:r>
      <w:r w:rsidR="007347F1">
        <w:rPr>
          <w:sz w:val="28"/>
          <w:szCs w:val="28"/>
        </w:rPr>
        <w:t>)</w:t>
      </w:r>
      <w:r w:rsidR="0025429F" w:rsidRPr="002E1CCA">
        <w:rPr>
          <w:sz w:val="28"/>
          <w:szCs w:val="28"/>
        </w:rPr>
        <w:t>.</w:t>
      </w:r>
      <w:r w:rsidR="005375F1" w:rsidRPr="002E1CCA">
        <w:rPr>
          <w:rFonts w:eastAsia="Calibri"/>
          <w:lang w:eastAsia="en-US"/>
        </w:rPr>
        <w:t xml:space="preserve"> </w:t>
      </w:r>
      <w:r w:rsidR="005375F1" w:rsidRPr="002E1CCA">
        <w:rPr>
          <w:rFonts w:eastAsia="Calibri"/>
          <w:sz w:val="28"/>
          <w:szCs w:val="28"/>
          <w:lang w:eastAsia="en-US"/>
        </w:rPr>
        <w:t>Взимание платы за согласование маршрута тяжеловесного и (или) крупногабаритного транспортного средства, не допускается.</w:t>
      </w:r>
    </w:p>
    <w:p w:rsidR="000D6786" w:rsidRPr="002E1CCA" w:rsidRDefault="000D6786" w:rsidP="002811E4">
      <w:pPr>
        <w:widowControl w:val="0"/>
        <w:ind w:firstLine="851"/>
        <w:jc w:val="both"/>
        <w:rPr>
          <w:bCs/>
          <w:sz w:val="28"/>
          <w:szCs w:val="28"/>
        </w:rPr>
      </w:pPr>
      <w:r w:rsidRPr="002E1CCA">
        <w:rPr>
          <w:bCs/>
          <w:sz w:val="28"/>
          <w:szCs w:val="28"/>
        </w:rPr>
        <w:t>2.2.</w:t>
      </w:r>
      <w:r w:rsidR="009B16C4" w:rsidRPr="002E1CCA">
        <w:rPr>
          <w:bCs/>
          <w:sz w:val="28"/>
          <w:szCs w:val="28"/>
        </w:rPr>
        <w:t>4</w:t>
      </w:r>
      <w:r w:rsidRPr="002E1CCA">
        <w:rPr>
          <w:bCs/>
          <w:sz w:val="28"/>
          <w:szCs w:val="28"/>
        </w:rPr>
        <w:t>.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2E1CCA">
        <w:rPr>
          <w:b/>
          <w:bCs/>
          <w:sz w:val="28"/>
          <w:szCs w:val="28"/>
        </w:rPr>
        <w:t xml:space="preserve"> </w:t>
      </w:r>
      <w:r w:rsidRPr="002E1CCA">
        <w:rPr>
          <w:bCs/>
          <w:sz w:val="28"/>
          <w:szCs w:val="28"/>
        </w:rPr>
        <w:t>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FF6CF8">
        <w:rPr>
          <w:bCs/>
          <w:sz w:val="28"/>
          <w:szCs w:val="28"/>
        </w:rPr>
        <w:t>ых услуг</w:t>
      </w:r>
      <w:r w:rsidRPr="002E1CCA">
        <w:rPr>
          <w:bCs/>
          <w:sz w:val="28"/>
          <w:szCs w:val="28"/>
        </w:rPr>
        <w:t>.</w:t>
      </w:r>
    </w:p>
    <w:p w:rsidR="002F546F" w:rsidRPr="002E1CCA" w:rsidRDefault="002F546F" w:rsidP="002811E4">
      <w:pPr>
        <w:widowControl w:val="0"/>
        <w:ind w:firstLine="851"/>
        <w:jc w:val="both"/>
        <w:rPr>
          <w:sz w:val="28"/>
        </w:rPr>
      </w:pPr>
    </w:p>
    <w:p w:rsidR="000D6786" w:rsidRPr="002E1CCA" w:rsidRDefault="000D6786" w:rsidP="002811E4">
      <w:pPr>
        <w:widowControl w:val="0"/>
        <w:autoSpaceDE w:val="0"/>
        <w:autoSpaceDN w:val="0"/>
        <w:adjustRightInd w:val="0"/>
        <w:ind w:firstLine="851"/>
        <w:jc w:val="center"/>
        <w:rPr>
          <w:rFonts w:eastAsia="Calibri"/>
          <w:sz w:val="28"/>
          <w:szCs w:val="28"/>
          <w:lang w:eastAsia="en-US"/>
        </w:rPr>
      </w:pPr>
      <w:r w:rsidRPr="002E1CCA">
        <w:rPr>
          <w:rFonts w:eastAsia="Calibri"/>
          <w:sz w:val="28"/>
          <w:szCs w:val="28"/>
          <w:lang w:eastAsia="en-US"/>
        </w:rPr>
        <w:t>Подраздел 2.3. Описание результата предоставления</w:t>
      </w:r>
    </w:p>
    <w:p w:rsidR="000D6786" w:rsidRPr="002E1CCA" w:rsidRDefault="000D6786" w:rsidP="002811E4">
      <w:pPr>
        <w:widowControl w:val="0"/>
        <w:autoSpaceDE w:val="0"/>
        <w:autoSpaceDN w:val="0"/>
        <w:adjustRightInd w:val="0"/>
        <w:ind w:firstLine="851"/>
        <w:jc w:val="center"/>
        <w:rPr>
          <w:rFonts w:eastAsia="Calibri"/>
          <w:sz w:val="28"/>
          <w:szCs w:val="28"/>
          <w:lang w:eastAsia="en-US"/>
        </w:rPr>
      </w:pPr>
      <w:r w:rsidRPr="002E1CCA">
        <w:rPr>
          <w:rFonts w:eastAsia="Calibri"/>
          <w:sz w:val="28"/>
          <w:szCs w:val="28"/>
          <w:lang w:eastAsia="en-US"/>
        </w:rPr>
        <w:t>муниципальной услуги</w:t>
      </w:r>
    </w:p>
    <w:p w:rsidR="00A520B6" w:rsidRPr="002E1CCA" w:rsidRDefault="00A520B6" w:rsidP="002811E4">
      <w:pPr>
        <w:widowControl w:val="0"/>
        <w:autoSpaceDE w:val="0"/>
        <w:autoSpaceDN w:val="0"/>
        <w:adjustRightInd w:val="0"/>
        <w:ind w:firstLine="851"/>
        <w:jc w:val="both"/>
        <w:rPr>
          <w:rFonts w:eastAsia="Calibri"/>
          <w:sz w:val="28"/>
          <w:szCs w:val="28"/>
          <w:lang w:eastAsia="en-US"/>
        </w:rPr>
      </w:pPr>
    </w:p>
    <w:p w:rsidR="000A0CE9" w:rsidRPr="002E1CCA" w:rsidRDefault="00A520B6" w:rsidP="002811E4">
      <w:pPr>
        <w:widowControl w:val="0"/>
        <w:autoSpaceDE w:val="0"/>
        <w:autoSpaceDN w:val="0"/>
        <w:adjustRightInd w:val="0"/>
        <w:ind w:firstLine="851"/>
        <w:jc w:val="both"/>
        <w:rPr>
          <w:rFonts w:eastAsia="Calibri"/>
          <w:sz w:val="28"/>
          <w:szCs w:val="28"/>
          <w:lang w:eastAsia="en-US"/>
        </w:rPr>
      </w:pPr>
      <w:r w:rsidRPr="002E1CCA">
        <w:rPr>
          <w:rFonts w:eastAsia="Calibri"/>
          <w:sz w:val="28"/>
          <w:szCs w:val="28"/>
          <w:lang w:eastAsia="en-US"/>
        </w:rPr>
        <w:t>2.3.1. Результатом предоставлени</w:t>
      </w:r>
      <w:r w:rsidR="00062AB8" w:rsidRPr="002E1CCA">
        <w:rPr>
          <w:rFonts w:eastAsia="Calibri"/>
          <w:sz w:val="28"/>
          <w:szCs w:val="28"/>
          <w:lang w:eastAsia="en-US"/>
        </w:rPr>
        <w:t>я муниципальной услуги является</w:t>
      </w:r>
      <w:r w:rsidR="007C7B9D">
        <w:rPr>
          <w:rFonts w:eastAsia="Calibri"/>
          <w:sz w:val="28"/>
          <w:szCs w:val="28"/>
          <w:lang w:eastAsia="en-US"/>
        </w:rPr>
        <w:t>:</w:t>
      </w:r>
      <w:r w:rsidR="00062AB8" w:rsidRPr="002E1CCA">
        <w:rPr>
          <w:rFonts w:eastAsia="Calibri"/>
          <w:sz w:val="28"/>
          <w:szCs w:val="28"/>
          <w:lang w:eastAsia="en-US"/>
        </w:rPr>
        <w:t xml:space="preserve"> </w:t>
      </w:r>
    </w:p>
    <w:p w:rsidR="00F9240F" w:rsidRPr="002811E4" w:rsidRDefault="007C7B9D" w:rsidP="002811E4">
      <w:pPr>
        <w:widowControl w:val="0"/>
        <w:ind w:firstLine="851"/>
        <w:jc w:val="both"/>
        <w:rPr>
          <w:sz w:val="28"/>
          <w:szCs w:val="28"/>
        </w:rPr>
      </w:pPr>
      <w:r>
        <w:rPr>
          <w:sz w:val="28"/>
          <w:szCs w:val="28"/>
        </w:rPr>
        <w:t xml:space="preserve">выдача заявителю </w:t>
      </w:r>
      <w:r w:rsidRPr="00DA0B26">
        <w:rPr>
          <w:sz w:val="28"/>
          <w:szCs w:val="28"/>
        </w:rPr>
        <w:t xml:space="preserve">на бланке </w:t>
      </w:r>
      <w:r w:rsidR="000A0CE9" w:rsidRPr="00DA0B26">
        <w:rPr>
          <w:sz w:val="28"/>
          <w:szCs w:val="28"/>
        </w:rPr>
        <w:t xml:space="preserve">специального разрешения на движение </w:t>
      </w:r>
      <w:r w:rsidR="000A0CE9" w:rsidRPr="00DA0B26">
        <w:rPr>
          <w:bCs/>
          <w:sz w:val="28"/>
          <w:szCs w:val="28"/>
        </w:rPr>
        <w:t xml:space="preserve">по автомобильным дорогам </w:t>
      </w:r>
      <w:r w:rsidR="00113C37" w:rsidRPr="00DA0B26">
        <w:rPr>
          <w:bCs/>
          <w:sz w:val="28"/>
          <w:szCs w:val="28"/>
        </w:rPr>
        <w:t xml:space="preserve">тяжеловесного и (или) крупногабаритного транспортного средства </w:t>
      </w:r>
      <w:r w:rsidR="00091187" w:rsidRPr="00DA0B26">
        <w:rPr>
          <w:sz w:val="28"/>
          <w:szCs w:val="28"/>
        </w:rPr>
        <w:t>(далее – специально</w:t>
      </w:r>
      <w:r w:rsidR="00113C37" w:rsidRPr="00DA0B26">
        <w:rPr>
          <w:sz w:val="28"/>
          <w:szCs w:val="28"/>
        </w:rPr>
        <w:t>е разрешение</w:t>
      </w:r>
      <w:r w:rsidR="000A0CE9" w:rsidRPr="00DA0B26">
        <w:rPr>
          <w:bCs/>
          <w:sz w:val="28"/>
          <w:szCs w:val="28"/>
        </w:rPr>
        <w:t>, согласно форме</w:t>
      </w:r>
      <w:r w:rsidR="000A0CE9" w:rsidRPr="00DA0B26">
        <w:rPr>
          <w:sz w:val="28"/>
          <w:szCs w:val="28"/>
        </w:rPr>
        <w:t xml:space="preserve">, </w:t>
      </w:r>
      <w:r w:rsidR="007347F1" w:rsidRPr="00DA0B26">
        <w:rPr>
          <w:sz w:val="28"/>
          <w:szCs w:val="28"/>
        </w:rPr>
        <w:t>приведенной</w:t>
      </w:r>
      <w:r w:rsidR="002249E6" w:rsidRPr="002E1CCA">
        <w:rPr>
          <w:sz w:val="28"/>
          <w:szCs w:val="28"/>
        </w:rPr>
        <w:t xml:space="preserve"> в</w:t>
      </w:r>
      <w:r w:rsidR="000A0CE9" w:rsidRPr="002E1CCA">
        <w:rPr>
          <w:sz w:val="28"/>
          <w:szCs w:val="28"/>
        </w:rPr>
        <w:t xml:space="preserve"> </w:t>
      </w:r>
      <w:r w:rsidR="002249E6" w:rsidRPr="002E1CCA">
        <w:rPr>
          <w:sz w:val="28"/>
          <w:szCs w:val="28"/>
        </w:rPr>
        <w:t>приложении №</w:t>
      </w:r>
      <w:r w:rsidR="005D7F43" w:rsidRPr="002E1CCA">
        <w:rPr>
          <w:sz w:val="28"/>
          <w:szCs w:val="28"/>
        </w:rPr>
        <w:t xml:space="preserve">1 </w:t>
      </w:r>
      <w:r w:rsidR="002249E6" w:rsidRPr="002E1CCA">
        <w:rPr>
          <w:sz w:val="28"/>
          <w:szCs w:val="28"/>
        </w:rPr>
        <w:t>к Порядку</w:t>
      </w:r>
      <w:r w:rsidR="000A0CE9" w:rsidRPr="002E1CCA">
        <w:rPr>
          <w:sz w:val="28"/>
          <w:szCs w:val="28"/>
        </w:rPr>
        <w:t xml:space="preserve"> выдачи специального разрешения на движение по автомобильным дорогам </w:t>
      </w:r>
      <w:r w:rsidR="00113C37" w:rsidRPr="002E1CCA">
        <w:rPr>
          <w:sz w:val="28"/>
          <w:szCs w:val="28"/>
        </w:rPr>
        <w:t>тяжеловесного и (или) крупногабаритного транспортного средства</w:t>
      </w:r>
      <w:r w:rsidR="002249E6" w:rsidRPr="002E1CCA">
        <w:rPr>
          <w:sz w:val="28"/>
          <w:szCs w:val="28"/>
        </w:rPr>
        <w:t>, утвержденно</w:t>
      </w:r>
      <w:r w:rsidR="00992BBF" w:rsidRPr="002E1CCA">
        <w:rPr>
          <w:sz w:val="28"/>
          <w:szCs w:val="28"/>
        </w:rPr>
        <w:t>му</w:t>
      </w:r>
      <w:r w:rsidR="002249E6" w:rsidRPr="002E1CCA">
        <w:t xml:space="preserve"> </w:t>
      </w:r>
      <w:r w:rsidR="00113C37" w:rsidRPr="002E1CCA">
        <w:rPr>
          <w:sz w:val="28"/>
          <w:szCs w:val="28"/>
        </w:rPr>
        <w:t>Приказом Минтранса России от 5 июня 2019 г</w:t>
      </w:r>
      <w:r w:rsidR="002811E4">
        <w:rPr>
          <w:sz w:val="28"/>
          <w:szCs w:val="28"/>
        </w:rPr>
        <w:t>ода №</w:t>
      </w:r>
      <w:r w:rsidR="00113C37" w:rsidRPr="002E1CCA">
        <w:rPr>
          <w:sz w:val="28"/>
          <w:szCs w:val="28"/>
        </w:rPr>
        <w:t xml:space="preserve">167 </w:t>
      </w:r>
      <w:r w:rsidR="000A0CE9" w:rsidRPr="002E1CCA">
        <w:rPr>
          <w:sz w:val="28"/>
          <w:szCs w:val="28"/>
        </w:rPr>
        <w:t xml:space="preserve">(далее – </w:t>
      </w:r>
      <w:r w:rsidR="002249E6" w:rsidRPr="002E1CCA">
        <w:rPr>
          <w:sz w:val="28"/>
          <w:szCs w:val="28"/>
        </w:rPr>
        <w:t>Порядок</w:t>
      </w:r>
      <w:r w:rsidR="00D57BD5" w:rsidRPr="002E1CCA">
        <w:t xml:space="preserve"> </w:t>
      </w:r>
      <w:r w:rsidR="007B676C" w:rsidRPr="002E1CCA">
        <w:rPr>
          <w:sz w:val="28"/>
          <w:szCs w:val="28"/>
        </w:rPr>
        <w:t xml:space="preserve">выдачи специального разрешения на движение по автомобильным дорогам тяжеловесного и (или) крупногабаритного транспортного </w:t>
      </w:r>
      <w:r w:rsidR="007B676C" w:rsidRPr="009E5B23">
        <w:rPr>
          <w:sz w:val="28"/>
          <w:szCs w:val="28"/>
        </w:rPr>
        <w:t>средства</w:t>
      </w:r>
      <w:r w:rsidR="000A0CE9" w:rsidRPr="009E5B23">
        <w:rPr>
          <w:sz w:val="28"/>
          <w:szCs w:val="28"/>
        </w:rPr>
        <w:t xml:space="preserve">) (приложение </w:t>
      </w:r>
      <w:r w:rsidR="002811E4">
        <w:rPr>
          <w:sz w:val="28"/>
          <w:szCs w:val="28"/>
        </w:rPr>
        <w:t>№</w:t>
      </w:r>
      <w:r w:rsidR="00C46A4E" w:rsidRPr="009B1AF4">
        <w:rPr>
          <w:sz w:val="28"/>
          <w:szCs w:val="28"/>
        </w:rPr>
        <w:t>4</w:t>
      </w:r>
      <w:r w:rsidR="000A0CE9" w:rsidRPr="002E1CCA">
        <w:rPr>
          <w:sz w:val="28"/>
          <w:szCs w:val="28"/>
        </w:rPr>
        <w:t xml:space="preserve"> </w:t>
      </w:r>
      <w:r w:rsidR="002249E6" w:rsidRPr="002E1CCA">
        <w:rPr>
          <w:sz w:val="28"/>
          <w:szCs w:val="28"/>
        </w:rPr>
        <w:t xml:space="preserve">к </w:t>
      </w:r>
      <w:r w:rsidR="000A0CE9" w:rsidRPr="002E1CCA">
        <w:rPr>
          <w:sz w:val="28"/>
          <w:szCs w:val="28"/>
        </w:rPr>
        <w:t>настояще</w:t>
      </w:r>
      <w:r w:rsidR="002249E6" w:rsidRPr="002E1CCA">
        <w:rPr>
          <w:sz w:val="28"/>
          <w:szCs w:val="28"/>
        </w:rPr>
        <w:t>му регламенту</w:t>
      </w:r>
      <w:r w:rsidR="00062AB8" w:rsidRPr="002E1CCA">
        <w:rPr>
          <w:sz w:val="28"/>
          <w:szCs w:val="28"/>
        </w:rPr>
        <w:t>), либо</w:t>
      </w:r>
      <w:r w:rsidR="002811E4">
        <w:rPr>
          <w:sz w:val="28"/>
          <w:szCs w:val="28"/>
        </w:rPr>
        <w:t xml:space="preserve"> </w:t>
      </w:r>
      <w:r w:rsidR="00062AB8" w:rsidRPr="002E1CCA">
        <w:rPr>
          <w:bCs/>
          <w:sz w:val="28"/>
          <w:szCs w:val="28"/>
        </w:rPr>
        <w:t xml:space="preserve">уведомления об отказе в </w:t>
      </w:r>
      <w:r w:rsidR="00367927" w:rsidRPr="002E1CCA">
        <w:rPr>
          <w:bCs/>
          <w:sz w:val="28"/>
          <w:szCs w:val="28"/>
        </w:rPr>
        <w:t xml:space="preserve">выдаче </w:t>
      </w:r>
      <w:r w:rsidR="00062AB8" w:rsidRPr="002E1CCA">
        <w:rPr>
          <w:bCs/>
          <w:sz w:val="28"/>
          <w:szCs w:val="28"/>
        </w:rPr>
        <w:t xml:space="preserve">специального разрешения на движение по автомобильным дорогам </w:t>
      </w:r>
      <w:r w:rsidR="00F9240F" w:rsidRPr="002E1CCA">
        <w:rPr>
          <w:bCs/>
          <w:sz w:val="28"/>
          <w:szCs w:val="28"/>
        </w:rPr>
        <w:t xml:space="preserve">тяжеловесного и (или) крупногабаритного транспортного средства с указанием оснований принятия данного решения </w:t>
      </w:r>
      <w:r w:rsidR="00062AB8" w:rsidRPr="002E1CCA">
        <w:rPr>
          <w:bCs/>
          <w:sz w:val="28"/>
          <w:szCs w:val="28"/>
        </w:rPr>
        <w:t xml:space="preserve">(далее – уведомление об отказе в </w:t>
      </w:r>
      <w:r w:rsidR="00367927" w:rsidRPr="002E1CCA">
        <w:rPr>
          <w:bCs/>
          <w:sz w:val="28"/>
          <w:szCs w:val="28"/>
        </w:rPr>
        <w:t>выдаче</w:t>
      </w:r>
      <w:r w:rsidR="009C34DF" w:rsidRPr="002E1CCA">
        <w:rPr>
          <w:bCs/>
          <w:sz w:val="28"/>
          <w:szCs w:val="28"/>
        </w:rPr>
        <w:t xml:space="preserve"> </w:t>
      </w:r>
      <w:r>
        <w:rPr>
          <w:bCs/>
          <w:sz w:val="28"/>
          <w:szCs w:val="28"/>
        </w:rPr>
        <w:t>специального разрешения)</w:t>
      </w:r>
      <w:r w:rsidR="00062AB8" w:rsidRPr="002E1CCA">
        <w:rPr>
          <w:bCs/>
          <w:sz w:val="28"/>
          <w:szCs w:val="28"/>
        </w:rPr>
        <w:t xml:space="preserve"> по форме согласно приложе</w:t>
      </w:r>
      <w:r w:rsidR="00F9240F" w:rsidRPr="002E1CCA">
        <w:rPr>
          <w:bCs/>
          <w:sz w:val="28"/>
          <w:szCs w:val="28"/>
        </w:rPr>
        <w:t xml:space="preserve">нию </w:t>
      </w:r>
      <w:r w:rsidR="002811E4">
        <w:rPr>
          <w:bCs/>
          <w:sz w:val="28"/>
          <w:szCs w:val="28"/>
        </w:rPr>
        <w:t>№</w:t>
      </w:r>
      <w:r w:rsidR="00C46A4E" w:rsidRPr="009B1AF4">
        <w:rPr>
          <w:bCs/>
          <w:sz w:val="28"/>
          <w:szCs w:val="28"/>
        </w:rPr>
        <w:t>3</w:t>
      </w:r>
      <w:r w:rsidR="00F9240F" w:rsidRPr="002E1CCA">
        <w:rPr>
          <w:bCs/>
          <w:sz w:val="28"/>
          <w:szCs w:val="28"/>
        </w:rPr>
        <w:t xml:space="preserve"> к настоящему регламенту, либо</w:t>
      </w:r>
      <w:r w:rsidR="002811E4">
        <w:rPr>
          <w:sz w:val="28"/>
          <w:szCs w:val="28"/>
        </w:rPr>
        <w:t xml:space="preserve"> </w:t>
      </w:r>
      <w:r w:rsidR="00F9240F" w:rsidRPr="002E1CCA">
        <w:rPr>
          <w:bCs/>
          <w:sz w:val="28"/>
          <w:szCs w:val="28"/>
        </w:rPr>
        <w:t xml:space="preserve">уведомления об отказе в регистрации заявления с указанием оснований </w:t>
      </w:r>
      <w:r w:rsidR="00F9240F" w:rsidRPr="00DA0B26">
        <w:rPr>
          <w:bCs/>
          <w:sz w:val="28"/>
          <w:szCs w:val="28"/>
        </w:rPr>
        <w:t>принятия данного решения (далее – уведомление об отказе в регистрации заявления)</w:t>
      </w:r>
      <w:r w:rsidRPr="00DA0B26">
        <w:t xml:space="preserve"> </w:t>
      </w:r>
      <w:r w:rsidR="00E147C3" w:rsidRPr="00DA0B26">
        <w:rPr>
          <w:bCs/>
          <w:sz w:val="28"/>
          <w:szCs w:val="28"/>
        </w:rPr>
        <w:t xml:space="preserve">по форме согласно приложению </w:t>
      </w:r>
      <w:r w:rsidR="00C46A4E" w:rsidRPr="009B1AF4">
        <w:rPr>
          <w:bCs/>
          <w:sz w:val="28"/>
          <w:szCs w:val="28"/>
        </w:rPr>
        <w:t>№ 3</w:t>
      </w:r>
      <w:r w:rsidRPr="00DA0B26">
        <w:rPr>
          <w:bCs/>
          <w:sz w:val="28"/>
          <w:szCs w:val="28"/>
        </w:rPr>
        <w:t xml:space="preserve"> к настоящему регламенту</w:t>
      </w:r>
      <w:r w:rsidR="00F9240F" w:rsidRPr="00DA0B26">
        <w:rPr>
          <w:bCs/>
          <w:sz w:val="28"/>
          <w:szCs w:val="28"/>
        </w:rPr>
        <w:t>.</w:t>
      </w:r>
    </w:p>
    <w:p w:rsidR="007A5BB2" w:rsidRPr="00DA0B26" w:rsidRDefault="00062AB8" w:rsidP="005962BB">
      <w:pPr>
        <w:widowControl w:val="0"/>
        <w:ind w:firstLine="851"/>
        <w:jc w:val="both"/>
        <w:rPr>
          <w:color w:val="FF0000"/>
          <w:sz w:val="28"/>
          <w:szCs w:val="28"/>
        </w:rPr>
      </w:pPr>
      <w:r w:rsidRPr="00DA0B26">
        <w:rPr>
          <w:sz w:val="28"/>
          <w:szCs w:val="28"/>
        </w:rPr>
        <w:t xml:space="preserve">2.3.2. </w:t>
      </w:r>
      <w:r w:rsidR="007A5BB2" w:rsidRPr="00DA0B26">
        <w:rPr>
          <w:sz w:val="28"/>
          <w:szCs w:val="28"/>
        </w:rPr>
        <w:t xml:space="preserve">Специальное разрешение выдается на движение транспортного средства по определенному маршруту без груза или с грузом на срок до </w:t>
      </w:r>
      <w:r w:rsidR="007C7B9D" w:rsidRPr="00DA0B26">
        <w:rPr>
          <w:sz w:val="28"/>
          <w:szCs w:val="28"/>
        </w:rPr>
        <w:t>3 (</w:t>
      </w:r>
      <w:r w:rsidR="007A5BB2" w:rsidRPr="00DA0B26">
        <w:rPr>
          <w:sz w:val="28"/>
          <w:szCs w:val="28"/>
        </w:rPr>
        <w:t>трех</w:t>
      </w:r>
      <w:r w:rsidR="007C7B9D" w:rsidRPr="00DA0B26">
        <w:rPr>
          <w:sz w:val="28"/>
          <w:szCs w:val="28"/>
        </w:rPr>
        <w:t>)</w:t>
      </w:r>
      <w:r w:rsidR="007A5BB2" w:rsidRPr="00DA0B26">
        <w:rPr>
          <w:sz w:val="28"/>
          <w:szCs w:val="28"/>
        </w:rPr>
        <w:t xml:space="preserve"> месяцев.</w:t>
      </w:r>
    </w:p>
    <w:p w:rsidR="007A5BB2" w:rsidRPr="00DA0B26" w:rsidRDefault="00CA2749" w:rsidP="005962BB">
      <w:pPr>
        <w:widowControl w:val="0"/>
        <w:autoSpaceDE w:val="0"/>
        <w:autoSpaceDN w:val="0"/>
        <w:adjustRightInd w:val="0"/>
        <w:ind w:firstLine="851"/>
        <w:jc w:val="both"/>
        <w:rPr>
          <w:i/>
          <w:sz w:val="28"/>
          <w:szCs w:val="28"/>
        </w:rPr>
      </w:pPr>
      <w:r w:rsidRPr="00DA0B26">
        <w:rPr>
          <w:sz w:val="28"/>
          <w:szCs w:val="28"/>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w:t>
      </w:r>
      <w:r w:rsidR="00F15C51" w:rsidRPr="00DA0B26">
        <w:rPr>
          <w:sz w:val="28"/>
          <w:szCs w:val="28"/>
        </w:rPr>
        <w:t>подпункту 2.6.1.1 пункта 2.6.1 подраздела 2.6 регламента</w:t>
      </w:r>
      <w:r w:rsidRPr="00DA0B26">
        <w:rPr>
          <w:sz w:val="28"/>
          <w:szCs w:val="28"/>
        </w:rPr>
        <w:t xml:space="preserve">, и орган, </w:t>
      </w:r>
      <w:r w:rsidR="00F15C51" w:rsidRPr="00DA0B26">
        <w:rPr>
          <w:sz w:val="28"/>
          <w:szCs w:val="28"/>
        </w:rPr>
        <w:t xml:space="preserve">предоставляющий муниципальную услугу, </w:t>
      </w:r>
      <w:r w:rsidRPr="00DA0B26">
        <w:rPr>
          <w:sz w:val="28"/>
          <w:szCs w:val="28"/>
        </w:rPr>
        <w:t>выдавший специальное разрешение.</w:t>
      </w:r>
    </w:p>
    <w:p w:rsidR="001D212E" w:rsidRDefault="006B1F00" w:rsidP="005962BB">
      <w:pPr>
        <w:widowControl w:val="0"/>
        <w:autoSpaceDE w:val="0"/>
        <w:autoSpaceDN w:val="0"/>
        <w:adjustRightInd w:val="0"/>
        <w:ind w:firstLine="851"/>
        <w:jc w:val="both"/>
        <w:rPr>
          <w:rFonts w:eastAsia="Courier New"/>
          <w:color w:val="000000"/>
          <w:sz w:val="28"/>
          <w:szCs w:val="28"/>
        </w:rPr>
      </w:pPr>
      <w:r w:rsidRPr="00DA0B26">
        <w:rPr>
          <w:sz w:val="28"/>
          <w:szCs w:val="28"/>
        </w:rPr>
        <w:t xml:space="preserve">2.3.3. </w:t>
      </w:r>
      <w:r w:rsidR="001D212E" w:rsidRPr="00E55D44">
        <w:rPr>
          <w:rFonts w:eastAsia="Courier New"/>
          <w:color w:val="000000"/>
          <w:sz w:val="28"/>
          <w:szCs w:val="28"/>
        </w:rPr>
        <w:t>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w:t>
      </w:r>
      <w:r w:rsidR="001D212E">
        <w:rPr>
          <w:rFonts w:eastAsia="Courier New"/>
          <w:color w:val="000000"/>
          <w:sz w:val="28"/>
          <w:szCs w:val="28"/>
        </w:rPr>
        <w:t>,</w:t>
      </w:r>
      <w:r w:rsidR="001D212E" w:rsidRPr="00E55D44">
        <w:rPr>
          <w:rFonts w:eastAsia="Courier New"/>
          <w:color w:val="000000"/>
          <w:sz w:val="28"/>
          <w:szCs w:val="28"/>
        </w:rPr>
        <w:t xml:space="preserve"> согласно подпункту 3.3.5.6 пункта 3.3.5 подраздела 3.3 регламента. Орган, предоставляющий муниципальную услугу,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E757D1" w:rsidRPr="00DA0B26" w:rsidRDefault="006B1F00" w:rsidP="005962BB">
      <w:pPr>
        <w:widowControl w:val="0"/>
        <w:autoSpaceDE w:val="0"/>
        <w:autoSpaceDN w:val="0"/>
        <w:adjustRightInd w:val="0"/>
        <w:ind w:firstLine="851"/>
        <w:jc w:val="both"/>
        <w:rPr>
          <w:sz w:val="28"/>
          <w:szCs w:val="28"/>
          <w:lang w:eastAsia="ar-SA"/>
        </w:rPr>
      </w:pPr>
      <w:r w:rsidRPr="00DA0B26">
        <w:rPr>
          <w:rFonts w:eastAsia="Arial"/>
          <w:sz w:val="28"/>
          <w:szCs w:val="28"/>
          <w:lang w:eastAsia="en-US"/>
        </w:rPr>
        <w:t>2.3.4</w:t>
      </w:r>
      <w:r w:rsidR="000D6786" w:rsidRPr="00DA0B26">
        <w:rPr>
          <w:rFonts w:eastAsia="Arial"/>
          <w:sz w:val="28"/>
          <w:szCs w:val="28"/>
          <w:lang w:eastAsia="en-US"/>
        </w:rPr>
        <w:t xml:space="preserve">. </w:t>
      </w:r>
      <w:r w:rsidR="00F15C51" w:rsidRPr="00DA0B26">
        <w:rPr>
          <w:sz w:val="28"/>
          <w:szCs w:val="28"/>
          <w:lang w:eastAsia="ar-SA"/>
        </w:rPr>
        <w:t>В качестве результата предоставления муниципальной услуги заявитель по его выбору вправе получить:</w:t>
      </w:r>
    </w:p>
    <w:p w:rsidR="00E757D1" w:rsidRPr="00DA0B26" w:rsidRDefault="005962BB" w:rsidP="005962BB">
      <w:pPr>
        <w:widowControl w:val="0"/>
        <w:tabs>
          <w:tab w:val="left" w:pos="0"/>
        </w:tabs>
        <w:ind w:firstLine="851"/>
        <w:jc w:val="both"/>
        <w:rPr>
          <w:sz w:val="28"/>
          <w:szCs w:val="28"/>
          <w:lang w:eastAsia="ar-SA"/>
        </w:rPr>
      </w:pPr>
      <w:r>
        <w:rPr>
          <w:sz w:val="28"/>
          <w:szCs w:val="28"/>
          <w:lang w:eastAsia="ar-SA"/>
        </w:rPr>
        <w:t xml:space="preserve">- </w:t>
      </w:r>
      <w:r w:rsidR="00E757D1" w:rsidRPr="00DA0B26">
        <w:rPr>
          <w:sz w:val="28"/>
          <w:szCs w:val="28"/>
          <w:lang w:eastAsia="ar-SA"/>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rsidR="00330659" w:rsidRPr="00DA0B26" w:rsidRDefault="005962BB" w:rsidP="005962BB">
      <w:pPr>
        <w:widowControl w:val="0"/>
        <w:tabs>
          <w:tab w:val="left" w:pos="0"/>
        </w:tabs>
        <w:ind w:firstLine="851"/>
        <w:jc w:val="both"/>
        <w:rPr>
          <w:sz w:val="28"/>
          <w:szCs w:val="28"/>
          <w:lang w:eastAsia="ar-SA"/>
        </w:rPr>
      </w:pPr>
      <w:r>
        <w:rPr>
          <w:sz w:val="28"/>
          <w:szCs w:val="28"/>
          <w:lang w:eastAsia="ar-SA"/>
        </w:rPr>
        <w:t xml:space="preserve">- </w:t>
      </w:r>
      <w:r w:rsidR="00F15C51" w:rsidRPr="00DA0B26">
        <w:rPr>
          <w:sz w:val="28"/>
          <w:szCs w:val="28"/>
          <w:lang w:eastAsia="ar-SA"/>
        </w:rPr>
        <w:t>специальное разрешение</w:t>
      </w:r>
      <w:r w:rsidR="00E757D1" w:rsidRPr="00DA0B26">
        <w:rPr>
          <w:sz w:val="28"/>
          <w:szCs w:val="28"/>
          <w:lang w:eastAsia="ar-SA"/>
        </w:rPr>
        <w:t xml:space="preserve">, </w:t>
      </w:r>
      <w:r w:rsidR="00E757D1" w:rsidRPr="00DA0B26">
        <w:rPr>
          <w:bCs/>
          <w:sz w:val="28"/>
          <w:szCs w:val="28"/>
        </w:rPr>
        <w:t>уведомление об отказе в выдаче специального разрешения, уведомление об отказе в регистрации заявления</w:t>
      </w:r>
      <w:r w:rsidR="00E757D1" w:rsidRPr="00DA0B26">
        <w:rPr>
          <w:sz w:val="28"/>
          <w:szCs w:val="28"/>
          <w:lang w:eastAsia="ar-SA"/>
        </w:rPr>
        <w:t xml:space="preserve"> – на бумажном носителе. </w:t>
      </w:r>
    </w:p>
    <w:p w:rsidR="00E82AE1" w:rsidRPr="00DA0B26" w:rsidRDefault="00E82AE1" w:rsidP="005962BB">
      <w:pPr>
        <w:widowControl w:val="0"/>
        <w:tabs>
          <w:tab w:val="left" w:pos="0"/>
        </w:tabs>
        <w:ind w:firstLine="851"/>
        <w:jc w:val="both"/>
        <w:rPr>
          <w:sz w:val="28"/>
          <w:szCs w:val="28"/>
        </w:rPr>
      </w:pPr>
      <w:r w:rsidRPr="00DA0B26">
        <w:rPr>
          <w:color w:val="000000"/>
          <w:sz w:val="28"/>
          <w:szCs w:val="28"/>
        </w:rPr>
        <w:t>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w:t>
      </w:r>
      <w:r w:rsidRPr="00DA0B26">
        <w:t xml:space="preserve"> </w:t>
      </w:r>
      <w:r w:rsidRPr="00DA0B26">
        <w:rPr>
          <w:color w:val="000000"/>
          <w:sz w:val="28"/>
          <w:szCs w:val="28"/>
        </w:rPr>
        <w:t>Бланки специальных разрешений должны соответствовать требованиям к защищенной полиграфической продукции уровня "В".</w:t>
      </w:r>
    </w:p>
    <w:p w:rsidR="00330659" w:rsidRPr="00DA0B26" w:rsidRDefault="00A1387E" w:rsidP="005962BB">
      <w:pPr>
        <w:widowControl w:val="0"/>
        <w:autoSpaceDE w:val="0"/>
        <w:autoSpaceDN w:val="0"/>
        <w:adjustRightInd w:val="0"/>
        <w:ind w:firstLine="851"/>
        <w:jc w:val="both"/>
        <w:rPr>
          <w:rFonts w:eastAsia="Arial"/>
          <w:sz w:val="28"/>
          <w:szCs w:val="28"/>
          <w:lang w:eastAsia="en-US"/>
        </w:rPr>
      </w:pPr>
      <w:r w:rsidRPr="00DA0B26">
        <w:rPr>
          <w:rFonts w:eastAsia="Arial"/>
          <w:sz w:val="28"/>
          <w:szCs w:val="28"/>
          <w:lang w:eastAsia="en-US"/>
        </w:rPr>
        <w:t>При подаче заявителем заявления в электронном виде посредством Единого портала</w:t>
      </w:r>
      <w:r w:rsidR="002E41BC" w:rsidRPr="00DA0B26">
        <w:rPr>
          <w:rFonts w:eastAsia="Arial"/>
          <w:sz w:val="28"/>
          <w:szCs w:val="28"/>
          <w:lang w:eastAsia="en-US"/>
        </w:rPr>
        <w:t xml:space="preserve"> (</w:t>
      </w:r>
      <w:r w:rsidRPr="00DA0B26">
        <w:rPr>
          <w:rFonts w:eastAsia="Arial"/>
          <w:sz w:val="28"/>
          <w:szCs w:val="28"/>
          <w:lang w:eastAsia="en-US"/>
        </w:rPr>
        <w:t>Регионального портала</w:t>
      </w:r>
      <w:r w:rsidR="002E41BC" w:rsidRPr="00DA0B26">
        <w:rPr>
          <w:rFonts w:eastAsia="Arial"/>
          <w:sz w:val="28"/>
          <w:szCs w:val="28"/>
          <w:lang w:eastAsia="en-US"/>
        </w:rPr>
        <w:t>)</w:t>
      </w:r>
      <w:r w:rsidRPr="00DA0B26">
        <w:rPr>
          <w:rFonts w:eastAsia="Arial"/>
          <w:sz w:val="28"/>
          <w:szCs w:val="28"/>
          <w:lang w:eastAsia="en-US"/>
        </w:rPr>
        <w:t xml:space="preserve"> органом, предоставляющем муниципальную услугу, направляется в личный кабинет </w:t>
      </w:r>
      <w:r w:rsidR="002E41BC" w:rsidRPr="00DA0B26">
        <w:rPr>
          <w:rFonts w:eastAsia="Arial"/>
          <w:sz w:val="28"/>
          <w:szCs w:val="28"/>
          <w:lang w:eastAsia="en-US"/>
        </w:rPr>
        <w:t xml:space="preserve">заявителя </w:t>
      </w:r>
      <w:r w:rsidRPr="00DA0B26">
        <w:rPr>
          <w:rFonts w:eastAsia="Arial"/>
          <w:sz w:val="28"/>
          <w:szCs w:val="28"/>
          <w:lang w:eastAsia="en-US"/>
        </w:rPr>
        <w:t>на Едином портале или Региональном портале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00E82AE1" w:rsidRPr="00DA0B26">
        <w:rPr>
          <w:rFonts w:eastAsia="Arial"/>
          <w:sz w:val="28"/>
          <w:szCs w:val="28"/>
          <w:lang w:eastAsia="en-US"/>
        </w:rPr>
        <w:t xml:space="preserve"> (далее - </w:t>
      </w:r>
      <w:r w:rsidR="00E82AE1" w:rsidRPr="00DA0B26">
        <w:rPr>
          <w:rFonts w:eastAsia="Calibri"/>
          <w:sz w:val="28"/>
          <w:szCs w:val="28"/>
          <w:lang w:eastAsia="ar-SA"/>
        </w:rPr>
        <w:t>уведомление о получении специального разрешения в органе, предоставляющем муниципальную услугу)</w:t>
      </w:r>
      <w:r w:rsidRPr="00DA0B26">
        <w:rPr>
          <w:rFonts w:eastAsia="Arial"/>
          <w:sz w:val="28"/>
          <w:szCs w:val="28"/>
          <w:lang w:eastAsia="en-US"/>
        </w:rPr>
        <w:t>.</w:t>
      </w:r>
      <w:r w:rsidR="002E41BC" w:rsidRPr="00DA0B26">
        <w:rPr>
          <w:rFonts w:eastAsia="Arial"/>
          <w:sz w:val="28"/>
          <w:szCs w:val="28"/>
          <w:lang w:eastAsia="en-US"/>
        </w:rPr>
        <w:t xml:space="preserve"> </w:t>
      </w:r>
      <w:r w:rsidR="00B9398A" w:rsidRPr="00DA0B26">
        <w:rPr>
          <w:rFonts w:eastAsia="Arial"/>
          <w:sz w:val="28"/>
          <w:szCs w:val="28"/>
          <w:lang w:eastAsia="en-US"/>
        </w:rPr>
        <w:t>Выдача специального разрешения в электронной форме не осуществляется.</w:t>
      </w:r>
    </w:p>
    <w:p w:rsidR="000D6786" w:rsidRPr="002E41BC" w:rsidRDefault="00483130" w:rsidP="005962BB">
      <w:pPr>
        <w:widowControl w:val="0"/>
        <w:autoSpaceDE w:val="0"/>
        <w:autoSpaceDN w:val="0"/>
        <w:adjustRightInd w:val="0"/>
        <w:ind w:firstLine="851"/>
        <w:jc w:val="both"/>
        <w:rPr>
          <w:color w:val="FF0000"/>
          <w:sz w:val="28"/>
          <w:szCs w:val="28"/>
        </w:rPr>
      </w:pPr>
      <w:r w:rsidRPr="00DA0B26">
        <w:rPr>
          <w:sz w:val="28"/>
          <w:szCs w:val="28"/>
        </w:rPr>
        <w:t>2.3.5</w:t>
      </w:r>
      <w:r w:rsidR="009B16C4" w:rsidRPr="00DA0B26">
        <w:rPr>
          <w:sz w:val="28"/>
          <w:szCs w:val="28"/>
        </w:rPr>
        <w:t xml:space="preserve">. </w:t>
      </w:r>
      <w:r w:rsidR="002E41BC" w:rsidRPr="00DA0B26">
        <w:rPr>
          <w:sz w:val="28"/>
          <w:szCs w:val="28"/>
        </w:rPr>
        <w:t>Выдача</w:t>
      </w:r>
      <w:r w:rsidR="002E41BC" w:rsidRPr="00DA0B26">
        <w:rPr>
          <w:color w:val="FF0000"/>
          <w:sz w:val="28"/>
          <w:szCs w:val="28"/>
        </w:rPr>
        <w:t xml:space="preserve"> </w:t>
      </w:r>
      <w:r w:rsidR="002E41BC" w:rsidRPr="00DA0B26">
        <w:rPr>
          <w:rFonts w:eastAsia="Verdana"/>
          <w:sz w:val="28"/>
          <w:szCs w:val="28"/>
        </w:rPr>
        <w:t>р</w:t>
      </w:r>
      <w:r w:rsidR="00283C24" w:rsidRPr="00DA0B26">
        <w:rPr>
          <w:rFonts w:eastAsia="Verdana"/>
          <w:sz w:val="28"/>
          <w:szCs w:val="28"/>
        </w:rPr>
        <w:t>езультат</w:t>
      </w:r>
      <w:r w:rsidR="002E41BC" w:rsidRPr="00DA0B26">
        <w:rPr>
          <w:rFonts w:eastAsia="Verdana"/>
          <w:sz w:val="28"/>
          <w:szCs w:val="28"/>
        </w:rPr>
        <w:t>а</w:t>
      </w:r>
      <w:r w:rsidR="00283C24" w:rsidRPr="00DA0B26">
        <w:rPr>
          <w:rFonts w:eastAsia="Verdana"/>
          <w:sz w:val="28"/>
          <w:szCs w:val="28"/>
        </w:rPr>
        <w:t xml:space="preserve"> предоставления муниципальной услуги через многофункциональный центр не </w:t>
      </w:r>
      <w:r w:rsidR="002E41BC" w:rsidRPr="00DA0B26">
        <w:rPr>
          <w:rFonts w:eastAsia="Verdana"/>
          <w:sz w:val="28"/>
          <w:szCs w:val="28"/>
        </w:rPr>
        <w:t>осуществляется</w:t>
      </w:r>
      <w:r w:rsidR="00283C24" w:rsidRPr="00DA0B26">
        <w:rPr>
          <w:rFonts w:eastAsia="Verdana"/>
          <w:sz w:val="28"/>
          <w:szCs w:val="28"/>
        </w:rPr>
        <w:t>.</w:t>
      </w:r>
    </w:p>
    <w:p w:rsidR="00283C24" w:rsidRPr="002E1CCA" w:rsidRDefault="00283C24" w:rsidP="005962BB">
      <w:pPr>
        <w:widowControl w:val="0"/>
        <w:autoSpaceDE w:val="0"/>
        <w:autoSpaceDN w:val="0"/>
        <w:adjustRightInd w:val="0"/>
        <w:ind w:firstLine="851"/>
        <w:jc w:val="both"/>
        <w:rPr>
          <w:rFonts w:eastAsia="Verdana"/>
          <w:sz w:val="28"/>
          <w:szCs w:val="28"/>
        </w:rPr>
      </w:pPr>
    </w:p>
    <w:p w:rsidR="00B61F71" w:rsidRPr="002E1CCA" w:rsidRDefault="000D6786" w:rsidP="005962BB">
      <w:pPr>
        <w:widowControl w:val="0"/>
        <w:ind w:firstLine="851"/>
        <w:jc w:val="center"/>
        <w:rPr>
          <w:sz w:val="28"/>
          <w:szCs w:val="28"/>
        </w:rPr>
      </w:pPr>
      <w:r w:rsidRPr="002E1CCA">
        <w:rPr>
          <w:sz w:val="28"/>
          <w:szCs w:val="28"/>
        </w:rPr>
        <w:t xml:space="preserve">Подраздел 2.4. Срок предоставления муниципальной услуги, </w:t>
      </w:r>
    </w:p>
    <w:p w:rsidR="000D6786" w:rsidRPr="002E1CCA" w:rsidRDefault="00B61F71" w:rsidP="005962BB">
      <w:pPr>
        <w:widowControl w:val="0"/>
        <w:ind w:firstLine="851"/>
        <w:jc w:val="center"/>
        <w:rPr>
          <w:sz w:val="28"/>
          <w:szCs w:val="28"/>
        </w:rPr>
      </w:pPr>
      <w:r w:rsidRPr="002E1CCA">
        <w:rPr>
          <w:sz w:val="28"/>
          <w:szCs w:val="28"/>
        </w:rPr>
        <w:t xml:space="preserve">в том числе </w:t>
      </w:r>
      <w:r w:rsidR="000D6786" w:rsidRPr="002E1CCA">
        <w:rPr>
          <w:sz w:val="28"/>
          <w:szCs w:val="28"/>
        </w:rPr>
        <w:t>с учетом необходимости обращения в органи</w:t>
      </w:r>
      <w:r w:rsidRPr="002E1CCA">
        <w:rPr>
          <w:sz w:val="28"/>
          <w:szCs w:val="28"/>
        </w:rPr>
        <w:t>зации, участвующие</w:t>
      </w:r>
      <w:r w:rsidR="000D6786" w:rsidRPr="002E1CCA">
        <w:rPr>
          <w:sz w:val="28"/>
          <w:szCs w:val="28"/>
        </w:rPr>
        <w:t xml:space="preserve"> в предоставлении муниципальной услуги, срок приостановления предоставления муниципальной услуги в случае, если возможность приостановления предусмо</w:t>
      </w:r>
      <w:r w:rsidRPr="002E1CCA">
        <w:rPr>
          <w:sz w:val="28"/>
          <w:szCs w:val="28"/>
        </w:rPr>
        <w:t>трена законодательством</w:t>
      </w:r>
      <w:r w:rsidR="000D6786" w:rsidRPr="002E1CCA">
        <w:rPr>
          <w:sz w:val="28"/>
          <w:szCs w:val="28"/>
        </w:rPr>
        <w:t xml:space="preserve">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0D6786" w:rsidRPr="002E1CCA" w:rsidRDefault="000D6786" w:rsidP="005962BB">
      <w:pPr>
        <w:widowControl w:val="0"/>
        <w:tabs>
          <w:tab w:val="left" w:pos="900"/>
        </w:tabs>
        <w:ind w:firstLine="851"/>
        <w:jc w:val="both"/>
        <w:rPr>
          <w:sz w:val="28"/>
          <w:szCs w:val="28"/>
          <w:lang w:eastAsia="ar-SA"/>
        </w:rPr>
      </w:pPr>
    </w:p>
    <w:p w:rsidR="0044388B" w:rsidRPr="00DA0B26" w:rsidRDefault="00047171" w:rsidP="005962BB">
      <w:pPr>
        <w:widowControl w:val="0"/>
        <w:ind w:firstLine="851"/>
        <w:jc w:val="both"/>
        <w:rPr>
          <w:sz w:val="28"/>
          <w:szCs w:val="28"/>
        </w:rPr>
      </w:pPr>
      <w:r w:rsidRPr="002E1CCA">
        <w:rPr>
          <w:sz w:val="28"/>
          <w:szCs w:val="28"/>
        </w:rPr>
        <w:t xml:space="preserve">2.4.1. </w:t>
      </w:r>
      <w:r w:rsidR="0044388B" w:rsidRPr="002E1CCA">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(направляется) заявителю органом, предоставляющем муниципальную услугу, в срок, не превышающий 11 </w:t>
      </w:r>
      <w:r w:rsidR="00447C3A">
        <w:rPr>
          <w:sz w:val="28"/>
          <w:szCs w:val="28"/>
        </w:rPr>
        <w:t xml:space="preserve">(одиннадцати) </w:t>
      </w:r>
      <w:r w:rsidR="0044388B" w:rsidRPr="002E1CCA">
        <w:rPr>
          <w:sz w:val="28"/>
          <w:szCs w:val="28"/>
        </w:rPr>
        <w:t xml:space="preserve">рабочих дней с даты регистрации заявления в органе, предоставляющем муниципальную услугу, в случае необходимости согласования маршрута </w:t>
      </w:r>
      <w:r w:rsidR="0044388B" w:rsidRPr="00DA0B26">
        <w:rPr>
          <w:sz w:val="28"/>
          <w:szCs w:val="28"/>
        </w:rPr>
        <w:t>транспортного средства с Госавтоинспекцией - в течение 15</w:t>
      </w:r>
      <w:r w:rsidR="00447C3A" w:rsidRPr="00DA0B26">
        <w:rPr>
          <w:sz w:val="28"/>
          <w:szCs w:val="28"/>
        </w:rPr>
        <w:t xml:space="preserve"> (пятнадцати)</w:t>
      </w:r>
      <w:r w:rsidR="0044388B" w:rsidRPr="00DA0B26">
        <w:rPr>
          <w:sz w:val="28"/>
          <w:szCs w:val="28"/>
        </w:rPr>
        <w:t xml:space="preserve"> рабочих дней с даты регистрации заявления,</w:t>
      </w:r>
      <w:r w:rsidR="0044388B" w:rsidRPr="00DA0B26">
        <w:t xml:space="preserve"> </w:t>
      </w:r>
      <w:r w:rsidR="0044388B" w:rsidRPr="00DA0B26">
        <w:rPr>
          <w:sz w:val="28"/>
          <w:szCs w:val="28"/>
        </w:rPr>
        <w:t>в органе, предоставляющем муниципальную услугу</w:t>
      </w:r>
      <w:r w:rsidR="00464F61" w:rsidRPr="00DA0B26">
        <w:rPr>
          <w:sz w:val="28"/>
          <w:szCs w:val="28"/>
        </w:rPr>
        <w:t>, а в случае оформления специального разрешения в упрощенном порядке - в течение 2 рабочих дней с даты регистрации заявления.</w:t>
      </w:r>
      <w:r w:rsidR="0044388B" w:rsidRPr="00DA0B26">
        <w:rPr>
          <w:sz w:val="28"/>
          <w:szCs w:val="28"/>
        </w:rPr>
        <w:t xml:space="preserve"> </w:t>
      </w:r>
    </w:p>
    <w:p w:rsidR="00EF412D" w:rsidRPr="00DA0B26" w:rsidRDefault="0044388B" w:rsidP="005962BB">
      <w:pPr>
        <w:widowControl w:val="0"/>
        <w:ind w:firstLine="851"/>
        <w:jc w:val="both"/>
        <w:rPr>
          <w:sz w:val="28"/>
          <w:szCs w:val="28"/>
        </w:rPr>
      </w:pPr>
      <w:r w:rsidRPr="00DA0B26">
        <w:rPr>
          <w:sz w:val="28"/>
          <w:szCs w:val="28"/>
        </w:rPr>
        <w:t xml:space="preserve">В </w:t>
      </w:r>
      <w:r w:rsidR="00EF412D" w:rsidRPr="00DA0B26">
        <w:rPr>
          <w:sz w:val="28"/>
          <w:szCs w:val="28"/>
        </w:rPr>
        <w:t xml:space="preserve">случае, если для осуществления движения тяжеловесных и (или) крупногабаритных транспортных средств требуется </w:t>
      </w:r>
      <w:r w:rsidR="00464F61" w:rsidRPr="00DA0B26">
        <w:rPr>
          <w:sz w:val="28"/>
          <w:szCs w:val="28"/>
        </w:rPr>
        <w:t xml:space="preserve">разработка проекта организации дорожного движения, специального проекта, </w:t>
      </w:r>
      <w:r w:rsidR="00EF412D" w:rsidRPr="00DA0B26">
        <w:rPr>
          <w:sz w:val="28"/>
          <w:szCs w:val="28"/>
        </w:rPr>
        <w:t>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64F61" w:rsidRDefault="009C34DF" w:rsidP="005962BB">
      <w:pPr>
        <w:widowControl w:val="0"/>
        <w:autoSpaceDE w:val="0"/>
        <w:autoSpaceDN w:val="0"/>
        <w:adjustRightInd w:val="0"/>
        <w:ind w:firstLine="851"/>
        <w:jc w:val="both"/>
        <w:rPr>
          <w:sz w:val="28"/>
          <w:szCs w:val="28"/>
        </w:rPr>
      </w:pPr>
      <w:r w:rsidRPr="00DA0B26">
        <w:rPr>
          <w:sz w:val="28"/>
          <w:szCs w:val="28"/>
        </w:rPr>
        <w:t xml:space="preserve">2.4.2. </w:t>
      </w:r>
      <w:r w:rsidR="00464F61" w:rsidRPr="00DA0B26">
        <w:rPr>
          <w:sz w:val="28"/>
          <w:szCs w:val="28"/>
        </w:rPr>
        <w:t>Заявление на движение тяжеловесных</w:t>
      </w:r>
      <w:r w:rsidR="00464F61" w:rsidRPr="00464F61">
        <w:rPr>
          <w:sz w:val="28"/>
          <w:szCs w:val="28"/>
        </w:rPr>
        <w:t xml:space="preserve">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464F61" w:rsidRDefault="00464F61" w:rsidP="005962BB">
      <w:pPr>
        <w:widowControl w:val="0"/>
        <w:autoSpaceDE w:val="0"/>
        <w:autoSpaceDN w:val="0"/>
        <w:adjustRightInd w:val="0"/>
        <w:ind w:firstLine="851"/>
        <w:jc w:val="both"/>
        <w:rPr>
          <w:sz w:val="28"/>
          <w:szCs w:val="28"/>
        </w:rPr>
      </w:pPr>
      <w:r>
        <w:rPr>
          <w:sz w:val="28"/>
          <w:szCs w:val="28"/>
        </w:rPr>
        <w:t xml:space="preserve">В случае выдачи специального разрешения органом, предоставляющим муниципальную услугу, в соответствии с </w:t>
      </w:r>
      <w:hyperlink r:id="rId10" w:history="1">
        <w:r w:rsidRPr="00464F61">
          <w:rPr>
            <w:sz w:val="28"/>
            <w:szCs w:val="28"/>
          </w:rPr>
          <w:t>абзацем первым</w:t>
        </w:r>
      </w:hyperlink>
      <w:r w:rsidRPr="00464F61">
        <w:rPr>
          <w:sz w:val="28"/>
          <w:szCs w:val="28"/>
        </w:rPr>
        <w:t xml:space="preserve"> </w:t>
      </w:r>
      <w:r>
        <w:rPr>
          <w:sz w:val="28"/>
          <w:szCs w:val="28"/>
        </w:rPr>
        <w:t>настоящего пункта, документы, предусмотренные подпунктом 2 пункта 2.6.2</w:t>
      </w:r>
      <w:r w:rsidR="000F5EA1">
        <w:rPr>
          <w:sz w:val="28"/>
          <w:szCs w:val="28"/>
        </w:rPr>
        <w:t xml:space="preserve"> </w:t>
      </w:r>
      <w:r>
        <w:rPr>
          <w:sz w:val="28"/>
          <w:szCs w:val="28"/>
        </w:rPr>
        <w:t xml:space="preserve">настоящего </w:t>
      </w:r>
      <w:r w:rsidR="000F5EA1">
        <w:rPr>
          <w:sz w:val="28"/>
          <w:szCs w:val="28"/>
        </w:rPr>
        <w:t>регламента</w:t>
      </w:r>
      <w:r>
        <w:rPr>
          <w:sz w:val="28"/>
          <w:szCs w:val="28"/>
        </w:rPr>
        <w:t>,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2C2639" w:rsidRPr="00DA0B26" w:rsidRDefault="002C2639" w:rsidP="005962BB">
      <w:pPr>
        <w:widowControl w:val="0"/>
        <w:autoSpaceDE w:val="0"/>
        <w:autoSpaceDN w:val="0"/>
        <w:adjustRightInd w:val="0"/>
        <w:ind w:firstLine="851"/>
        <w:jc w:val="both"/>
        <w:rPr>
          <w:sz w:val="28"/>
          <w:szCs w:val="28"/>
        </w:rPr>
      </w:pPr>
      <w:r>
        <w:rPr>
          <w:sz w:val="28"/>
          <w:szCs w:val="28"/>
        </w:rPr>
        <w:t xml:space="preserve">2.4.3. </w:t>
      </w:r>
      <w:r w:rsidRPr="002C2639">
        <w:rPr>
          <w:sz w:val="28"/>
          <w:szCs w:val="28"/>
        </w:rPr>
        <w:t xml:space="preserve">В случае </w:t>
      </w:r>
      <w:r w:rsidRPr="00DA0B26">
        <w:rPr>
          <w:sz w:val="28"/>
          <w:szCs w:val="28"/>
        </w:rPr>
        <w:t>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0F5EA1" w:rsidRPr="00DA0B26" w:rsidRDefault="00544DFB" w:rsidP="005962BB">
      <w:pPr>
        <w:widowControl w:val="0"/>
        <w:autoSpaceDE w:val="0"/>
        <w:autoSpaceDN w:val="0"/>
        <w:adjustRightInd w:val="0"/>
        <w:ind w:firstLine="851"/>
        <w:jc w:val="both"/>
        <w:rPr>
          <w:sz w:val="28"/>
          <w:szCs w:val="28"/>
        </w:rPr>
      </w:pPr>
      <w:r w:rsidRPr="00DA0B26">
        <w:rPr>
          <w:sz w:val="28"/>
          <w:szCs w:val="28"/>
        </w:rPr>
        <w:t>2.4.</w:t>
      </w:r>
      <w:r w:rsidR="00317A21" w:rsidRPr="00DA0B26">
        <w:rPr>
          <w:sz w:val="28"/>
          <w:szCs w:val="28"/>
        </w:rPr>
        <w:t>4</w:t>
      </w:r>
      <w:r w:rsidR="000C5E1A" w:rsidRPr="00DA0B26">
        <w:rPr>
          <w:sz w:val="28"/>
          <w:szCs w:val="28"/>
        </w:rPr>
        <w:t>. Орган, предоставляющий муниципальную услугу,</w:t>
      </w:r>
      <w:r w:rsidR="000F5EA1" w:rsidRPr="00DA0B26">
        <w:rPr>
          <w:sz w:val="28"/>
          <w:szCs w:val="28"/>
        </w:rPr>
        <w:t xml:space="preserve">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0F5EA1" w:rsidRPr="00DA0B26" w:rsidRDefault="000C5E1A" w:rsidP="005962BB">
      <w:pPr>
        <w:widowControl w:val="0"/>
        <w:autoSpaceDE w:val="0"/>
        <w:autoSpaceDN w:val="0"/>
        <w:adjustRightInd w:val="0"/>
        <w:ind w:firstLine="851"/>
        <w:jc w:val="both"/>
        <w:rPr>
          <w:sz w:val="28"/>
          <w:szCs w:val="28"/>
        </w:rPr>
      </w:pPr>
      <w:r w:rsidRPr="00DA0B26">
        <w:rPr>
          <w:sz w:val="28"/>
          <w:szCs w:val="28"/>
        </w:rPr>
        <w:t xml:space="preserve">Орган, предоставляющий муниципальную услугу, </w:t>
      </w:r>
      <w:r w:rsidR="000F5EA1" w:rsidRPr="00DA0B26">
        <w:rPr>
          <w:sz w:val="28"/>
          <w:szCs w:val="28"/>
        </w:rPr>
        <w:t xml:space="preserve">в случае принятия решения об отказе в выдаче специального разрешения по основаниям, указанным в подпунктах 1, 2 </w:t>
      </w:r>
      <w:r w:rsidRPr="00DA0B26">
        <w:rPr>
          <w:sz w:val="28"/>
          <w:szCs w:val="28"/>
        </w:rPr>
        <w:t>пункта 2.10.3 подраздела 2.10 регламента</w:t>
      </w:r>
      <w:r w:rsidR="000F5EA1" w:rsidRPr="00DA0B26">
        <w:rPr>
          <w:sz w:val="28"/>
          <w:szCs w:val="28"/>
        </w:rPr>
        <w:t>, выбранным заявителем способом связи информирует его о принятом решении в течение четырех рабочих дней со дня регистрации заявления.</w:t>
      </w:r>
    </w:p>
    <w:p w:rsidR="00024023" w:rsidRDefault="00317A21" w:rsidP="005962BB">
      <w:pPr>
        <w:widowControl w:val="0"/>
        <w:ind w:firstLine="851"/>
        <w:jc w:val="both"/>
        <w:rPr>
          <w:sz w:val="28"/>
          <w:szCs w:val="28"/>
        </w:rPr>
      </w:pPr>
      <w:r w:rsidRPr="00DA0B26">
        <w:rPr>
          <w:sz w:val="28"/>
          <w:szCs w:val="28"/>
        </w:rPr>
        <w:t>2.4.5</w:t>
      </w:r>
      <w:r w:rsidR="00981316" w:rsidRPr="00DA0B26">
        <w:rPr>
          <w:sz w:val="28"/>
          <w:szCs w:val="28"/>
        </w:rPr>
        <w:t xml:space="preserve">. </w:t>
      </w:r>
      <w:r w:rsidR="00F9240F" w:rsidRPr="00DA0B26">
        <w:rPr>
          <w:sz w:val="28"/>
          <w:szCs w:val="28"/>
        </w:rPr>
        <w:t>Уведомление об отказе в регистрации заявления</w:t>
      </w:r>
      <w:r w:rsidR="00F9240F" w:rsidRPr="00DA0B26">
        <w:t xml:space="preserve"> </w:t>
      </w:r>
      <w:r w:rsidR="00F9240F" w:rsidRPr="00DA0B26">
        <w:rPr>
          <w:sz w:val="28"/>
          <w:szCs w:val="28"/>
        </w:rPr>
        <w:t xml:space="preserve">с указанием оснований принятия данного решения выдается (направляется) </w:t>
      </w:r>
      <w:r w:rsidR="00721576" w:rsidRPr="00DA0B26">
        <w:rPr>
          <w:sz w:val="28"/>
          <w:szCs w:val="28"/>
        </w:rPr>
        <w:t>заявителю в течение одного</w:t>
      </w:r>
      <w:r w:rsidR="00F9240F" w:rsidRPr="00DA0B26">
        <w:rPr>
          <w:sz w:val="28"/>
          <w:szCs w:val="28"/>
        </w:rPr>
        <w:t xml:space="preserve"> рабочего дня с даты поступления заявления и прилагаемых к нему документов в орган, предоставляющий муниципальную услугу, </w:t>
      </w:r>
      <w:r w:rsidR="00721576" w:rsidRPr="00DA0B26">
        <w:rPr>
          <w:sz w:val="28"/>
          <w:szCs w:val="28"/>
        </w:rPr>
        <w:t xml:space="preserve">выбранным заявителем способом связи, </w:t>
      </w:r>
      <w:r w:rsidR="00F9240F" w:rsidRPr="00DA0B26">
        <w:rPr>
          <w:sz w:val="28"/>
          <w:szCs w:val="28"/>
        </w:rPr>
        <w:t>с указанием оснований принятия данного решения.</w:t>
      </w:r>
    </w:p>
    <w:p w:rsidR="0055745A" w:rsidRPr="002E1CCA" w:rsidRDefault="0055745A" w:rsidP="005962BB">
      <w:pPr>
        <w:widowControl w:val="0"/>
        <w:ind w:firstLine="851"/>
        <w:jc w:val="both"/>
        <w:rPr>
          <w:sz w:val="28"/>
          <w:szCs w:val="28"/>
        </w:rPr>
      </w:pPr>
      <w:r>
        <w:rPr>
          <w:sz w:val="28"/>
          <w:szCs w:val="28"/>
        </w:rPr>
        <w:t xml:space="preserve">2.4.6. </w:t>
      </w:r>
      <w:r w:rsidR="00EA5343" w:rsidRPr="00EA5343">
        <w:rPr>
          <w:sz w:val="28"/>
          <w:szCs w:val="28"/>
        </w:rPr>
        <w:t>Срок приостановления предоставления муниципальной услуги законодательством не предусмотрен.</w:t>
      </w:r>
    </w:p>
    <w:p w:rsidR="00177EFB" w:rsidRPr="00113C37" w:rsidRDefault="00177EFB" w:rsidP="005962BB">
      <w:pPr>
        <w:widowControl w:val="0"/>
        <w:autoSpaceDE w:val="0"/>
        <w:autoSpaceDN w:val="0"/>
        <w:adjustRightInd w:val="0"/>
        <w:ind w:firstLine="851"/>
        <w:jc w:val="both"/>
        <w:rPr>
          <w:sz w:val="28"/>
          <w:szCs w:val="28"/>
        </w:rPr>
      </w:pPr>
    </w:p>
    <w:p w:rsidR="00177EFB" w:rsidRPr="00113C37" w:rsidRDefault="00177EFB" w:rsidP="005962BB">
      <w:pPr>
        <w:widowControl w:val="0"/>
        <w:autoSpaceDE w:val="0"/>
        <w:autoSpaceDN w:val="0"/>
        <w:adjustRightInd w:val="0"/>
        <w:ind w:firstLine="851"/>
        <w:jc w:val="center"/>
        <w:rPr>
          <w:rFonts w:eastAsia="Calibri"/>
          <w:sz w:val="28"/>
          <w:szCs w:val="28"/>
          <w:lang w:eastAsia="ar-SA"/>
        </w:rPr>
      </w:pPr>
      <w:r w:rsidRPr="00113C37">
        <w:rPr>
          <w:rFonts w:eastAsia="Calibri"/>
          <w:sz w:val="28"/>
          <w:szCs w:val="28"/>
          <w:lang w:eastAsia="ar-SA"/>
        </w:rPr>
        <w:t>Подраздел 2.5. Нормативные правовые акты, регулирующие предоставление муниципальной услуги</w:t>
      </w:r>
    </w:p>
    <w:p w:rsidR="00177EFB" w:rsidRPr="00113C37" w:rsidRDefault="00177EFB" w:rsidP="005962BB">
      <w:pPr>
        <w:widowControl w:val="0"/>
        <w:autoSpaceDE w:val="0"/>
        <w:autoSpaceDN w:val="0"/>
        <w:adjustRightInd w:val="0"/>
        <w:ind w:firstLine="851"/>
        <w:jc w:val="both"/>
        <w:rPr>
          <w:rFonts w:eastAsia="Calibri"/>
          <w:sz w:val="28"/>
          <w:szCs w:val="28"/>
          <w:lang w:eastAsia="ar-SA"/>
        </w:rPr>
      </w:pPr>
    </w:p>
    <w:p w:rsidR="00624900" w:rsidRPr="00C56889" w:rsidRDefault="00624900" w:rsidP="005962BB">
      <w:pPr>
        <w:widowControl w:val="0"/>
        <w:autoSpaceDE w:val="0"/>
        <w:autoSpaceDN w:val="0"/>
        <w:adjustRightInd w:val="0"/>
        <w:ind w:firstLine="851"/>
        <w:jc w:val="both"/>
        <w:rPr>
          <w:color w:val="000000"/>
          <w:sz w:val="28"/>
          <w:szCs w:val="28"/>
        </w:rPr>
      </w:pPr>
      <w:r w:rsidRPr="00C56889">
        <w:rPr>
          <w:color w:val="000000"/>
          <w:sz w:val="28"/>
          <w:szCs w:val="28"/>
        </w:rPr>
        <w:t xml:space="preserve">Перечень нормативных правовых актов, регулирующих предоставление </w:t>
      </w:r>
      <w:r w:rsidRPr="00C56889">
        <w:rPr>
          <w:bCs/>
          <w:color w:val="000000"/>
          <w:sz w:val="28"/>
          <w:szCs w:val="28"/>
        </w:rPr>
        <w:t>муниципальной</w:t>
      </w:r>
      <w:r w:rsidRPr="00C56889">
        <w:rPr>
          <w:color w:val="000000"/>
          <w:sz w:val="28"/>
          <w:szCs w:val="28"/>
        </w:rPr>
        <w:t xml:space="preserve"> услуги (с указанием их реквизитов и источников официального опубликования), в </w:t>
      </w:r>
      <w:r w:rsidRPr="00C56889">
        <w:rPr>
          <w:bCs/>
          <w:color w:val="000000"/>
          <w:sz w:val="28"/>
          <w:szCs w:val="28"/>
        </w:rPr>
        <w:t>федеральной государственной информационной системе «</w:t>
      </w:r>
      <w:r w:rsidRPr="00C56889">
        <w:rPr>
          <w:color w:val="000000"/>
          <w:sz w:val="28"/>
          <w:szCs w:val="28"/>
        </w:rPr>
        <w:t>Федеральный реестр государственных и муниципальных услуг (функций)» и на ЕПГУ.</w:t>
      </w:r>
    </w:p>
    <w:p w:rsidR="00677A4E" w:rsidRPr="00B61F71" w:rsidRDefault="00677A4E" w:rsidP="005962BB">
      <w:pPr>
        <w:widowControl w:val="0"/>
        <w:autoSpaceDE w:val="0"/>
        <w:autoSpaceDN w:val="0"/>
        <w:adjustRightInd w:val="0"/>
        <w:ind w:firstLine="851"/>
        <w:jc w:val="both"/>
        <w:rPr>
          <w:rFonts w:eastAsia="Calibri"/>
          <w:sz w:val="28"/>
          <w:szCs w:val="28"/>
          <w:highlight w:val="yellow"/>
          <w:lang w:eastAsia="ar-SA"/>
        </w:rPr>
      </w:pPr>
    </w:p>
    <w:p w:rsidR="00020D14" w:rsidRDefault="00177EFB" w:rsidP="005962BB">
      <w:pPr>
        <w:widowControl w:val="0"/>
        <w:ind w:firstLine="851"/>
        <w:jc w:val="center"/>
        <w:rPr>
          <w:sz w:val="28"/>
          <w:szCs w:val="28"/>
        </w:rPr>
      </w:pPr>
      <w:r w:rsidRPr="00177EFB">
        <w:rPr>
          <w:sz w:val="28"/>
          <w:szCs w:val="28"/>
        </w:rPr>
        <w:t>Подраздел 2.6. Исчерпывающий перечень документов, необходимых</w:t>
      </w:r>
    </w:p>
    <w:p w:rsidR="00020D14" w:rsidRDefault="00177EFB" w:rsidP="005962BB">
      <w:pPr>
        <w:widowControl w:val="0"/>
        <w:ind w:firstLine="851"/>
        <w:jc w:val="center"/>
        <w:rPr>
          <w:sz w:val="28"/>
          <w:szCs w:val="28"/>
        </w:rPr>
      </w:pPr>
      <w:r w:rsidRPr="00177EFB">
        <w:rPr>
          <w:sz w:val="28"/>
          <w:szCs w:val="28"/>
        </w:rPr>
        <w:t>в соответствии с нормативными правовыми актами для предоставления</w:t>
      </w:r>
    </w:p>
    <w:p w:rsidR="00020D14" w:rsidRDefault="00177EFB" w:rsidP="005962BB">
      <w:pPr>
        <w:widowControl w:val="0"/>
        <w:ind w:firstLine="851"/>
        <w:jc w:val="center"/>
        <w:rPr>
          <w:sz w:val="28"/>
          <w:szCs w:val="28"/>
        </w:rPr>
      </w:pPr>
      <w:r w:rsidRPr="00177EFB">
        <w:rPr>
          <w:sz w:val="28"/>
          <w:szCs w:val="28"/>
        </w:rPr>
        <w:t>муниципальной услуги и услуг, которые являются необходимыми</w:t>
      </w:r>
    </w:p>
    <w:p w:rsidR="00B61F71" w:rsidRDefault="00177EFB" w:rsidP="0014428A">
      <w:pPr>
        <w:widowControl w:val="0"/>
        <w:jc w:val="center"/>
        <w:rPr>
          <w:sz w:val="28"/>
          <w:szCs w:val="28"/>
        </w:rPr>
      </w:pPr>
      <w:r w:rsidRPr="00177EFB">
        <w:rPr>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w:t>
      </w:r>
    </w:p>
    <w:p w:rsidR="00177EFB" w:rsidRPr="00177EFB" w:rsidRDefault="00B61F71" w:rsidP="0014428A">
      <w:pPr>
        <w:widowControl w:val="0"/>
        <w:jc w:val="center"/>
        <w:rPr>
          <w:sz w:val="28"/>
          <w:szCs w:val="28"/>
        </w:rPr>
      </w:pPr>
      <w:r>
        <w:rPr>
          <w:sz w:val="28"/>
          <w:szCs w:val="28"/>
        </w:rPr>
        <w:t>в том числе</w:t>
      </w:r>
      <w:r w:rsidR="00177EFB" w:rsidRPr="00177EFB">
        <w:rPr>
          <w:sz w:val="28"/>
          <w:szCs w:val="28"/>
        </w:rPr>
        <w:t xml:space="preserve"> в электронной форме, порядок их представления</w:t>
      </w:r>
    </w:p>
    <w:p w:rsidR="00177EFB" w:rsidRPr="00177EFB" w:rsidRDefault="00177EFB" w:rsidP="0066549B">
      <w:pPr>
        <w:widowControl w:val="0"/>
        <w:ind w:firstLine="567"/>
        <w:jc w:val="both"/>
        <w:rPr>
          <w:sz w:val="28"/>
          <w:szCs w:val="28"/>
        </w:rPr>
      </w:pPr>
    </w:p>
    <w:bookmarkEnd w:id="0"/>
    <w:p w:rsidR="00E14292" w:rsidRDefault="009328D4" w:rsidP="005962BB">
      <w:pPr>
        <w:widowControl w:val="0"/>
        <w:ind w:firstLine="851"/>
        <w:jc w:val="both"/>
        <w:rPr>
          <w:sz w:val="28"/>
          <w:szCs w:val="28"/>
        </w:rPr>
      </w:pPr>
      <w:r>
        <w:rPr>
          <w:sz w:val="28"/>
          <w:szCs w:val="28"/>
        </w:rPr>
        <w:t>2.6.1</w:t>
      </w:r>
      <w:r w:rsidRPr="00765C53">
        <w:rPr>
          <w:sz w:val="28"/>
          <w:szCs w:val="28"/>
        </w:rPr>
        <w:t xml:space="preserve">. </w:t>
      </w:r>
      <w:r w:rsidR="00DB667D" w:rsidRPr="00926748">
        <w:rPr>
          <w:sz w:val="28"/>
          <w:szCs w:val="28"/>
        </w:rPr>
        <w:t xml:space="preserve">Основанием для предоставления муниципальной услуги является </w:t>
      </w:r>
      <w:r w:rsidR="00DB667D" w:rsidRPr="00DA0B26">
        <w:rPr>
          <w:sz w:val="28"/>
          <w:szCs w:val="28"/>
        </w:rPr>
        <w:t>подача заявителем заявления на получение специального</w:t>
      </w:r>
      <w:r w:rsidR="00E14292">
        <w:rPr>
          <w:sz w:val="28"/>
          <w:szCs w:val="28"/>
        </w:rPr>
        <w:t xml:space="preserve"> разрешения (далее - заявление)</w:t>
      </w:r>
      <w:r w:rsidR="00273024">
        <w:rPr>
          <w:sz w:val="28"/>
          <w:szCs w:val="28"/>
        </w:rPr>
        <w:t xml:space="preserve"> </w:t>
      </w:r>
      <w:r w:rsidR="00273024" w:rsidRPr="009E5B23">
        <w:rPr>
          <w:sz w:val="28"/>
          <w:szCs w:val="28"/>
        </w:rPr>
        <w:t xml:space="preserve">(приложение </w:t>
      </w:r>
      <w:r w:rsidR="005962BB">
        <w:rPr>
          <w:sz w:val="28"/>
          <w:szCs w:val="28"/>
        </w:rPr>
        <w:t>№</w:t>
      </w:r>
      <w:r w:rsidR="00273024">
        <w:rPr>
          <w:sz w:val="28"/>
          <w:szCs w:val="28"/>
        </w:rPr>
        <w:t>1</w:t>
      </w:r>
      <w:r w:rsidR="00273024" w:rsidRPr="002E1CCA">
        <w:rPr>
          <w:sz w:val="28"/>
          <w:szCs w:val="28"/>
        </w:rPr>
        <w:t xml:space="preserve"> к настоящему регламенту)</w:t>
      </w:r>
      <w:r w:rsidR="00E14292">
        <w:rPr>
          <w:sz w:val="28"/>
          <w:szCs w:val="28"/>
        </w:rPr>
        <w:t>.</w:t>
      </w:r>
      <w:r w:rsidR="00DB667D" w:rsidRPr="00DA0B26">
        <w:rPr>
          <w:sz w:val="28"/>
          <w:szCs w:val="28"/>
        </w:rPr>
        <w:t xml:space="preserve"> </w:t>
      </w:r>
    </w:p>
    <w:p w:rsidR="00BF7803" w:rsidRPr="00DA0B26" w:rsidRDefault="007C2B97" w:rsidP="005962BB">
      <w:pPr>
        <w:widowControl w:val="0"/>
        <w:ind w:firstLine="851"/>
        <w:jc w:val="both"/>
        <w:rPr>
          <w:rFonts w:eastAsia="Calibri"/>
          <w:sz w:val="28"/>
          <w:szCs w:val="28"/>
          <w:lang w:eastAsia="en-US"/>
        </w:rPr>
      </w:pPr>
      <w:r w:rsidRPr="00DA0B26">
        <w:rPr>
          <w:rFonts w:eastAsia="Calibri"/>
          <w:sz w:val="28"/>
          <w:szCs w:val="28"/>
          <w:lang w:eastAsia="en-US"/>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7C2B97" w:rsidRPr="00DA0B26" w:rsidRDefault="00DB667D" w:rsidP="005962BB">
      <w:pPr>
        <w:widowControl w:val="0"/>
        <w:autoSpaceDE w:val="0"/>
        <w:autoSpaceDN w:val="0"/>
        <w:adjustRightInd w:val="0"/>
        <w:ind w:firstLine="851"/>
        <w:jc w:val="both"/>
        <w:rPr>
          <w:sz w:val="28"/>
          <w:szCs w:val="28"/>
        </w:rPr>
      </w:pPr>
      <w:r w:rsidRPr="00DA0B26">
        <w:rPr>
          <w:sz w:val="28"/>
          <w:szCs w:val="28"/>
        </w:rPr>
        <w:t xml:space="preserve">2.6.1.1. </w:t>
      </w:r>
      <w:r w:rsidR="007C2B97" w:rsidRPr="00DA0B26">
        <w:rPr>
          <w:sz w:val="28"/>
          <w:szCs w:val="28"/>
        </w:rPr>
        <w:t xml:space="preserve">В заявлении указываются: </w:t>
      </w:r>
    </w:p>
    <w:p w:rsidR="007C2B97" w:rsidRPr="00DA0B26" w:rsidRDefault="007C2B97" w:rsidP="005962BB">
      <w:pPr>
        <w:widowControl w:val="0"/>
        <w:autoSpaceDE w:val="0"/>
        <w:autoSpaceDN w:val="0"/>
        <w:adjustRightInd w:val="0"/>
        <w:ind w:firstLine="851"/>
        <w:jc w:val="both"/>
        <w:rPr>
          <w:sz w:val="28"/>
          <w:szCs w:val="28"/>
        </w:rPr>
      </w:pPr>
      <w:r w:rsidRPr="00DA0B26">
        <w:rPr>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номер и дата заявления;</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наименование уполномоченного органа;</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информация о владельце транспортного средства:</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наименование, организационно-правовая форма и адрес в пределах места нахождения, телефон - для юридических лиц;</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вид перевозки (по территории Российской Федерации);</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срок выполнения поездок;</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количество поездок (для тяжеловесных транспортных средств);</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характеристика груза (при наличии груза) (наименование, габариты (длина, ширина, высота), масса, делимость;</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сведения о транспортном средстве: марка, модель, государственный регистрационный номер;</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007C2B97" w:rsidRPr="00DA0B26">
        <w:rPr>
          <w:sz w:val="28"/>
          <w:szCs w:val="28"/>
        </w:rPr>
        <w:t>скатность</w:t>
      </w:r>
      <w:proofErr w:type="spellEnd"/>
      <w:r w:rsidR="007C2B97" w:rsidRPr="00DA0B26">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7C2B97"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7C2B97" w:rsidRPr="00DA0B26">
        <w:rPr>
          <w:sz w:val="28"/>
          <w:szCs w:val="28"/>
        </w:rPr>
        <w:t>способ связи: по телефону, по электронной почте и иные.</w:t>
      </w:r>
    </w:p>
    <w:p w:rsidR="007C2B97" w:rsidRPr="00DA0B26" w:rsidRDefault="007C2B97" w:rsidP="005962BB">
      <w:pPr>
        <w:widowControl w:val="0"/>
        <w:autoSpaceDE w:val="0"/>
        <w:autoSpaceDN w:val="0"/>
        <w:adjustRightInd w:val="0"/>
        <w:ind w:firstLine="851"/>
        <w:jc w:val="both"/>
        <w:rPr>
          <w:sz w:val="28"/>
          <w:szCs w:val="28"/>
        </w:rPr>
      </w:pPr>
      <w:r w:rsidRPr="00DA0B26">
        <w:rPr>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7C2B97" w:rsidRDefault="007C2B97" w:rsidP="005962BB">
      <w:pPr>
        <w:widowControl w:val="0"/>
        <w:autoSpaceDE w:val="0"/>
        <w:autoSpaceDN w:val="0"/>
        <w:adjustRightInd w:val="0"/>
        <w:ind w:firstLine="851"/>
        <w:jc w:val="both"/>
        <w:rPr>
          <w:sz w:val="28"/>
          <w:szCs w:val="28"/>
        </w:rPr>
      </w:pPr>
      <w:r w:rsidRPr="00DA0B26">
        <w:rPr>
          <w:sz w:val="28"/>
          <w:szCs w:val="28"/>
        </w:rPr>
        <w:t>Дата начала срока выполнения поездок не может быть позднее сорока пяти дней с даты подачи заявления.</w:t>
      </w:r>
    </w:p>
    <w:p w:rsidR="00DB667D" w:rsidRDefault="00DB667D" w:rsidP="005962BB">
      <w:pPr>
        <w:widowControl w:val="0"/>
        <w:ind w:firstLine="851"/>
        <w:jc w:val="both"/>
        <w:rPr>
          <w:sz w:val="28"/>
          <w:szCs w:val="28"/>
        </w:rPr>
      </w:pPr>
      <w:r w:rsidRPr="00BF7803">
        <w:rPr>
          <w:sz w:val="28"/>
          <w:szCs w:val="28"/>
        </w:rPr>
        <w:t xml:space="preserve">2.6.1.2. </w:t>
      </w:r>
      <w:r w:rsidR="002F546F" w:rsidRPr="00BF7803">
        <w:rPr>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DB667D" w:rsidRDefault="00DB667D" w:rsidP="005962BB">
      <w:pPr>
        <w:widowControl w:val="0"/>
        <w:autoSpaceDE w:val="0"/>
        <w:autoSpaceDN w:val="0"/>
        <w:adjustRightInd w:val="0"/>
        <w:ind w:firstLine="851"/>
        <w:jc w:val="both"/>
        <w:rPr>
          <w:sz w:val="28"/>
          <w:szCs w:val="28"/>
        </w:rPr>
      </w:pPr>
      <w:r>
        <w:rPr>
          <w:sz w:val="28"/>
          <w:szCs w:val="28"/>
        </w:rPr>
        <w:t>2.6.2. К заявлению заявителем прилагаются:</w:t>
      </w:r>
    </w:p>
    <w:p w:rsidR="00DB667D" w:rsidRPr="00DA0B26" w:rsidRDefault="00EA6E9F" w:rsidP="005962BB">
      <w:pPr>
        <w:widowControl w:val="0"/>
        <w:ind w:firstLine="851"/>
        <w:jc w:val="both"/>
        <w:rPr>
          <w:sz w:val="28"/>
          <w:szCs w:val="28"/>
        </w:rPr>
      </w:pPr>
      <w:r>
        <w:rPr>
          <w:sz w:val="28"/>
          <w:szCs w:val="28"/>
        </w:rPr>
        <w:t>1</w:t>
      </w:r>
      <w:r w:rsidR="00DB667D" w:rsidRPr="00DB667D">
        <w:rPr>
          <w:sz w:val="28"/>
          <w:szCs w:val="28"/>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w:t>
      </w:r>
      <w:r w:rsidR="00DB667D" w:rsidRPr="00DA0B26">
        <w:rPr>
          <w:sz w:val="28"/>
          <w:szCs w:val="28"/>
        </w:rPr>
        <w:t>образ</w:t>
      </w:r>
      <w:r w:rsidR="007C7768" w:rsidRPr="00DA0B26">
        <w:rPr>
          <w:sz w:val="28"/>
          <w:szCs w:val="28"/>
        </w:rPr>
        <w:t xml:space="preserve">ец схемы приведен в приложении </w:t>
      </w:r>
      <w:r w:rsidR="007C7768" w:rsidRPr="00B85E72">
        <w:rPr>
          <w:sz w:val="28"/>
          <w:szCs w:val="28"/>
        </w:rPr>
        <w:t xml:space="preserve">№ </w:t>
      </w:r>
      <w:r w:rsidR="00C46A4E">
        <w:rPr>
          <w:sz w:val="28"/>
          <w:szCs w:val="28"/>
        </w:rPr>
        <w:t>2</w:t>
      </w:r>
      <w:r w:rsidR="00DB667D" w:rsidRPr="00DA0B26">
        <w:rPr>
          <w:sz w:val="28"/>
          <w:szCs w:val="28"/>
        </w:rPr>
        <w:t xml:space="preserve"> к настоящему </w:t>
      </w:r>
      <w:r w:rsidR="007C7768" w:rsidRPr="00DA0B26">
        <w:rPr>
          <w:sz w:val="28"/>
          <w:szCs w:val="28"/>
        </w:rPr>
        <w:t>регламенту</w:t>
      </w:r>
      <w:r w:rsidR="007C2B97" w:rsidRPr="00DA0B26">
        <w:rPr>
          <w:sz w:val="28"/>
          <w:szCs w:val="28"/>
        </w:rPr>
        <w:t>). На схеме изображаю</w:t>
      </w:r>
      <w:r w:rsidR="00DB667D" w:rsidRPr="00DA0B26">
        <w:rPr>
          <w:sz w:val="28"/>
          <w:szCs w:val="28"/>
        </w:rPr>
        <w:t>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7C2B97" w:rsidRPr="00DA0B26" w:rsidRDefault="00EA6E9F" w:rsidP="005962BB">
      <w:pPr>
        <w:widowControl w:val="0"/>
        <w:ind w:firstLine="851"/>
        <w:jc w:val="both"/>
        <w:rPr>
          <w:sz w:val="28"/>
          <w:szCs w:val="28"/>
        </w:rPr>
      </w:pPr>
      <w:r w:rsidRPr="00DA0B26">
        <w:rPr>
          <w:sz w:val="28"/>
          <w:szCs w:val="28"/>
        </w:rPr>
        <w:t>2</w:t>
      </w:r>
      <w:r w:rsidR="00DB667D" w:rsidRPr="00DA0B26">
        <w:rPr>
          <w:sz w:val="28"/>
          <w:szCs w:val="28"/>
        </w:rPr>
        <w:t xml:space="preserve">) </w:t>
      </w:r>
      <w:r w:rsidR="007C2B97" w:rsidRPr="00DA0B26">
        <w:rPr>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w:t>
      </w:r>
      <w:r w:rsidR="00317A21" w:rsidRPr="00DA0B26">
        <w:rPr>
          <w:sz w:val="28"/>
          <w:szCs w:val="28"/>
        </w:rPr>
        <w:t>, предоставляющий муниципальную услугу,</w:t>
      </w:r>
      <w:r w:rsidR="007C2B97" w:rsidRPr="00DA0B26">
        <w:rPr>
          <w:sz w:val="28"/>
          <w:szCs w:val="28"/>
        </w:rPr>
        <w:t xml:space="preserve"> на бумажном носителе).</w:t>
      </w:r>
    </w:p>
    <w:p w:rsidR="0092049B" w:rsidRPr="00DA0B26" w:rsidRDefault="00EA6E9F" w:rsidP="005962BB">
      <w:pPr>
        <w:widowControl w:val="0"/>
        <w:ind w:firstLine="851"/>
        <w:jc w:val="both"/>
        <w:rPr>
          <w:sz w:val="28"/>
          <w:szCs w:val="28"/>
        </w:rPr>
      </w:pPr>
      <w:r w:rsidRPr="00DA0B26">
        <w:rPr>
          <w:sz w:val="28"/>
          <w:szCs w:val="28"/>
        </w:rPr>
        <w:t>3</w:t>
      </w:r>
      <w:r w:rsidR="0092049B" w:rsidRPr="00DA0B26">
        <w:rPr>
          <w:sz w:val="28"/>
          <w:szCs w:val="28"/>
        </w:rPr>
        <w:t xml:space="preserve">) </w:t>
      </w:r>
      <w:r w:rsidR="000B2251" w:rsidRPr="00DA0B26">
        <w:rPr>
          <w:sz w:val="28"/>
          <w:szCs w:val="28"/>
        </w:rPr>
        <w:t xml:space="preserve">копия </w:t>
      </w:r>
      <w:r w:rsidR="0092049B" w:rsidRPr="00DA0B26">
        <w:rPr>
          <w:sz w:val="28"/>
          <w:szCs w:val="28"/>
        </w:rPr>
        <w:t>документ</w:t>
      </w:r>
      <w:r w:rsidR="000B2251" w:rsidRPr="00DA0B26">
        <w:rPr>
          <w:sz w:val="28"/>
          <w:szCs w:val="28"/>
        </w:rPr>
        <w:t>а</w:t>
      </w:r>
      <w:r w:rsidR="0092049B" w:rsidRPr="00DA0B26">
        <w:rPr>
          <w:sz w:val="28"/>
          <w:szCs w:val="28"/>
        </w:rPr>
        <w:t>, подтвержд</w:t>
      </w:r>
      <w:r w:rsidR="000B2251" w:rsidRPr="00DA0B26">
        <w:rPr>
          <w:sz w:val="28"/>
          <w:szCs w:val="28"/>
        </w:rPr>
        <w:t>ающего</w:t>
      </w:r>
      <w:r w:rsidR="0092049B" w:rsidRPr="00DA0B26">
        <w:rPr>
          <w:sz w:val="28"/>
          <w:szCs w:val="28"/>
        </w:rPr>
        <w:t xml:space="preserve"> полномочия представителя </w:t>
      </w:r>
      <w:r w:rsidR="007C2B97" w:rsidRPr="00DA0B26">
        <w:rPr>
          <w:sz w:val="28"/>
          <w:szCs w:val="28"/>
        </w:rPr>
        <w:t xml:space="preserve">заявителя, </w:t>
      </w:r>
      <w:r w:rsidR="003A616D" w:rsidRPr="00DA0B26">
        <w:rPr>
          <w:sz w:val="28"/>
          <w:szCs w:val="28"/>
        </w:rPr>
        <w:t>в случае подачи заявления представителем лица, в чьих интересах осуществляется выдача специального разрешения</w:t>
      </w:r>
      <w:r w:rsidR="00742289" w:rsidRPr="00DA0B26">
        <w:rPr>
          <w:sz w:val="28"/>
          <w:szCs w:val="28"/>
        </w:rPr>
        <w:t xml:space="preserve"> (подлинник представляется для сличения с копией)</w:t>
      </w:r>
      <w:r w:rsidR="0092049B" w:rsidRPr="00DA0B26">
        <w:rPr>
          <w:sz w:val="28"/>
          <w:szCs w:val="28"/>
        </w:rPr>
        <w:t>.</w:t>
      </w:r>
    </w:p>
    <w:p w:rsidR="00C872B9" w:rsidRPr="00DA0B26" w:rsidRDefault="00C872B9" w:rsidP="005962BB">
      <w:pPr>
        <w:widowControl w:val="0"/>
        <w:autoSpaceDE w:val="0"/>
        <w:autoSpaceDN w:val="0"/>
        <w:adjustRightInd w:val="0"/>
        <w:ind w:firstLine="851"/>
        <w:jc w:val="both"/>
        <w:rPr>
          <w:sz w:val="28"/>
          <w:szCs w:val="28"/>
        </w:rPr>
      </w:pPr>
      <w:r w:rsidRPr="00DA0B26">
        <w:rPr>
          <w:sz w:val="28"/>
          <w:szCs w:val="28"/>
        </w:rPr>
        <w:t>2.6.3. Заявление, схема тяжеловесного и (или) крупногабаритного транспортного средства (автопоезда), а также копии документов, указанных в подпункте 1 пункта 2.6.2 настоящего подраздела регламента, должны быть подписаны заявителем и заверены печатью (при наличии).</w:t>
      </w:r>
    </w:p>
    <w:p w:rsidR="00C872B9" w:rsidRPr="00DA0B26" w:rsidRDefault="00C872B9" w:rsidP="005962BB">
      <w:pPr>
        <w:widowControl w:val="0"/>
        <w:autoSpaceDE w:val="0"/>
        <w:autoSpaceDN w:val="0"/>
        <w:adjustRightInd w:val="0"/>
        <w:ind w:firstLine="851"/>
        <w:jc w:val="both"/>
        <w:rPr>
          <w:sz w:val="28"/>
          <w:szCs w:val="28"/>
        </w:rPr>
      </w:pPr>
      <w:r w:rsidRPr="00DA0B26">
        <w:rPr>
          <w:sz w:val="28"/>
          <w:szCs w:val="28"/>
        </w:rPr>
        <w:t>2.6.4. Заявление с прилагаемыми к нему документами может быть подано заявителем непосредственно в орган, предоставляющий муниципальную услугу, а также путем направления в адрес органа, предоставляющего муниципальную услугу, посредством почтового отправления, факсимильной связи или в электронном виде посредством Единого портала, Регионального портала.</w:t>
      </w:r>
    </w:p>
    <w:p w:rsidR="00C872B9" w:rsidRPr="00BF7803" w:rsidRDefault="00C872B9" w:rsidP="005962BB">
      <w:pPr>
        <w:widowControl w:val="0"/>
        <w:autoSpaceDE w:val="0"/>
        <w:autoSpaceDN w:val="0"/>
        <w:adjustRightInd w:val="0"/>
        <w:ind w:firstLine="851"/>
        <w:jc w:val="both"/>
        <w:rPr>
          <w:sz w:val="28"/>
          <w:szCs w:val="28"/>
        </w:rPr>
      </w:pPr>
      <w:r w:rsidRPr="00DA0B26">
        <w:rPr>
          <w:sz w:val="28"/>
          <w:szCs w:val="28"/>
        </w:rPr>
        <w:t>При этом в случае направления документов, указанных в пункте 2.6.2 настоящего подраздела регламента, в адрес органа, предоставляющего муниципальную услугу,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2.6.3 настоящего подраздела регламента.</w:t>
      </w:r>
    </w:p>
    <w:p w:rsidR="000A6F83" w:rsidRPr="00BF7803" w:rsidRDefault="000A6F83" w:rsidP="005962BB">
      <w:pPr>
        <w:widowControl w:val="0"/>
        <w:autoSpaceDE w:val="0"/>
        <w:autoSpaceDN w:val="0"/>
        <w:adjustRightInd w:val="0"/>
        <w:ind w:firstLine="851"/>
        <w:jc w:val="both"/>
        <w:rPr>
          <w:sz w:val="28"/>
          <w:szCs w:val="28"/>
        </w:rPr>
      </w:pPr>
      <w:r w:rsidRPr="00BF7803">
        <w:rPr>
          <w:sz w:val="28"/>
          <w:szCs w:val="28"/>
        </w:rPr>
        <w:t>Заявление и прилагаемые к нему документы могут быть поданы заявителем</w:t>
      </w:r>
      <w:r w:rsidRPr="00BF7803">
        <w:rPr>
          <w:rFonts w:eastAsia="Calibri"/>
          <w:sz w:val="28"/>
          <w:szCs w:val="28"/>
        </w:rPr>
        <w:t xml:space="preserve"> в </w:t>
      </w:r>
      <w:r w:rsidRPr="00BF7803">
        <w:rPr>
          <w:color w:val="000000"/>
          <w:sz w:val="28"/>
          <w:szCs w:val="28"/>
        </w:rPr>
        <w:t>орган, предоставляющий муниципальную услугу</w:t>
      </w:r>
      <w:r w:rsidR="00742289" w:rsidRPr="00BF7803">
        <w:rPr>
          <w:sz w:val="28"/>
          <w:szCs w:val="28"/>
        </w:rPr>
        <w:t xml:space="preserve"> </w:t>
      </w:r>
      <w:r w:rsidRPr="00BF7803">
        <w:rPr>
          <w:color w:val="000000"/>
          <w:sz w:val="28"/>
          <w:szCs w:val="28"/>
        </w:rPr>
        <w:t>посредством обращения в многофункциональный центр</w:t>
      </w:r>
      <w:r w:rsidRPr="00BF7803">
        <w:rPr>
          <w:sz w:val="28"/>
          <w:szCs w:val="28"/>
        </w:rPr>
        <w:t>.</w:t>
      </w:r>
    </w:p>
    <w:p w:rsidR="000A6F83" w:rsidRPr="00BF7803" w:rsidRDefault="000A6F83" w:rsidP="005962BB">
      <w:pPr>
        <w:widowControl w:val="0"/>
        <w:ind w:firstLine="851"/>
        <w:jc w:val="both"/>
        <w:rPr>
          <w:sz w:val="28"/>
          <w:szCs w:val="28"/>
        </w:rPr>
      </w:pPr>
    </w:p>
    <w:p w:rsidR="007B676C" w:rsidRPr="00BF7803" w:rsidRDefault="000A6F83" w:rsidP="005962BB">
      <w:pPr>
        <w:widowControl w:val="0"/>
        <w:autoSpaceDE w:val="0"/>
        <w:autoSpaceDN w:val="0"/>
        <w:adjustRightInd w:val="0"/>
        <w:ind w:firstLine="851"/>
        <w:jc w:val="center"/>
        <w:rPr>
          <w:sz w:val="28"/>
          <w:szCs w:val="28"/>
        </w:rPr>
      </w:pPr>
      <w:r w:rsidRPr="00BF7803">
        <w:rPr>
          <w:sz w:val="28"/>
          <w:szCs w:val="28"/>
        </w:rPr>
        <w:t>Подраздел 2.7. Исчерпывающий перечень документов, необходимых</w:t>
      </w:r>
    </w:p>
    <w:p w:rsidR="007B676C" w:rsidRPr="00BF7803" w:rsidRDefault="000A6F83" w:rsidP="005962BB">
      <w:pPr>
        <w:widowControl w:val="0"/>
        <w:autoSpaceDE w:val="0"/>
        <w:autoSpaceDN w:val="0"/>
        <w:adjustRightInd w:val="0"/>
        <w:ind w:firstLine="851"/>
        <w:jc w:val="center"/>
        <w:rPr>
          <w:sz w:val="28"/>
          <w:szCs w:val="28"/>
        </w:rPr>
      </w:pPr>
      <w:r w:rsidRPr="00BF7803">
        <w:rPr>
          <w:sz w:val="28"/>
          <w:szCs w:val="28"/>
        </w:rPr>
        <w:t>в соответствии с нормативными правовыми актами для предоставления</w:t>
      </w:r>
    </w:p>
    <w:p w:rsidR="007B676C" w:rsidRPr="00BF7803" w:rsidRDefault="000A6F83" w:rsidP="005962BB">
      <w:pPr>
        <w:widowControl w:val="0"/>
        <w:autoSpaceDE w:val="0"/>
        <w:autoSpaceDN w:val="0"/>
        <w:adjustRightInd w:val="0"/>
        <w:ind w:firstLine="851"/>
        <w:jc w:val="center"/>
        <w:rPr>
          <w:sz w:val="28"/>
          <w:szCs w:val="28"/>
        </w:rPr>
      </w:pPr>
      <w:r w:rsidRPr="00BF7803">
        <w:rPr>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0A6F83" w:rsidRPr="00BF7803" w:rsidRDefault="000A6F83" w:rsidP="005962BB">
      <w:pPr>
        <w:widowControl w:val="0"/>
        <w:autoSpaceDE w:val="0"/>
        <w:autoSpaceDN w:val="0"/>
        <w:adjustRightInd w:val="0"/>
        <w:ind w:firstLine="851"/>
        <w:jc w:val="center"/>
        <w:rPr>
          <w:sz w:val="28"/>
          <w:szCs w:val="28"/>
        </w:rPr>
      </w:pPr>
      <w:r w:rsidRPr="00BF7803">
        <w:rPr>
          <w:sz w:val="28"/>
          <w:szCs w:val="28"/>
        </w:rPr>
        <w:t>в том числе в электронной форме, порядок их представления</w:t>
      </w:r>
    </w:p>
    <w:p w:rsidR="000A6F83" w:rsidRPr="00BF7803" w:rsidRDefault="000A6F83" w:rsidP="005962BB">
      <w:pPr>
        <w:widowControl w:val="0"/>
        <w:autoSpaceDE w:val="0"/>
        <w:autoSpaceDN w:val="0"/>
        <w:adjustRightInd w:val="0"/>
        <w:ind w:firstLine="851"/>
        <w:jc w:val="both"/>
        <w:rPr>
          <w:sz w:val="28"/>
          <w:szCs w:val="28"/>
        </w:rPr>
      </w:pPr>
    </w:p>
    <w:p w:rsidR="000A6F83" w:rsidRPr="00BF7803" w:rsidRDefault="000A6F83" w:rsidP="005962BB">
      <w:pPr>
        <w:widowControl w:val="0"/>
        <w:autoSpaceDE w:val="0"/>
        <w:autoSpaceDN w:val="0"/>
        <w:adjustRightInd w:val="0"/>
        <w:ind w:firstLine="851"/>
        <w:jc w:val="both"/>
        <w:rPr>
          <w:sz w:val="28"/>
          <w:szCs w:val="28"/>
        </w:rPr>
      </w:pPr>
      <w:r w:rsidRPr="00BF7803">
        <w:rPr>
          <w:sz w:val="28"/>
          <w:szCs w:val="28"/>
        </w:rPr>
        <w:t>2.7.1. Документами, необходимыми в соответствии с нормативными правовыми актами для предоставления муниципальной услуги, которые н</w:t>
      </w:r>
      <w:r w:rsidR="005F7DF9" w:rsidRPr="00BF7803">
        <w:rPr>
          <w:sz w:val="28"/>
          <w:szCs w:val="28"/>
        </w:rPr>
        <w:t>ахо</w:t>
      </w:r>
      <w:r w:rsidRPr="00BF7803">
        <w:rPr>
          <w:sz w:val="28"/>
          <w:szCs w:val="28"/>
        </w:rPr>
        <w:t>дятся в распоряжении государственных органов и организаций, участвующих в предоставлении муниципальной услуги, и к</w:t>
      </w:r>
      <w:r w:rsidR="005F7DF9" w:rsidRPr="00BF7803">
        <w:rPr>
          <w:sz w:val="28"/>
          <w:szCs w:val="28"/>
        </w:rPr>
        <w:t>оторые заявитель вправе предста</w:t>
      </w:r>
      <w:r w:rsidRPr="00BF7803">
        <w:rPr>
          <w:sz w:val="28"/>
          <w:szCs w:val="28"/>
        </w:rPr>
        <w:t>вить по собственной инициативе, являются:</w:t>
      </w:r>
    </w:p>
    <w:p w:rsidR="000A6F83" w:rsidRPr="00BF7803" w:rsidRDefault="000A6F83" w:rsidP="005962BB">
      <w:pPr>
        <w:widowControl w:val="0"/>
        <w:ind w:firstLine="851"/>
        <w:jc w:val="both"/>
        <w:rPr>
          <w:sz w:val="28"/>
          <w:szCs w:val="28"/>
        </w:rPr>
      </w:pPr>
      <w:r w:rsidRPr="00BF7803">
        <w:rPr>
          <w:sz w:val="28"/>
          <w:szCs w:val="28"/>
        </w:rPr>
        <w:t xml:space="preserve"> 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w:t>
      </w:r>
      <w:r w:rsidRPr="00BF7803">
        <w:rPr>
          <w:sz w:val="28"/>
          <w:szCs w:val="28"/>
          <w:shd w:val="clear" w:color="auto" w:fill="FFFFFF"/>
        </w:rPr>
        <w:t xml:space="preserve">Получается в </w:t>
      </w:r>
      <w:r w:rsidRPr="00BF7803">
        <w:rPr>
          <w:sz w:val="28"/>
          <w:szCs w:val="28"/>
        </w:rPr>
        <w:t>ФНС России (ее территориальных органах)</w:t>
      </w:r>
      <w:r w:rsidR="00B57708" w:rsidRPr="00BF7803">
        <w:rPr>
          <w:sz w:val="28"/>
          <w:szCs w:val="28"/>
        </w:rPr>
        <w:t>.</w:t>
      </w:r>
    </w:p>
    <w:p w:rsidR="000A6F83" w:rsidRPr="00BF7803" w:rsidRDefault="000A6F83" w:rsidP="005962BB">
      <w:pPr>
        <w:widowControl w:val="0"/>
        <w:autoSpaceDE w:val="0"/>
        <w:autoSpaceDN w:val="0"/>
        <w:adjustRightInd w:val="0"/>
        <w:ind w:firstLine="851"/>
        <w:jc w:val="both"/>
        <w:rPr>
          <w:rFonts w:eastAsia="Calibri"/>
          <w:sz w:val="28"/>
          <w:szCs w:val="28"/>
        </w:rPr>
      </w:pPr>
      <w:r w:rsidRPr="00BF7803">
        <w:rPr>
          <w:rFonts w:eastAsia="Calibri"/>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0A6F83" w:rsidRPr="00BF7803" w:rsidRDefault="000A6F83" w:rsidP="005962BB">
      <w:pPr>
        <w:widowControl w:val="0"/>
        <w:ind w:firstLine="851"/>
        <w:jc w:val="both"/>
        <w:rPr>
          <w:sz w:val="28"/>
          <w:szCs w:val="28"/>
        </w:rPr>
      </w:pPr>
    </w:p>
    <w:p w:rsidR="000A6F83" w:rsidRPr="00BF7803" w:rsidRDefault="000A6F83" w:rsidP="005962BB">
      <w:pPr>
        <w:widowControl w:val="0"/>
        <w:autoSpaceDE w:val="0"/>
        <w:autoSpaceDN w:val="0"/>
        <w:adjustRightInd w:val="0"/>
        <w:ind w:firstLine="851"/>
        <w:jc w:val="center"/>
        <w:outlineLvl w:val="2"/>
        <w:rPr>
          <w:sz w:val="28"/>
          <w:szCs w:val="28"/>
        </w:rPr>
      </w:pPr>
      <w:r w:rsidRPr="00BF7803">
        <w:rPr>
          <w:sz w:val="28"/>
          <w:szCs w:val="28"/>
        </w:rPr>
        <w:t xml:space="preserve">Подраздел 2.8. Указание на запрет требовать от заявителя </w:t>
      </w:r>
    </w:p>
    <w:p w:rsidR="000A6F83" w:rsidRPr="00BF7803" w:rsidRDefault="000A6F83" w:rsidP="005962BB">
      <w:pPr>
        <w:widowControl w:val="0"/>
        <w:autoSpaceDE w:val="0"/>
        <w:autoSpaceDN w:val="0"/>
        <w:adjustRightInd w:val="0"/>
        <w:ind w:firstLine="851"/>
        <w:jc w:val="center"/>
        <w:outlineLvl w:val="2"/>
        <w:rPr>
          <w:sz w:val="28"/>
          <w:szCs w:val="28"/>
        </w:rPr>
      </w:pPr>
    </w:p>
    <w:p w:rsidR="00D813B2" w:rsidRPr="00BF7803" w:rsidRDefault="00D813B2" w:rsidP="005962BB">
      <w:pPr>
        <w:widowControl w:val="0"/>
        <w:autoSpaceDE w:val="0"/>
        <w:autoSpaceDN w:val="0"/>
        <w:adjustRightInd w:val="0"/>
        <w:ind w:firstLine="851"/>
        <w:jc w:val="both"/>
        <w:outlineLvl w:val="1"/>
        <w:rPr>
          <w:sz w:val="28"/>
          <w:szCs w:val="28"/>
        </w:rPr>
      </w:pPr>
      <w:r w:rsidRPr="00BF7803">
        <w:rPr>
          <w:sz w:val="28"/>
          <w:szCs w:val="28"/>
        </w:rPr>
        <w:t>2.8.1. Орган, предоставляющий муниципальную услугу, не вправе:</w:t>
      </w:r>
    </w:p>
    <w:p w:rsidR="00D813B2" w:rsidRPr="00BF7803" w:rsidRDefault="00D813B2" w:rsidP="005962BB">
      <w:pPr>
        <w:widowControl w:val="0"/>
        <w:numPr>
          <w:ilvl w:val="0"/>
          <w:numId w:val="17"/>
        </w:numPr>
        <w:tabs>
          <w:tab w:val="left" w:pos="993"/>
        </w:tabs>
        <w:autoSpaceDE w:val="0"/>
        <w:autoSpaceDN w:val="0"/>
        <w:adjustRightInd w:val="0"/>
        <w:ind w:left="0" w:firstLine="851"/>
        <w:jc w:val="both"/>
        <w:outlineLvl w:val="1"/>
        <w:rPr>
          <w:sz w:val="28"/>
          <w:szCs w:val="28"/>
        </w:rPr>
      </w:pPr>
      <w:r w:rsidRPr="00BF7803">
        <w:rPr>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13B2" w:rsidRPr="00BF7803" w:rsidRDefault="00D813B2" w:rsidP="005962BB">
      <w:pPr>
        <w:widowControl w:val="0"/>
        <w:numPr>
          <w:ilvl w:val="0"/>
          <w:numId w:val="17"/>
        </w:numPr>
        <w:tabs>
          <w:tab w:val="left" w:pos="993"/>
        </w:tabs>
        <w:autoSpaceDE w:val="0"/>
        <w:autoSpaceDN w:val="0"/>
        <w:adjustRightInd w:val="0"/>
        <w:ind w:left="0" w:firstLine="851"/>
        <w:jc w:val="both"/>
        <w:outlineLvl w:val="1"/>
        <w:rPr>
          <w:sz w:val="28"/>
          <w:szCs w:val="28"/>
        </w:rPr>
      </w:pPr>
      <w:r w:rsidRPr="00BF7803">
        <w:rPr>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347C46">
        <w:rPr>
          <w:sz w:val="28"/>
          <w:szCs w:val="28"/>
        </w:rPr>
        <w:t>Саратовской области</w:t>
      </w:r>
      <w:r w:rsidRPr="00BF7803">
        <w:rPr>
          <w:sz w:val="28"/>
          <w:szCs w:val="28"/>
        </w:rPr>
        <w:t xml:space="preserve"> и муниципальными актами </w:t>
      </w:r>
      <w:r w:rsidR="00347C46">
        <w:rPr>
          <w:sz w:val="28"/>
          <w:szCs w:val="28"/>
        </w:rPr>
        <w:t>Питерского муниципального</w:t>
      </w:r>
      <w:r w:rsidR="0014428A" w:rsidRPr="002D78B7">
        <w:rPr>
          <w:sz w:val="28"/>
          <w:szCs w:val="28"/>
        </w:rPr>
        <w:t xml:space="preserve"> района</w:t>
      </w:r>
      <w:r w:rsidR="0014428A" w:rsidRPr="00BF7803">
        <w:rPr>
          <w:sz w:val="28"/>
          <w:szCs w:val="28"/>
        </w:rPr>
        <w:t xml:space="preserve"> </w:t>
      </w:r>
      <w:r w:rsidRPr="00BF7803">
        <w:rPr>
          <w:sz w:val="28"/>
          <w:szCs w:val="28"/>
        </w:rPr>
        <w:t xml:space="preserve">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BF7803">
        <w:rPr>
          <w:rFonts w:eastAsia="Calibri"/>
          <w:sz w:val="28"/>
          <w:szCs w:val="28"/>
        </w:rPr>
        <w:t>за исключением случаев, если такие документы включены в определенный частью 6 статьи 7 Федерального закона от 27 июля 2010 г</w:t>
      </w:r>
      <w:r w:rsidR="005962BB">
        <w:rPr>
          <w:rFonts w:eastAsia="Calibri"/>
          <w:sz w:val="28"/>
          <w:szCs w:val="28"/>
        </w:rPr>
        <w:t>ода</w:t>
      </w:r>
      <w:r w:rsidRPr="00BF7803">
        <w:rPr>
          <w:rFonts w:eastAsia="Calibri"/>
          <w:sz w:val="28"/>
          <w:szCs w:val="28"/>
        </w:rPr>
        <w:t xml:space="preserve"> №210-ФЗ «Об организации предоставления государственных и муниципальных услуг» (далее – Федеральный закон № 210-ФЗ) перечень документов.</w:t>
      </w:r>
      <w:r w:rsidRPr="00BF7803">
        <w:rPr>
          <w:rFonts w:eastAsia="Tahoma"/>
          <w:sz w:val="28"/>
          <w:szCs w:val="28"/>
        </w:rPr>
        <w:t xml:space="preserve"> </w:t>
      </w:r>
      <w:r w:rsidRPr="00BF7803">
        <w:rPr>
          <w:rFonts w:eastAsia="Calibri"/>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283C24" w:rsidRPr="005077F6" w:rsidRDefault="00283C24" w:rsidP="005962BB">
      <w:pPr>
        <w:widowControl w:val="0"/>
        <w:numPr>
          <w:ilvl w:val="0"/>
          <w:numId w:val="17"/>
        </w:numPr>
        <w:ind w:left="0" w:firstLine="851"/>
        <w:jc w:val="both"/>
        <w:rPr>
          <w:sz w:val="28"/>
          <w:szCs w:val="28"/>
        </w:rPr>
      </w:pPr>
      <w:r>
        <w:rPr>
          <w:sz w:val="28"/>
          <w:szCs w:val="28"/>
        </w:rPr>
        <w:t xml:space="preserve">требовать </w:t>
      </w:r>
      <w:r w:rsidRPr="005077F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283C24">
        <w:rPr>
          <w:sz w:val="28"/>
          <w:szCs w:val="28"/>
        </w:rPr>
        <w:t xml:space="preserve">в </w:t>
      </w:r>
      <w:hyperlink r:id="rId11" w:history="1">
        <w:r w:rsidRPr="00283C24">
          <w:rPr>
            <w:rStyle w:val="af8"/>
            <w:color w:val="auto"/>
            <w:sz w:val="28"/>
            <w:szCs w:val="28"/>
            <w:u w:val="none"/>
          </w:rPr>
          <w:t>части 1 статьи 9</w:t>
        </w:r>
      </w:hyperlink>
      <w:r w:rsidR="005962BB">
        <w:rPr>
          <w:sz w:val="28"/>
          <w:szCs w:val="28"/>
        </w:rPr>
        <w:t xml:space="preserve"> Федерального закона</w:t>
      </w:r>
      <w:r w:rsidR="00DA0B26">
        <w:rPr>
          <w:sz w:val="28"/>
          <w:szCs w:val="28"/>
        </w:rPr>
        <w:t xml:space="preserve"> </w:t>
      </w:r>
      <w:r w:rsidR="005962BB">
        <w:rPr>
          <w:sz w:val="28"/>
          <w:szCs w:val="28"/>
        </w:rPr>
        <w:t>№</w:t>
      </w:r>
      <w:r>
        <w:rPr>
          <w:sz w:val="28"/>
          <w:szCs w:val="28"/>
        </w:rPr>
        <w:t>210-ФЗ;</w:t>
      </w:r>
    </w:p>
    <w:p w:rsidR="00283C24" w:rsidRPr="005077F6" w:rsidRDefault="00283C24" w:rsidP="005962BB">
      <w:pPr>
        <w:widowControl w:val="0"/>
        <w:numPr>
          <w:ilvl w:val="0"/>
          <w:numId w:val="17"/>
        </w:numPr>
        <w:ind w:left="0" w:firstLine="851"/>
        <w:jc w:val="both"/>
        <w:rPr>
          <w:sz w:val="28"/>
          <w:szCs w:val="28"/>
        </w:rPr>
      </w:pPr>
      <w:r w:rsidRPr="005077F6">
        <w:rPr>
          <w:sz w:val="28"/>
          <w:szCs w:val="28"/>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3C24" w:rsidRPr="005077F6" w:rsidRDefault="00283C24" w:rsidP="005962BB">
      <w:pPr>
        <w:widowControl w:val="0"/>
        <w:ind w:firstLine="851"/>
        <w:jc w:val="both"/>
        <w:rPr>
          <w:sz w:val="28"/>
          <w:szCs w:val="28"/>
        </w:rPr>
      </w:pPr>
      <w:r w:rsidRPr="005077F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3C24" w:rsidRPr="005077F6" w:rsidRDefault="00283C24" w:rsidP="005962BB">
      <w:pPr>
        <w:widowControl w:val="0"/>
        <w:ind w:firstLine="851"/>
        <w:jc w:val="both"/>
        <w:rPr>
          <w:sz w:val="28"/>
          <w:szCs w:val="28"/>
        </w:rPr>
      </w:pPr>
      <w:r w:rsidRPr="005077F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3C24" w:rsidRPr="005077F6" w:rsidRDefault="00283C24" w:rsidP="005962BB">
      <w:pPr>
        <w:widowControl w:val="0"/>
        <w:ind w:firstLine="851"/>
        <w:jc w:val="both"/>
        <w:rPr>
          <w:sz w:val="28"/>
          <w:szCs w:val="28"/>
        </w:rPr>
      </w:pPr>
      <w:r w:rsidRPr="005077F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3C24" w:rsidRPr="005077F6" w:rsidRDefault="00283C24" w:rsidP="005962BB">
      <w:pPr>
        <w:widowControl w:val="0"/>
        <w:ind w:firstLine="851"/>
        <w:jc w:val="both"/>
        <w:rPr>
          <w:sz w:val="28"/>
          <w:szCs w:val="28"/>
        </w:rPr>
      </w:pPr>
      <w:r w:rsidRPr="005077F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962BB">
        <w:rPr>
          <w:sz w:val="28"/>
          <w:szCs w:val="28"/>
        </w:rPr>
        <w:t>статьи 16 Федерального закона №</w:t>
      </w:r>
      <w:r w:rsidRPr="005077F6">
        <w:rPr>
          <w:sz w:val="28"/>
          <w:szCs w:val="28"/>
        </w:rPr>
        <w:t>210-ФЗ, уведомляется заявитель, а также приносятся извинения за доставленные неудобства;</w:t>
      </w:r>
    </w:p>
    <w:p w:rsidR="00283C24" w:rsidRPr="005077F6" w:rsidRDefault="00283C24" w:rsidP="005962BB">
      <w:pPr>
        <w:widowControl w:val="0"/>
        <w:ind w:firstLine="851"/>
        <w:jc w:val="both"/>
        <w:rPr>
          <w:sz w:val="28"/>
          <w:szCs w:val="28"/>
        </w:rPr>
      </w:pPr>
      <w:r w:rsidRPr="00DA0B26">
        <w:rPr>
          <w:sz w:val="28"/>
          <w:szCs w:val="28"/>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3C24" w:rsidRPr="005077F6" w:rsidRDefault="00283C24" w:rsidP="005962BB">
      <w:pPr>
        <w:widowControl w:val="0"/>
        <w:ind w:firstLine="851"/>
        <w:jc w:val="both"/>
        <w:rPr>
          <w:sz w:val="28"/>
          <w:szCs w:val="28"/>
        </w:rPr>
      </w:pPr>
      <w:r w:rsidRPr="005077F6">
        <w:rPr>
          <w:sz w:val="28"/>
          <w:szCs w:val="28"/>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D500B" w:rsidRPr="00BF7803" w:rsidRDefault="005D500B" w:rsidP="005962BB">
      <w:pPr>
        <w:widowControl w:val="0"/>
        <w:autoSpaceDE w:val="0"/>
        <w:autoSpaceDN w:val="0"/>
        <w:adjustRightInd w:val="0"/>
        <w:ind w:firstLine="851"/>
        <w:jc w:val="both"/>
        <w:rPr>
          <w:sz w:val="28"/>
          <w:szCs w:val="28"/>
        </w:rPr>
      </w:pPr>
    </w:p>
    <w:p w:rsidR="000A6F83" w:rsidRPr="00BF7803" w:rsidRDefault="000A6F83" w:rsidP="005962BB">
      <w:pPr>
        <w:widowControl w:val="0"/>
        <w:ind w:firstLine="851"/>
        <w:jc w:val="center"/>
        <w:rPr>
          <w:sz w:val="28"/>
          <w:szCs w:val="28"/>
        </w:rPr>
      </w:pPr>
      <w:r w:rsidRPr="00BF7803">
        <w:rPr>
          <w:sz w:val="28"/>
          <w:szCs w:val="28"/>
        </w:rPr>
        <w:t xml:space="preserve">Подраздел 2.9. Исчерпывающий перечень оснований для отказа в приеме </w:t>
      </w:r>
    </w:p>
    <w:p w:rsidR="000A6F83" w:rsidRPr="00BF7803" w:rsidRDefault="000A6F83" w:rsidP="005962BB">
      <w:pPr>
        <w:widowControl w:val="0"/>
        <w:ind w:firstLine="851"/>
        <w:jc w:val="center"/>
        <w:rPr>
          <w:sz w:val="28"/>
          <w:szCs w:val="28"/>
        </w:rPr>
      </w:pPr>
      <w:r w:rsidRPr="00BF7803">
        <w:rPr>
          <w:sz w:val="28"/>
          <w:szCs w:val="28"/>
        </w:rPr>
        <w:t>документов, необходимых для предоставления муниципальной услуги</w:t>
      </w:r>
    </w:p>
    <w:p w:rsidR="000A6F83" w:rsidRPr="00BF7803" w:rsidRDefault="000A6F83" w:rsidP="005962BB">
      <w:pPr>
        <w:widowControl w:val="0"/>
        <w:ind w:firstLine="851"/>
        <w:jc w:val="both"/>
        <w:rPr>
          <w:sz w:val="28"/>
          <w:szCs w:val="28"/>
        </w:rPr>
      </w:pPr>
    </w:p>
    <w:p w:rsidR="00084E59" w:rsidRPr="00DA0B26" w:rsidRDefault="000A6F83" w:rsidP="005962BB">
      <w:pPr>
        <w:widowControl w:val="0"/>
        <w:ind w:firstLine="851"/>
        <w:jc w:val="both"/>
        <w:rPr>
          <w:sz w:val="28"/>
          <w:szCs w:val="28"/>
        </w:rPr>
      </w:pPr>
      <w:r w:rsidRPr="00BF7803">
        <w:rPr>
          <w:sz w:val="28"/>
          <w:szCs w:val="28"/>
        </w:rPr>
        <w:t xml:space="preserve">2.9.1. Основаниями для отказа в приеме документов, необходимых для </w:t>
      </w:r>
      <w:r w:rsidRPr="00DA0B26">
        <w:rPr>
          <w:sz w:val="28"/>
          <w:szCs w:val="28"/>
        </w:rPr>
        <w:t>предоставления муниципальной услуги, являются:</w:t>
      </w:r>
    </w:p>
    <w:p w:rsidR="00E376CD" w:rsidRPr="00DA0B26" w:rsidRDefault="00283C24" w:rsidP="005962BB">
      <w:pPr>
        <w:widowControl w:val="0"/>
        <w:numPr>
          <w:ilvl w:val="0"/>
          <w:numId w:val="26"/>
        </w:numPr>
        <w:tabs>
          <w:tab w:val="left" w:pos="1134"/>
        </w:tabs>
        <w:ind w:left="0" w:firstLine="851"/>
        <w:jc w:val="both"/>
        <w:rPr>
          <w:rFonts w:eastAsia="Tahoma" w:cs="Tahoma"/>
          <w:sz w:val="28"/>
          <w:szCs w:val="28"/>
        </w:rPr>
      </w:pPr>
      <w:r w:rsidRPr="00DA0B26">
        <w:rPr>
          <w:rFonts w:eastAsia="Tahoma" w:cs="Tahoma"/>
          <w:sz w:val="28"/>
          <w:szCs w:val="28"/>
        </w:rPr>
        <w:t>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E376CD" w:rsidRPr="00DA0B26" w:rsidRDefault="00283C24" w:rsidP="005962BB">
      <w:pPr>
        <w:widowControl w:val="0"/>
        <w:numPr>
          <w:ilvl w:val="0"/>
          <w:numId w:val="26"/>
        </w:numPr>
        <w:tabs>
          <w:tab w:val="left" w:pos="1134"/>
        </w:tabs>
        <w:ind w:left="0" w:firstLine="851"/>
        <w:jc w:val="both"/>
        <w:rPr>
          <w:rFonts w:eastAsia="Tahoma" w:cs="Tahoma"/>
          <w:sz w:val="28"/>
          <w:szCs w:val="28"/>
        </w:rPr>
      </w:pPr>
      <w:r w:rsidRPr="00DA0B26">
        <w:rPr>
          <w:rFonts w:eastAsia="Tahoma"/>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E376CD" w:rsidRPr="00DA0B26" w:rsidRDefault="00283C24" w:rsidP="005962BB">
      <w:pPr>
        <w:widowControl w:val="0"/>
        <w:numPr>
          <w:ilvl w:val="0"/>
          <w:numId w:val="26"/>
        </w:numPr>
        <w:tabs>
          <w:tab w:val="left" w:pos="1134"/>
        </w:tabs>
        <w:ind w:left="0" w:firstLine="851"/>
        <w:jc w:val="both"/>
        <w:rPr>
          <w:rFonts w:eastAsia="Tahoma" w:cs="Tahoma"/>
          <w:sz w:val="28"/>
          <w:szCs w:val="28"/>
        </w:rPr>
      </w:pPr>
      <w:r w:rsidRPr="00DA0B26">
        <w:rPr>
          <w:rFonts w:eastAsia="Tahoma"/>
          <w:sz w:val="28"/>
          <w:szCs w:val="28"/>
        </w:rPr>
        <w:t>несоответствие копий документов их оригиналам;</w:t>
      </w:r>
    </w:p>
    <w:p w:rsidR="00E376CD" w:rsidRPr="00DA0B26" w:rsidRDefault="00283C24" w:rsidP="005962BB">
      <w:pPr>
        <w:widowControl w:val="0"/>
        <w:numPr>
          <w:ilvl w:val="0"/>
          <w:numId w:val="26"/>
        </w:numPr>
        <w:tabs>
          <w:tab w:val="left" w:pos="1134"/>
        </w:tabs>
        <w:ind w:left="0" w:firstLine="851"/>
        <w:jc w:val="both"/>
        <w:rPr>
          <w:rFonts w:eastAsia="Tahoma" w:cs="Tahoma"/>
          <w:sz w:val="28"/>
          <w:szCs w:val="28"/>
        </w:rPr>
      </w:pPr>
      <w:r w:rsidRPr="00DA0B26">
        <w:rPr>
          <w:rFonts w:eastAsia="Tahoma" w:cs="Tahoma"/>
          <w:sz w:val="28"/>
          <w:szCs w:val="28"/>
        </w:rPr>
        <w:t>неполное заполнение полей в форме заявления, в том числе в интерактивной форме заявления на Едином портале, Региональном портале;</w:t>
      </w:r>
    </w:p>
    <w:p w:rsidR="00E376CD" w:rsidRPr="00DA0B26" w:rsidRDefault="00283C24" w:rsidP="005962BB">
      <w:pPr>
        <w:widowControl w:val="0"/>
        <w:numPr>
          <w:ilvl w:val="0"/>
          <w:numId w:val="26"/>
        </w:numPr>
        <w:tabs>
          <w:tab w:val="left" w:pos="1134"/>
        </w:tabs>
        <w:ind w:left="0" w:firstLine="851"/>
        <w:jc w:val="both"/>
        <w:rPr>
          <w:rFonts w:eastAsia="Tahoma" w:cs="Tahoma"/>
          <w:sz w:val="28"/>
          <w:szCs w:val="28"/>
        </w:rPr>
      </w:pPr>
      <w:r w:rsidRPr="00DA0B26">
        <w:rPr>
          <w:rFonts w:eastAsia="Tahoma" w:cs="Tahoma"/>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83C24" w:rsidRPr="00283C24" w:rsidRDefault="00283C24" w:rsidP="005962BB">
      <w:pPr>
        <w:widowControl w:val="0"/>
        <w:numPr>
          <w:ilvl w:val="0"/>
          <w:numId w:val="26"/>
        </w:numPr>
        <w:tabs>
          <w:tab w:val="left" w:pos="1134"/>
        </w:tabs>
        <w:ind w:left="0" w:firstLine="851"/>
        <w:jc w:val="both"/>
        <w:rPr>
          <w:rFonts w:eastAsia="Tahoma" w:cs="Tahoma"/>
          <w:sz w:val="28"/>
          <w:szCs w:val="28"/>
        </w:rPr>
      </w:pPr>
      <w:r w:rsidRPr="00DA0B26">
        <w:rPr>
          <w:sz w:val="28"/>
          <w:szCs w:val="28"/>
        </w:rPr>
        <w:t xml:space="preserve">несоблюдение установленных условий признания </w:t>
      </w:r>
      <w:proofErr w:type="gramStart"/>
      <w:r w:rsidRPr="00DA0B26">
        <w:rPr>
          <w:sz w:val="28"/>
          <w:szCs w:val="28"/>
        </w:rPr>
        <w:t>действительности</w:t>
      </w:r>
      <w:proofErr w:type="gramEnd"/>
      <w:r w:rsidRPr="00DA0B26">
        <w:rPr>
          <w:sz w:val="28"/>
          <w:szCs w:val="28"/>
        </w:rPr>
        <w:t xml:space="preserve"> усиленной квалифицированной</w:t>
      </w:r>
      <w:r w:rsidRPr="00283C24">
        <w:rPr>
          <w:sz w:val="28"/>
          <w:szCs w:val="28"/>
        </w:rPr>
        <w:t xml:space="preserve"> электронной подписи, которой подписан электронный документ (пакет электронных документов), в соответствии со статьей 11 Федерального закона 6 апреля 2011 г</w:t>
      </w:r>
      <w:r w:rsidR="005962BB">
        <w:rPr>
          <w:sz w:val="28"/>
          <w:szCs w:val="28"/>
        </w:rPr>
        <w:t>ода №</w:t>
      </w:r>
      <w:r w:rsidRPr="00283C24">
        <w:rPr>
          <w:sz w:val="28"/>
          <w:szCs w:val="28"/>
        </w:rPr>
        <w:t>63-ФЗ «Об электронной подписи».</w:t>
      </w:r>
    </w:p>
    <w:p w:rsidR="000A6F83" w:rsidRPr="000A6F83" w:rsidRDefault="000A6F83" w:rsidP="005962BB">
      <w:pPr>
        <w:widowControl w:val="0"/>
        <w:ind w:firstLine="851"/>
        <w:jc w:val="both"/>
        <w:rPr>
          <w:sz w:val="28"/>
          <w:szCs w:val="28"/>
        </w:rPr>
      </w:pPr>
      <w:r w:rsidRPr="0078716A">
        <w:rPr>
          <w:sz w:val="28"/>
          <w:szCs w:val="28"/>
        </w:rPr>
        <w:t>2.9.2. О наличии основания для отказа в приеме документов заявителя информирует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84E59" w:rsidRDefault="00084E59" w:rsidP="005962BB">
      <w:pPr>
        <w:widowControl w:val="0"/>
        <w:ind w:firstLine="851"/>
        <w:jc w:val="both"/>
        <w:rPr>
          <w:sz w:val="28"/>
          <w:szCs w:val="28"/>
        </w:rPr>
      </w:pPr>
      <w:r w:rsidRPr="0078716A">
        <w:rPr>
          <w:sz w:val="28"/>
          <w:szCs w:val="28"/>
        </w:rPr>
        <w:t>При п</w:t>
      </w:r>
      <w:r w:rsidR="00140696" w:rsidRPr="0078716A">
        <w:rPr>
          <w:sz w:val="28"/>
          <w:szCs w:val="28"/>
        </w:rPr>
        <w:t>ринятии решения об отказе в прие</w:t>
      </w:r>
      <w:r w:rsidRPr="0078716A">
        <w:rPr>
          <w:sz w:val="28"/>
          <w:szCs w:val="28"/>
        </w:rPr>
        <w:t>ме</w:t>
      </w:r>
      <w:r w:rsidR="00140696" w:rsidRPr="0078716A">
        <w:rPr>
          <w:sz w:val="28"/>
          <w:szCs w:val="28"/>
        </w:rPr>
        <w:t xml:space="preserve"> документов,</w:t>
      </w:r>
      <w:r>
        <w:rPr>
          <w:sz w:val="28"/>
          <w:szCs w:val="28"/>
        </w:rPr>
        <w:t xml:space="preserve"> </w:t>
      </w:r>
      <w:r w:rsidR="00140696" w:rsidRPr="00140696">
        <w:rPr>
          <w:sz w:val="28"/>
          <w:szCs w:val="28"/>
        </w:rPr>
        <w:t xml:space="preserve">специалист Отдела, ответственный за прием документов, </w:t>
      </w:r>
      <w:r w:rsidRPr="00084E59">
        <w:rPr>
          <w:sz w:val="28"/>
          <w:szCs w:val="28"/>
        </w:rPr>
        <w:t>незамедлительно информирует заявителя о принятом решении с указанием оснований принятия данного решения</w:t>
      </w:r>
      <w:r w:rsidR="00140696">
        <w:rPr>
          <w:sz w:val="28"/>
          <w:szCs w:val="28"/>
        </w:rPr>
        <w:t>.</w:t>
      </w:r>
    </w:p>
    <w:p w:rsidR="00D813B2" w:rsidRPr="00DA0B26" w:rsidRDefault="00D813B2" w:rsidP="005962BB">
      <w:pPr>
        <w:widowControl w:val="0"/>
        <w:ind w:firstLine="851"/>
        <w:jc w:val="both"/>
        <w:rPr>
          <w:sz w:val="28"/>
          <w:szCs w:val="28"/>
        </w:rPr>
      </w:pPr>
      <w:r w:rsidRPr="00D813B2">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w:t>
      </w:r>
      <w:r w:rsidRPr="00DA0B26">
        <w:rPr>
          <w:sz w:val="28"/>
          <w:szCs w:val="28"/>
        </w:rPr>
        <w:t>муниципальной услуги.</w:t>
      </w:r>
    </w:p>
    <w:p w:rsidR="00721576" w:rsidRPr="00DA0B26" w:rsidRDefault="00D813B2" w:rsidP="005962BB">
      <w:pPr>
        <w:widowControl w:val="0"/>
        <w:ind w:firstLine="851"/>
        <w:jc w:val="both"/>
        <w:rPr>
          <w:sz w:val="28"/>
          <w:szCs w:val="28"/>
        </w:rPr>
      </w:pPr>
      <w:r w:rsidRPr="00DA0B26">
        <w:rPr>
          <w:sz w:val="28"/>
          <w:szCs w:val="28"/>
        </w:rPr>
        <w:t xml:space="preserve">2.9.3. </w:t>
      </w:r>
      <w:r w:rsidR="00721576" w:rsidRPr="00DA0B26">
        <w:rPr>
          <w:sz w:val="28"/>
          <w:szCs w:val="28"/>
        </w:rPr>
        <w:t>По обращению заявителя орган, предоставляющий муниципальную услугу, рассматривающий заявление, предоставляет ему сведения о дате поступления заявления и его регистрационном номере.</w:t>
      </w:r>
    </w:p>
    <w:p w:rsidR="00721576" w:rsidRDefault="00721576" w:rsidP="005962BB">
      <w:pPr>
        <w:widowControl w:val="0"/>
        <w:ind w:firstLine="851"/>
        <w:jc w:val="both"/>
        <w:rPr>
          <w:sz w:val="28"/>
          <w:szCs w:val="28"/>
        </w:rPr>
      </w:pPr>
      <w:r w:rsidRPr="00DA0B26">
        <w:rPr>
          <w:sz w:val="28"/>
          <w:szCs w:val="28"/>
        </w:rPr>
        <w:t>По инициативе заявителя до получения специального разрешения заявление может быть отозвано путем направления в орган, предоставляющий муниципальную услугу, письменного заявления в свободной форме с указанием реквизитов отзываемого заявления.</w:t>
      </w:r>
    </w:p>
    <w:p w:rsidR="00D813B2" w:rsidRPr="00D813B2" w:rsidRDefault="00D813B2" w:rsidP="005962BB">
      <w:pPr>
        <w:widowControl w:val="0"/>
        <w:ind w:firstLine="851"/>
        <w:jc w:val="both"/>
        <w:rPr>
          <w:sz w:val="28"/>
          <w:szCs w:val="28"/>
        </w:rPr>
      </w:pPr>
      <w:r w:rsidRPr="00D813B2">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D813B2" w:rsidRPr="00D813B2" w:rsidRDefault="00D813B2" w:rsidP="005962BB">
      <w:pPr>
        <w:widowControl w:val="0"/>
        <w:ind w:firstLine="851"/>
        <w:jc w:val="both"/>
        <w:rPr>
          <w:sz w:val="28"/>
          <w:szCs w:val="28"/>
        </w:rPr>
      </w:pPr>
      <w:r w:rsidRPr="00D813B2">
        <w:rPr>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813B2" w:rsidRPr="00BF7803" w:rsidRDefault="00D813B2" w:rsidP="005962BB">
      <w:pPr>
        <w:widowControl w:val="0"/>
        <w:ind w:firstLine="851"/>
        <w:jc w:val="both"/>
        <w:rPr>
          <w:sz w:val="28"/>
          <w:szCs w:val="28"/>
        </w:rPr>
      </w:pPr>
      <w:r w:rsidRPr="00D813B2">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w:t>
      </w:r>
      <w:r w:rsidRPr="00BF7803">
        <w:rPr>
          <w:sz w:val="28"/>
          <w:szCs w:val="28"/>
        </w:rPr>
        <w:t>вшей основанием для отказа.</w:t>
      </w:r>
    </w:p>
    <w:p w:rsidR="00D813B2" w:rsidRPr="00BF7803" w:rsidRDefault="00D813B2" w:rsidP="005962BB">
      <w:pPr>
        <w:widowControl w:val="0"/>
        <w:ind w:firstLine="851"/>
        <w:jc w:val="center"/>
        <w:rPr>
          <w:sz w:val="28"/>
          <w:szCs w:val="28"/>
        </w:rPr>
      </w:pPr>
    </w:p>
    <w:p w:rsidR="00140696" w:rsidRPr="00BF7803" w:rsidRDefault="00140696" w:rsidP="005962BB">
      <w:pPr>
        <w:widowControl w:val="0"/>
        <w:ind w:firstLine="851"/>
        <w:jc w:val="center"/>
        <w:rPr>
          <w:sz w:val="28"/>
          <w:szCs w:val="28"/>
        </w:rPr>
      </w:pPr>
      <w:r w:rsidRPr="00BF7803">
        <w:rPr>
          <w:sz w:val="28"/>
          <w:szCs w:val="28"/>
        </w:rPr>
        <w:t xml:space="preserve">Подраздел 2.10. Исчерпывающий перечень оснований для </w:t>
      </w:r>
    </w:p>
    <w:p w:rsidR="00140696" w:rsidRPr="00BF7803" w:rsidRDefault="00140696" w:rsidP="005962BB">
      <w:pPr>
        <w:widowControl w:val="0"/>
        <w:ind w:firstLine="851"/>
        <w:jc w:val="both"/>
        <w:rPr>
          <w:sz w:val="28"/>
          <w:szCs w:val="28"/>
        </w:rPr>
      </w:pPr>
      <w:r w:rsidRPr="00BF7803">
        <w:rPr>
          <w:sz w:val="28"/>
          <w:szCs w:val="28"/>
        </w:rPr>
        <w:t>приостановления или отказа в предоставлении муниципальной услуги</w:t>
      </w:r>
    </w:p>
    <w:p w:rsidR="00140696" w:rsidRPr="00BF7803" w:rsidRDefault="00140696" w:rsidP="005962BB">
      <w:pPr>
        <w:widowControl w:val="0"/>
        <w:ind w:firstLine="851"/>
        <w:jc w:val="both"/>
        <w:rPr>
          <w:sz w:val="28"/>
          <w:szCs w:val="28"/>
        </w:rPr>
      </w:pPr>
    </w:p>
    <w:p w:rsidR="0078716A" w:rsidRPr="00DA0B26" w:rsidRDefault="00140696" w:rsidP="005962BB">
      <w:pPr>
        <w:widowControl w:val="0"/>
        <w:ind w:firstLine="851"/>
        <w:jc w:val="both"/>
        <w:rPr>
          <w:sz w:val="28"/>
          <w:szCs w:val="28"/>
        </w:rPr>
      </w:pPr>
      <w:r w:rsidRPr="00DA0B26">
        <w:rPr>
          <w:rFonts w:eastAsia="Calibri"/>
          <w:sz w:val="28"/>
          <w:szCs w:val="28"/>
          <w:lang w:eastAsia="en-US"/>
        </w:rPr>
        <w:t>2.10.1.</w:t>
      </w:r>
      <w:r w:rsidRPr="00DA0B26">
        <w:rPr>
          <w:rFonts w:ascii="Calibri" w:eastAsia="Calibri" w:hAnsi="Calibri"/>
          <w:sz w:val="22"/>
          <w:szCs w:val="22"/>
          <w:lang w:eastAsia="en-US"/>
        </w:rPr>
        <w:t xml:space="preserve"> </w:t>
      </w:r>
      <w:r w:rsidR="0078716A" w:rsidRPr="00DA0B26">
        <w:rPr>
          <w:sz w:val="28"/>
          <w:szCs w:val="28"/>
        </w:rPr>
        <w:t>Основаниями для отказа в регистрации заявления, являются:</w:t>
      </w:r>
    </w:p>
    <w:p w:rsidR="0067607E" w:rsidRPr="00DA0B26" w:rsidRDefault="0067607E" w:rsidP="005962BB">
      <w:pPr>
        <w:widowControl w:val="0"/>
        <w:autoSpaceDE w:val="0"/>
        <w:autoSpaceDN w:val="0"/>
        <w:adjustRightInd w:val="0"/>
        <w:ind w:firstLine="851"/>
        <w:jc w:val="both"/>
        <w:rPr>
          <w:sz w:val="28"/>
          <w:szCs w:val="28"/>
        </w:rPr>
      </w:pPr>
      <w:r w:rsidRPr="00DA0B26">
        <w:rPr>
          <w:sz w:val="28"/>
          <w:szCs w:val="28"/>
        </w:rPr>
        <w:t xml:space="preserve">1) орган, предоставляющий муниципальную услугу, не вправе согласно </w:t>
      </w:r>
      <w:hyperlink r:id="rId12" w:history="1">
        <w:r w:rsidRPr="00DA0B26">
          <w:rPr>
            <w:sz w:val="28"/>
            <w:szCs w:val="28"/>
          </w:rPr>
          <w:t>пункту 6</w:t>
        </w:r>
      </w:hyperlink>
      <w:r w:rsidRPr="00DA0B26">
        <w:rPr>
          <w:sz w:val="28"/>
          <w:szCs w:val="28"/>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rsidR="0067607E" w:rsidRPr="00DA0B26" w:rsidRDefault="0067607E" w:rsidP="005962BB">
      <w:pPr>
        <w:widowControl w:val="0"/>
        <w:autoSpaceDE w:val="0"/>
        <w:autoSpaceDN w:val="0"/>
        <w:adjustRightInd w:val="0"/>
        <w:ind w:firstLine="851"/>
        <w:jc w:val="both"/>
        <w:rPr>
          <w:sz w:val="28"/>
          <w:szCs w:val="28"/>
        </w:rPr>
      </w:pPr>
      <w:r w:rsidRPr="00DA0B26">
        <w:rPr>
          <w:sz w:val="28"/>
          <w:szCs w:val="28"/>
        </w:rPr>
        <w:t>2) заявление подписано лицом, не имеющим полномочий на подписание данного заявления;</w:t>
      </w:r>
    </w:p>
    <w:p w:rsidR="0067607E" w:rsidRPr="00DA0B26" w:rsidRDefault="0067607E" w:rsidP="005962BB">
      <w:pPr>
        <w:widowControl w:val="0"/>
        <w:autoSpaceDE w:val="0"/>
        <w:autoSpaceDN w:val="0"/>
        <w:adjustRightInd w:val="0"/>
        <w:ind w:firstLine="851"/>
        <w:jc w:val="both"/>
        <w:rPr>
          <w:sz w:val="28"/>
          <w:szCs w:val="28"/>
        </w:rPr>
      </w:pPr>
      <w:r w:rsidRPr="00DA0B26">
        <w:rPr>
          <w:sz w:val="28"/>
          <w:szCs w:val="28"/>
        </w:rPr>
        <w:t>3) заявление не содержит сведений и (или) не соответствует требованиям, указанным в подпунктах 2.6.1.1, 2.6.1.2 пункта 2.6.1 подраздела 2.6 регламента;</w:t>
      </w:r>
    </w:p>
    <w:p w:rsidR="0067607E" w:rsidRPr="00DA0B26" w:rsidRDefault="0067607E" w:rsidP="005962BB">
      <w:pPr>
        <w:widowControl w:val="0"/>
        <w:autoSpaceDE w:val="0"/>
        <w:autoSpaceDN w:val="0"/>
        <w:adjustRightInd w:val="0"/>
        <w:ind w:firstLine="851"/>
        <w:jc w:val="both"/>
        <w:rPr>
          <w:sz w:val="28"/>
          <w:szCs w:val="28"/>
        </w:rPr>
      </w:pPr>
      <w:r w:rsidRPr="00DA0B26">
        <w:rPr>
          <w:sz w:val="28"/>
          <w:szCs w:val="28"/>
        </w:rPr>
        <w:t xml:space="preserve">4) предусмотренные </w:t>
      </w:r>
      <w:hyperlink r:id="rId13" w:history="1">
        <w:r w:rsidRPr="00DA0B26">
          <w:rPr>
            <w:sz w:val="28"/>
            <w:szCs w:val="28"/>
          </w:rPr>
          <w:t>пунктом 2.6.2</w:t>
        </w:r>
      </w:hyperlink>
      <w:r w:rsidRPr="00DA0B26">
        <w:rPr>
          <w:sz w:val="28"/>
          <w:szCs w:val="28"/>
        </w:rPr>
        <w:t xml:space="preserve"> подраздела 2.6 регламента документы не приложены к заявлению или прилагаемые к заявлению документы не соответствуют требованиям </w:t>
      </w:r>
      <w:hyperlink r:id="rId14" w:history="1">
        <w:r w:rsidRPr="00DA0B26">
          <w:rPr>
            <w:sz w:val="28"/>
            <w:szCs w:val="28"/>
          </w:rPr>
          <w:t>пунктов 2.6.2</w:t>
        </w:r>
      </w:hyperlink>
      <w:r w:rsidRPr="00DA0B26">
        <w:rPr>
          <w:sz w:val="28"/>
          <w:szCs w:val="28"/>
        </w:rPr>
        <w:t>, 2.6.3 подраздела 2.6 регламента.</w:t>
      </w:r>
    </w:p>
    <w:p w:rsidR="005357EE" w:rsidRPr="00BF7803" w:rsidRDefault="00E82C27" w:rsidP="005962BB">
      <w:pPr>
        <w:widowControl w:val="0"/>
        <w:ind w:firstLine="851"/>
        <w:jc w:val="both"/>
        <w:rPr>
          <w:rFonts w:ascii="Calibri" w:eastAsia="Calibri" w:hAnsi="Calibri"/>
          <w:sz w:val="22"/>
          <w:szCs w:val="22"/>
          <w:lang w:eastAsia="en-US"/>
        </w:rPr>
      </w:pPr>
      <w:r w:rsidRPr="00DA0B26">
        <w:rPr>
          <w:rFonts w:eastAsia="Calibri"/>
          <w:sz w:val="28"/>
          <w:szCs w:val="28"/>
          <w:lang w:eastAsia="en-US"/>
        </w:rPr>
        <w:t>2.10.2.</w:t>
      </w:r>
      <w:r w:rsidRPr="00DA0B26">
        <w:rPr>
          <w:rFonts w:ascii="Calibri" w:eastAsia="Calibri" w:hAnsi="Calibri"/>
          <w:sz w:val="22"/>
          <w:szCs w:val="22"/>
          <w:lang w:eastAsia="en-US"/>
        </w:rPr>
        <w:t xml:space="preserve"> </w:t>
      </w:r>
      <w:r w:rsidR="005357EE" w:rsidRPr="00DA0B26">
        <w:rPr>
          <w:sz w:val="28"/>
          <w:szCs w:val="28"/>
          <w:lang w:eastAsia="ar-SA"/>
        </w:rPr>
        <w:t>Основания для приостановления предоставления муниципальной</w:t>
      </w:r>
      <w:r w:rsidR="005357EE" w:rsidRPr="00BF7803">
        <w:rPr>
          <w:sz w:val="28"/>
          <w:szCs w:val="28"/>
          <w:lang w:eastAsia="ar-SA"/>
        </w:rPr>
        <w:t xml:space="preserve"> услуги законодательством Российской Федерации не предусмотрены.</w:t>
      </w:r>
    </w:p>
    <w:p w:rsidR="009F0486" w:rsidRDefault="007B676C" w:rsidP="005962BB">
      <w:pPr>
        <w:widowControl w:val="0"/>
        <w:ind w:firstLine="851"/>
        <w:jc w:val="both"/>
        <w:rPr>
          <w:rFonts w:eastAsia="Calibri"/>
          <w:sz w:val="28"/>
          <w:szCs w:val="28"/>
          <w:lang w:eastAsia="en-US"/>
        </w:rPr>
      </w:pPr>
      <w:r w:rsidRPr="00BF7803">
        <w:rPr>
          <w:rFonts w:eastAsia="Calibri"/>
          <w:sz w:val="28"/>
          <w:szCs w:val="28"/>
          <w:lang w:eastAsia="en-US"/>
        </w:rPr>
        <w:t>2.10.3</w:t>
      </w:r>
      <w:r w:rsidR="00140696" w:rsidRPr="00BF7803">
        <w:rPr>
          <w:rFonts w:eastAsia="Calibri"/>
          <w:sz w:val="28"/>
          <w:szCs w:val="28"/>
          <w:lang w:eastAsia="en-US"/>
        </w:rPr>
        <w:t>. Исчерпывающий перечень осн</w:t>
      </w:r>
      <w:r w:rsidRPr="00BF7803">
        <w:rPr>
          <w:rFonts w:eastAsia="Calibri"/>
          <w:sz w:val="28"/>
          <w:szCs w:val="28"/>
          <w:lang w:eastAsia="en-US"/>
        </w:rPr>
        <w:t>ований для отказа в предоставле</w:t>
      </w:r>
      <w:r w:rsidR="00140696" w:rsidRPr="00BF7803">
        <w:rPr>
          <w:rFonts w:eastAsia="Calibri"/>
          <w:sz w:val="28"/>
          <w:szCs w:val="28"/>
          <w:lang w:eastAsia="en-US"/>
        </w:rPr>
        <w:t>нии услуги.</w:t>
      </w:r>
    </w:p>
    <w:p w:rsidR="009F0486" w:rsidRPr="009F0486" w:rsidRDefault="009F0486" w:rsidP="005962BB">
      <w:pPr>
        <w:widowControl w:val="0"/>
        <w:ind w:firstLine="851"/>
        <w:jc w:val="both"/>
        <w:rPr>
          <w:rFonts w:eastAsia="Calibri"/>
          <w:sz w:val="28"/>
          <w:szCs w:val="28"/>
          <w:lang w:eastAsia="en-US"/>
        </w:rPr>
      </w:pPr>
      <w:r>
        <w:rPr>
          <w:sz w:val="28"/>
          <w:szCs w:val="28"/>
        </w:rPr>
        <w:t>Орган, предоставляющий муниципальную услугу принимает решение об отказе в выдаче специального разрешения в случае, если:</w:t>
      </w:r>
    </w:p>
    <w:p w:rsidR="006A1F36" w:rsidRPr="00DA0B26" w:rsidRDefault="00A4764E" w:rsidP="005962BB">
      <w:pPr>
        <w:widowControl w:val="0"/>
        <w:numPr>
          <w:ilvl w:val="0"/>
          <w:numId w:val="24"/>
        </w:numPr>
        <w:tabs>
          <w:tab w:val="left" w:pos="851"/>
          <w:tab w:val="left" w:pos="1134"/>
        </w:tabs>
        <w:ind w:left="0" w:firstLine="851"/>
        <w:jc w:val="both"/>
        <w:rPr>
          <w:sz w:val="28"/>
          <w:szCs w:val="28"/>
        </w:rPr>
      </w:pPr>
      <w:r w:rsidRPr="00B3467D">
        <w:rPr>
          <w:sz w:val="28"/>
          <w:szCs w:val="28"/>
        </w:rPr>
        <w:t xml:space="preserve">информация </w:t>
      </w:r>
      <w:r w:rsidRPr="00DA0B26">
        <w:rPr>
          <w:sz w:val="28"/>
          <w:szCs w:val="28"/>
        </w:rPr>
        <w:t xml:space="preserve">о государственной регистрации в качестве индивидуального предпринимателя или юридического лица не </w:t>
      </w:r>
      <w:r w:rsidR="00B3467D" w:rsidRPr="00DA0B26">
        <w:rPr>
          <w:sz w:val="28"/>
          <w:szCs w:val="28"/>
        </w:rPr>
        <w:t>соответствует информации</w:t>
      </w:r>
      <w:r w:rsidRPr="00DA0B26">
        <w:rPr>
          <w:sz w:val="28"/>
          <w:szCs w:val="28"/>
        </w:rPr>
        <w:t>, указанной в заявлении;</w:t>
      </w:r>
    </w:p>
    <w:p w:rsidR="00B3467D" w:rsidRPr="00DA0B26" w:rsidRDefault="00B3467D" w:rsidP="005962BB">
      <w:pPr>
        <w:widowControl w:val="0"/>
        <w:numPr>
          <w:ilvl w:val="0"/>
          <w:numId w:val="24"/>
        </w:numPr>
        <w:tabs>
          <w:tab w:val="left" w:pos="1134"/>
        </w:tabs>
        <w:ind w:left="0" w:firstLine="851"/>
        <w:jc w:val="both"/>
        <w:rPr>
          <w:sz w:val="28"/>
          <w:szCs w:val="28"/>
        </w:rPr>
      </w:pPr>
      <w:r w:rsidRPr="00DA0B26">
        <w:rPr>
          <w:sz w:val="28"/>
          <w:szCs w:val="28"/>
        </w:rPr>
        <w:t>установленные требования о перевозке груза, не являющегося неделимым, не соблюдены;</w:t>
      </w:r>
    </w:p>
    <w:p w:rsidR="006A1F36" w:rsidRPr="00DA0B26" w:rsidRDefault="006A1F36" w:rsidP="005962BB">
      <w:pPr>
        <w:widowControl w:val="0"/>
        <w:numPr>
          <w:ilvl w:val="0"/>
          <w:numId w:val="24"/>
        </w:numPr>
        <w:tabs>
          <w:tab w:val="left" w:pos="1134"/>
        </w:tabs>
        <w:ind w:left="0" w:firstLine="851"/>
        <w:jc w:val="both"/>
        <w:rPr>
          <w:sz w:val="28"/>
          <w:szCs w:val="28"/>
        </w:rPr>
      </w:pPr>
      <w:r w:rsidRPr="00DA0B26">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A1F36" w:rsidRPr="00DA0B26" w:rsidRDefault="00B3467D" w:rsidP="005962BB">
      <w:pPr>
        <w:widowControl w:val="0"/>
        <w:numPr>
          <w:ilvl w:val="0"/>
          <w:numId w:val="24"/>
        </w:numPr>
        <w:autoSpaceDE w:val="0"/>
        <w:autoSpaceDN w:val="0"/>
        <w:adjustRightInd w:val="0"/>
        <w:ind w:left="0" w:firstLine="851"/>
        <w:jc w:val="both"/>
        <w:rPr>
          <w:sz w:val="28"/>
          <w:szCs w:val="28"/>
        </w:rPr>
      </w:pPr>
      <w:r w:rsidRPr="00DA0B26">
        <w:rPr>
          <w:sz w:val="28"/>
          <w:szCs w:val="28"/>
        </w:rPr>
        <w:t>технические характеристики и регистрационные данные транспортных средств не соответствуют указанным в заявлении;</w:t>
      </w:r>
    </w:p>
    <w:p w:rsidR="006A1F36" w:rsidRDefault="006A1F36" w:rsidP="005962BB">
      <w:pPr>
        <w:widowControl w:val="0"/>
        <w:numPr>
          <w:ilvl w:val="0"/>
          <w:numId w:val="24"/>
        </w:numPr>
        <w:tabs>
          <w:tab w:val="left" w:pos="1134"/>
        </w:tabs>
        <w:ind w:left="0" w:firstLine="851"/>
        <w:jc w:val="both"/>
        <w:rPr>
          <w:sz w:val="28"/>
          <w:szCs w:val="28"/>
        </w:rPr>
      </w:pPr>
      <w:r w:rsidRPr="00DA0B26">
        <w:rPr>
          <w:sz w:val="28"/>
          <w:szCs w:val="28"/>
        </w:rPr>
        <w:t>при согласовании маршрута установлена невозможность осуществления движения по заявленному маршруту тяжеловесного</w:t>
      </w:r>
      <w:r w:rsidRPr="00BF7803">
        <w:rPr>
          <w:sz w:val="28"/>
          <w:szCs w:val="28"/>
        </w:rPr>
        <w:t xml:space="preserve"> и (или) крупногабаритного транспортного средства с заявленными техническими характеристиками в связи с техническим состоянием</w:t>
      </w:r>
      <w:r w:rsidRPr="006A1F36">
        <w:rPr>
          <w:sz w:val="28"/>
          <w:szCs w:val="28"/>
        </w:rPr>
        <w:t xml:space="preserve"> автомобильной дороги, искусственного сооружения или инженерных коммуникаций, а также по требованиям безопасности дорожного движения;</w:t>
      </w:r>
    </w:p>
    <w:p w:rsidR="006A1F36" w:rsidRPr="00DA0B26" w:rsidRDefault="006A1F36" w:rsidP="005962BB">
      <w:pPr>
        <w:widowControl w:val="0"/>
        <w:numPr>
          <w:ilvl w:val="0"/>
          <w:numId w:val="24"/>
        </w:numPr>
        <w:tabs>
          <w:tab w:val="left" w:pos="851"/>
        </w:tabs>
        <w:ind w:left="0" w:firstLine="851"/>
        <w:jc w:val="both"/>
        <w:rPr>
          <w:sz w:val="28"/>
          <w:szCs w:val="28"/>
        </w:rPr>
      </w:pPr>
      <w:r w:rsidRPr="006A1F36">
        <w:rPr>
          <w:sz w:val="28"/>
          <w:szCs w:val="28"/>
        </w:rPr>
        <w:t>отсутствует согласие заявителя</w:t>
      </w:r>
      <w:r w:rsidR="00B3467D">
        <w:rPr>
          <w:sz w:val="28"/>
          <w:szCs w:val="28"/>
        </w:rPr>
        <w:t xml:space="preserve">, предусмотренное пунктом 22.1 </w:t>
      </w:r>
      <w:r w:rsidR="00B3467D" w:rsidRPr="00B3467D">
        <w:rPr>
          <w:sz w:val="28"/>
          <w:szCs w:val="28"/>
        </w:rPr>
        <w:t xml:space="preserve">Порядка </w:t>
      </w:r>
      <w:r w:rsidR="00B3467D" w:rsidRPr="00DA0B26">
        <w:rPr>
          <w:sz w:val="28"/>
          <w:szCs w:val="28"/>
        </w:rPr>
        <w:t xml:space="preserve">выдачи специального разрешения </w:t>
      </w:r>
      <w:r w:rsidRPr="00DA0B26">
        <w:rPr>
          <w:sz w:val="28"/>
          <w:szCs w:val="28"/>
        </w:rPr>
        <w:t>на:</w:t>
      </w:r>
    </w:p>
    <w:p w:rsidR="00EA6E9F"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EA6E9F" w:rsidRPr="00DA0B26">
        <w:rPr>
          <w:sz w:val="28"/>
          <w:szCs w:val="28"/>
        </w:rPr>
        <w:t>разработку проекта организации дорожного движения и (или) специального проекта;</w:t>
      </w:r>
    </w:p>
    <w:p w:rsidR="00EA6E9F" w:rsidRPr="00DA0B26" w:rsidRDefault="005962BB" w:rsidP="005962BB">
      <w:pPr>
        <w:widowControl w:val="0"/>
        <w:autoSpaceDE w:val="0"/>
        <w:autoSpaceDN w:val="0"/>
        <w:adjustRightInd w:val="0"/>
        <w:ind w:firstLine="851"/>
        <w:jc w:val="both"/>
        <w:rPr>
          <w:sz w:val="28"/>
          <w:szCs w:val="28"/>
        </w:rPr>
      </w:pPr>
      <w:r>
        <w:rPr>
          <w:sz w:val="28"/>
          <w:szCs w:val="28"/>
        </w:rPr>
        <w:t xml:space="preserve">- </w:t>
      </w:r>
      <w:r w:rsidR="00EA6E9F" w:rsidRPr="00DA0B26">
        <w:rPr>
          <w:sz w:val="28"/>
          <w:szCs w:val="28"/>
        </w:rPr>
        <w:t>проведение оценки технического состояния автомобильной дороги;</w:t>
      </w:r>
    </w:p>
    <w:p w:rsidR="006A1F36" w:rsidRPr="00BF7803" w:rsidRDefault="005962BB" w:rsidP="005962BB">
      <w:pPr>
        <w:widowControl w:val="0"/>
        <w:ind w:firstLine="851"/>
        <w:jc w:val="both"/>
        <w:rPr>
          <w:sz w:val="28"/>
          <w:szCs w:val="28"/>
        </w:rPr>
      </w:pPr>
      <w:r>
        <w:rPr>
          <w:sz w:val="28"/>
          <w:szCs w:val="28"/>
        </w:rPr>
        <w:t>-</w:t>
      </w:r>
      <w:r w:rsidR="00EA6E9F" w:rsidRPr="00DA0B26">
        <w:rPr>
          <w:sz w:val="28"/>
          <w:szCs w:val="28"/>
        </w:rPr>
        <w:t xml:space="preserve"> </w:t>
      </w:r>
      <w:r w:rsidR="006A1F36" w:rsidRPr="00DA0B26">
        <w:rPr>
          <w:sz w:val="28"/>
          <w:szCs w:val="28"/>
        </w:rPr>
        <w:t>принятие специальных</w:t>
      </w:r>
      <w:r w:rsidR="006A1F36" w:rsidRPr="00A4764E">
        <w:rPr>
          <w:sz w:val="28"/>
          <w:szCs w:val="28"/>
        </w:rPr>
        <w:t xml:space="preserve"> мер по обустройству пересекающих автомобильную дорогу сооружений и инженерных коммуникаций, </w:t>
      </w:r>
      <w:r w:rsidR="006A1F36" w:rsidRPr="00BF7803">
        <w:rPr>
          <w:sz w:val="28"/>
          <w:szCs w:val="28"/>
        </w:rPr>
        <w:t>определенных согласно проведенной оценке технического состояния автомобильной дороги и в установленных законодательством случаях;</w:t>
      </w:r>
    </w:p>
    <w:p w:rsidR="00EA6E9F" w:rsidRPr="00DA0B26" w:rsidRDefault="005962BB" w:rsidP="005962BB">
      <w:pPr>
        <w:widowControl w:val="0"/>
        <w:ind w:firstLine="851"/>
        <w:jc w:val="both"/>
        <w:rPr>
          <w:sz w:val="28"/>
          <w:szCs w:val="28"/>
        </w:rPr>
      </w:pPr>
      <w:r>
        <w:rPr>
          <w:sz w:val="28"/>
          <w:szCs w:val="28"/>
        </w:rPr>
        <w:t xml:space="preserve">- </w:t>
      </w:r>
      <w:r w:rsidR="006A1F36" w:rsidRPr="00BF7803">
        <w:rPr>
          <w:sz w:val="28"/>
          <w:szCs w:val="28"/>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w:t>
      </w:r>
      <w:r>
        <w:rPr>
          <w:sz w:val="28"/>
          <w:szCs w:val="28"/>
        </w:rPr>
        <w:t>законодательством случаях.</w:t>
      </w:r>
    </w:p>
    <w:p w:rsidR="00EA6E9F" w:rsidRPr="00DA0B26" w:rsidRDefault="000E64EC" w:rsidP="005962BB">
      <w:pPr>
        <w:widowControl w:val="0"/>
        <w:numPr>
          <w:ilvl w:val="0"/>
          <w:numId w:val="24"/>
        </w:numPr>
        <w:ind w:left="0" w:firstLine="851"/>
        <w:jc w:val="both"/>
        <w:rPr>
          <w:sz w:val="28"/>
          <w:szCs w:val="28"/>
        </w:rPr>
      </w:pPr>
      <w:r w:rsidRPr="00DA0B26">
        <w:rPr>
          <w:rFonts w:eastAsia="Calibri"/>
          <w:sz w:val="28"/>
          <w:szCs w:val="28"/>
          <w:lang w:eastAsia="en-US"/>
        </w:rPr>
        <w:t xml:space="preserve">заявитель </w:t>
      </w:r>
      <w:r w:rsidR="00EA6E9F" w:rsidRPr="00DA0B26">
        <w:rPr>
          <w:sz w:val="28"/>
          <w:szCs w:val="28"/>
        </w:rPr>
        <w:t>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A6E9F" w:rsidRPr="00DA0B26" w:rsidRDefault="00EA6E9F" w:rsidP="005962BB">
      <w:pPr>
        <w:widowControl w:val="0"/>
        <w:numPr>
          <w:ilvl w:val="0"/>
          <w:numId w:val="24"/>
        </w:numPr>
        <w:tabs>
          <w:tab w:val="left" w:pos="851"/>
        </w:tabs>
        <w:ind w:left="0" w:firstLine="851"/>
        <w:jc w:val="both"/>
        <w:rPr>
          <w:sz w:val="28"/>
          <w:szCs w:val="28"/>
        </w:rPr>
      </w:pPr>
      <w:r w:rsidRPr="00DA0B26">
        <w:rPr>
          <w:rFonts w:eastAsia="Calibri"/>
          <w:sz w:val="28"/>
          <w:szCs w:val="28"/>
          <w:lang w:eastAsia="en-US"/>
        </w:rPr>
        <w:t xml:space="preserve">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пунктом 2.6.3 подраздела 2.6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
    <w:p w:rsidR="00EA6E9F" w:rsidRPr="00DA0B26" w:rsidRDefault="00955003" w:rsidP="005962BB">
      <w:pPr>
        <w:widowControl w:val="0"/>
        <w:numPr>
          <w:ilvl w:val="0"/>
          <w:numId w:val="24"/>
        </w:numPr>
        <w:tabs>
          <w:tab w:val="left" w:pos="851"/>
        </w:tabs>
        <w:ind w:left="0" w:firstLine="851"/>
        <w:jc w:val="both"/>
        <w:rPr>
          <w:sz w:val="28"/>
          <w:szCs w:val="28"/>
        </w:rPr>
      </w:pPr>
      <w:r w:rsidRPr="00DA0B26">
        <w:rPr>
          <w:sz w:val="28"/>
          <w:szCs w:val="28"/>
        </w:rPr>
        <w:t xml:space="preserve"> </w:t>
      </w:r>
      <w:r w:rsidR="00EA6E9F" w:rsidRPr="00DA0B26">
        <w:rPr>
          <w:sz w:val="28"/>
          <w:szCs w:val="28"/>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EA6E9F" w:rsidRPr="00DA0B26" w:rsidRDefault="00EA6E9F" w:rsidP="005962BB">
      <w:pPr>
        <w:widowControl w:val="0"/>
        <w:numPr>
          <w:ilvl w:val="0"/>
          <w:numId w:val="24"/>
        </w:numPr>
        <w:tabs>
          <w:tab w:val="left" w:pos="851"/>
        </w:tabs>
        <w:ind w:left="0" w:firstLine="851"/>
        <w:jc w:val="both"/>
        <w:rPr>
          <w:sz w:val="28"/>
          <w:szCs w:val="28"/>
        </w:rPr>
      </w:pPr>
      <w:r w:rsidRPr="00DA0B26">
        <w:rPr>
          <w:sz w:val="28"/>
          <w:szCs w:val="28"/>
        </w:rPr>
        <w:t>истек указанный в заявлении срок перевозки.</w:t>
      </w:r>
    </w:p>
    <w:p w:rsidR="00140696" w:rsidRPr="00140696" w:rsidRDefault="00D274B1" w:rsidP="005962BB">
      <w:pPr>
        <w:widowControl w:val="0"/>
        <w:ind w:firstLine="851"/>
        <w:jc w:val="both"/>
        <w:rPr>
          <w:sz w:val="28"/>
          <w:szCs w:val="28"/>
        </w:rPr>
      </w:pPr>
      <w:r w:rsidRPr="00DA0B26">
        <w:rPr>
          <w:sz w:val="28"/>
          <w:szCs w:val="28"/>
        </w:rPr>
        <w:t>2.10.4</w:t>
      </w:r>
      <w:r w:rsidR="00140696" w:rsidRPr="00DA0B26">
        <w:rPr>
          <w:sz w:val="28"/>
          <w:szCs w:val="28"/>
        </w:rPr>
        <w:t>. Неполучение (несвоевременное получение</w:t>
      </w:r>
      <w:r w:rsidR="007B676C" w:rsidRPr="00DA0B26">
        <w:rPr>
          <w:sz w:val="28"/>
          <w:szCs w:val="28"/>
        </w:rPr>
        <w:t>) документов</w:t>
      </w:r>
      <w:r w:rsidR="007B676C">
        <w:rPr>
          <w:sz w:val="28"/>
          <w:szCs w:val="28"/>
        </w:rPr>
        <w:t>, запро</w:t>
      </w:r>
      <w:r w:rsidR="00140696" w:rsidRPr="00140696">
        <w:rPr>
          <w:sz w:val="28"/>
          <w:szCs w:val="28"/>
        </w:rPr>
        <w:t>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140696" w:rsidRPr="00140696" w:rsidRDefault="00D274B1" w:rsidP="005962BB">
      <w:pPr>
        <w:widowControl w:val="0"/>
        <w:ind w:firstLine="851"/>
        <w:jc w:val="both"/>
        <w:rPr>
          <w:sz w:val="28"/>
          <w:szCs w:val="28"/>
        </w:rPr>
      </w:pPr>
      <w:r>
        <w:rPr>
          <w:sz w:val="28"/>
          <w:szCs w:val="28"/>
        </w:rPr>
        <w:t>2.10.5</w:t>
      </w:r>
      <w:r w:rsidR="00140696" w:rsidRPr="00140696">
        <w:rPr>
          <w:sz w:val="28"/>
          <w:szCs w:val="28"/>
        </w:rPr>
        <w:t>. Не допускается отказ в предоставлении муниципальной услуги в случае, если запрос и документы, необходимы</w:t>
      </w:r>
      <w:r w:rsidR="007B676C">
        <w:rPr>
          <w:sz w:val="28"/>
          <w:szCs w:val="28"/>
        </w:rPr>
        <w:t>е для предоставления услуги, по</w:t>
      </w:r>
      <w:r w:rsidR="00140696" w:rsidRPr="00140696">
        <w:rPr>
          <w:sz w:val="28"/>
          <w:szCs w:val="28"/>
        </w:rPr>
        <w:t>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140696" w:rsidRPr="00140696" w:rsidRDefault="00D274B1" w:rsidP="005962BB">
      <w:pPr>
        <w:widowControl w:val="0"/>
        <w:ind w:firstLine="851"/>
        <w:jc w:val="both"/>
        <w:rPr>
          <w:sz w:val="28"/>
          <w:szCs w:val="28"/>
        </w:rPr>
      </w:pPr>
      <w:r>
        <w:rPr>
          <w:sz w:val="28"/>
          <w:szCs w:val="28"/>
        </w:rPr>
        <w:t>2.10.6</w:t>
      </w:r>
      <w:r w:rsidR="00140696" w:rsidRPr="00140696">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0696" w:rsidRPr="00140696" w:rsidRDefault="00140696" w:rsidP="005962BB">
      <w:pPr>
        <w:widowControl w:val="0"/>
        <w:ind w:firstLine="851"/>
        <w:jc w:val="both"/>
        <w:rPr>
          <w:sz w:val="28"/>
          <w:szCs w:val="28"/>
        </w:rPr>
      </w:pPr>
      <w:r w:rsidRPr="00140696">
        <w:rPr>
          <w:sz w:val="28"/>
          <w:szCs w:val="28"/>
        </w:rPr>
        <w:t xml:space="preserve">Отказ в </w:t>
      </w:r>
      <w:r w:rsidRPr="00140696">
        <w:rPr>
          <w:sz w:val="28"/>
          <w:szCs w:val="28"/>
          <w:lang w:eastAsia="ar-SA"/>
        </w:rPr>
        <w:t xml:space="preserve">предоставлении муниципальной услуги </w:t>
      </w:r>
      <w:r w:rsidRPr="00140696">
        <w:rPr>
          <w:sz w:val="28"/>
          <w:szCs w:val="28"/>
        </w:rPr>
        <w:t>может быть оспорен в судебном порядке.</w:t>
      </w:r>
    </w:p>
    <w:p w:rsidR="00B61F71" w:rsidRDefault="00B61F71" w:rsidP="005962BB">
      <w:pPr>
        <w:widowControl w:val="0"/>
        <w:ind w:firstLine="851"/>
        <w:jc w:val="both"/>
        <w:rPr>
          <w:sz w:val="28"/>
          <w:szCs w:val="28"/>
        </w:rPr>
      </w:pPr>
    </w:p>
    <w:p w:rsidR="00721576" w:rsidRPr="00CF3FC5" w:rsidRDefault="00721576" w:rsidP="005962BB">
      <w:pPr>
        <w:widowControl w:val="0"/>
        <w:ind w:firstLine="851"/>
        <w:jc w:val="center"/>
        <w:rPr>
          <w:sz w:val="28"/>
          <w:szCs w:val="28"/>
        </w:rPr>
      </w:pPr>
      <w:r w:rsidRPr="00CF3FC5">
        <w:rPr>
          <w:sz w:val="28"/>
          <w:szCs w:val="28"/>
        </w:rPr>
        <w:t xml:space="preserve">Подраздел 2.11. Перечень услуг, которые являются необходимыми </w:t>
      </w:r>
    </w:p>
    <w:p w:rsidR="00721576" w:rsidRPr="00CF3FC5" w:rsidRDefault="00721576" w:rsidP="005962BB">
      <w:pPr>
        <w:widowControl w:val="0"/>
        <w:ind w:firstLine="851"/>
        <w:jc w:val="center"/>
        <w:rPr>
          <w:sz w:val="28"/>
          <w:szCs w:val="28"/>
        </w:rPr>
      </w:pPr>
      <w:r w:rsidRPr="00CF3FC5">
        <w:rPr>
          <w:sz w:val="28"/>
          <w:szCs w:val="28"/>
        </w:rPr>
        <w:t xml:space="preserve">и </w:t>
      </w:r>
      <w:r w:rsidRPr="00DA0B26">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w:t>
      </w:r>
      <w:r w:rsidRPr="00CF3FC5">
        <w:rPr>
          <w:sz w:val="28"/>
          <w:szCs w:val="28"/>
        </w:rPr>
        <w:t xml:space="preserve"> в предоставлении </w:t>
      </w:r>
    </w:p>
    <w:p w:rsidR="00721576" w:rsidRPr="00CF3FC5" w:rsidRDefault="00721576" w:rsidP="005962BB">
      <w:pPr>
        <w:widowControl w:val="0"/>
        <w:ind w:firstLine="851"/>
        <w:jc w:val="center"/>
        <w:rPr>
          <w:sz w:val="28"/>
          <w:szCs w:val="28"/>
        </w:rPr>
      </w:pPr>
      <w:r w:rsidRPr="00CF3FC5">
        <w:rPr>
          <w:sz w:val="28"/>
          <w:szCs w:val="28"/>
        </w:rPr>
        <w:t>муниципальной услуги</w:t>
      </w:r>
    </w:p>
    <w:p w:rsidR="00721576" w:rsidRPr="00CF3FC5" w:rsidRDefault="00721576" w:rsidP="005962BB">
      <w:pPr>
        <w:widowControl w:val="0"/>
        <w:ind w:firstLine="851"/>
        <w:jc w:val="both"/>
        <w:rPr>
          <w:sz w:val="28"/>
          <w:szCs w:val="28"/>
          <w:lang w:eastAsia="ar-SA"/>
        </w:rPr>
      </w:pPr>
    </w:p>
    <w:p w:rsidR="00721576" w:rsidRPr="00CF3FC5" w:rsidRDefault="00721576" w:rsidP="005962BB">
      <w:pPr>
        <w:widowControl w:val="0"/>
        <w:ind w:firstLine="851"/>
        <w:jc w:val="both"/>
        <w:rPr>
          <w:sz w:val="28"/>
          <w:szCs w:val="28"/>
          <w:lang w:eastAsia="ar-SA"/>
        </w:rPr>
      </w:pPr>
      <w:r>
        <w:rPr>
          <w:sz w:val="28"/>
          <w:szCs w:val="28"/>
        </w:rPr>
        <w:t>Услуги</w:t>
      </w:r>
      <w:r w:rsidRPr="00CF3FC5">
        <w:rPr>
          <w:sz w:val="28"/>
          <w:szCs w:val="28"/>
        </w:rPr>
        <w:t xml:space="preserve">, которые являются необходимыми и обязательными для предоставления </w:t>
      </w:r>
      <w:r w:rsidRPr="00DA0B26">
        <w:rPr>
          <w:sz w:val="28"/>
          <w:szCs w:val="28"/>
        </w:rPr>
        <w:t>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w:t>
      </w:r>
      <w:r w:rsidRPr="00DA0B26">
        <w:rPr>
          <w:sz w:val="28"/>
          <w:szCs w:val="28"/>
          <w:lang w:eastAsia="en-US" w:bidi="en-US"/>
        </w:rPr>
        <w:t xml:space="preserve"> </w:t>
      </w:r>
      <w:r w:rsidRPr="00DA0B26">
        <w:rPr>
          <w:sz w:val="28"/>
          <w:szCs w:val="28"/>
        </w:rPr>
        <w:t>предоставлении муниципальной услуги, отсутствуют.</w:t>
      </w:r>
    </w:p>
    <w:p w:rsidR="00D7573D" w:rsidRPr="00D7573D" w:rsidRDefault="00D7573D" w:rsidP="005962BB">
      <w:pPr>
        <w:widowControl w:val="0"/>
        <w:ind w:firstLine="851"/>
        <w:jc w:val="both"/>
        <w:rPr>
          <w:sz w:val="28"/>
          <w:szCs w:val="28"/>
          <w:lang w:eastAsia="ar-SA"/>
        </w:rPr>
      </w:pPr>
    </w:p>
    <w:p w:rsidR="00D7573D" w:rsidRPr="00D7573D" w:rsidRDefault="00D7573D" w:rsidP="005962BB">
      <w:pPr>
        <w:widowControl w:val="0"/>
        <w:ind w:firstLine="851"/>
        <w:jc w:val="center"/>
        <w:rPr>
          <w:sz w:val="28"/>
          <w:szCs w:val="28"/>
        </w:rPr>
      </w:pPr>
      <w:r w:rsidRPr="00D7573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7573D" w:rsidRDefault="00D7573D" w:rsidP="005962BB">
      <w:pPr>
        <w:widowControl w:val="0"/>
        <w:ind w:firstLine="851"/>
        <w:jc w:val="both"/>
        <w:rPr>
          <w:sz w:val="28"/>
          <w:szCs w:val="28"/>
        </w:rPr>
      </w:pPr>
    </w:p>
    <w:p w:rsidR="00DD1F46" w:rsidRPr="00BF7803" w:rsidRDefault="009328D4" w:rsidP="005962BB">
      <w:pPr>
        <w:widowControl w:val="0"/>
        <w:autoSpaceDE w:val="0"/>
        <w:autoSpaceDN w:val="0"/>
        <w:adjustRightInd w:val="0"/>
        <w:ind w:firstLine="851"/>
        <w:jc w:val="both"/>
        <w:rPr>
          <w:sz w:val="28"/>
          <w:szCs w:val="28"/>
        </w:rPr>
      </w:pPr>
      <w:r w:rsidRPr="00F31212">
        <w:rPr>
          <w:sz w:val="28"/>
          <w:szCs w:val="28"/>
        </w:rPr>
        <w:t xml:space="preserve">За выдачу разрешения уплачивается государственная пошлина на </w:t>
      </w:r>
      <w:r w:rsidRPr="009B16C4">
        <w:rPr>
          <w:sz w:val="28"/>
          <w:szCs w:val="28"/>
        </w:rPr>
        <w:t xml:space="preserve">основании </w:t>
      </w:r>
      <w:hyperlink r:id="rId15" w:tooltip="Федеральный закон от 08.11.2007 N 257-ФЗ (ред. от 27.05.2014, с изм. от 23.06.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DD1F46" w:rsidRPr="009B16C4">
          <w:rPr>
            <w:sz w:val="28"/>
            <w:szCs w:val="28"/>
          </w:rPr>
          <w:t>части 11</w:t>
        </w:r>
        <w:r w:rsidRPr="009B16C4">
          <w:rPr>
            <w:sz w:val="28"/>
            <w:szCs w:val="28"/>
          </w:rPr>
          <w:t xml:space="preserve"> статьи 31</w:t>
        </w:r>
      </w:hyperlink>
      <w:r w:rsidRPr="009B16C4">
        <w:rPr>
          <w:sz w:val="28"/>
          <w:szCs w:val="28"/>
        </w:rPr>
        <w:t xml:space="preserve"> Федерального закона от 8 ноября 2007 г</w:t>
      </w:r>
      <w:r w:rsidR="005962BB">
        <w:rPr>
          <w:sz w:val="28"/>
          <w:szCs w:val="28"/>
        </w:rPr>
        <w:t>ода</w:t>
      </w:r>
      <w:r w:rsidR="00677A4E" w:rsidRPr="009B16C4">
        <w:rPr>
          <w:sz w:val="28"/>
          <w:szCs w:val="28"/>
        </w:rPr>
        <w:t xml:space="preserve"> </w:t>
      </w:r>
      <w:r w:rsidR="005962BB">
        <w:rPr>
          <w:sz w:val="28"/>
          <w:szCs w:val="28"/>
        </w:rPr>
        <w:t>№</w:t>
      </w:r>
      <w:r w:rsidR="00D7573D" w:rsidRPr="009B16C4">
        <w:rPr>
          <w:sz w:val="28"/>
          <w:szCs w:val="28"/>
        </w:rPr>
        <w:t xml:space="preserve">257-ФЗ «Об </w:t>
      </w:r>
      <w:r w:rsidRPr="009B16C4">
        <w:rPr>
          <w:sz w:val="28"/>
          <w:szCs w:val="28"/>
        </w:rPr>
        <w:t>автомобильных до</w:t>
      </w:r>
      <w:r w:rsidRPr="00BF7803">
        <w:rPr>
          <w:sz w:val="28"/>
          <w:szCs w:val="28"/>
        </w:rPr>
        <w:t>рогах и о дорожной деятельности в Российской Федерации и о внесении изменений в отдельные законодател</w:t>
      </w:r>
      <w:r w:rsidR="00DD1F46" w:rsidRPr="00BF7803">
        <w:rPr>
          <w:sz w:val="28"/>
          <w:szCs w:val="28"/>
        </w:rPr>
        <w:t xml:space="preserve">ьные акты Российской Федерации» </w:t>
      </w:r>
      <w:r w:rsidR="00F55910" w:rsidRPr="00BF7803">
        <w:rPr>
          <w:sz w:val="28"/>
          <w:szCs w:val="28"/>
        </w:rPr>
        <w:t xml:space="preserve">(далее – Федеральный закон № 257-ФЗ) </w:t>
      </w:r>
      <w:r w:rsidR="00DD1F46" w:rsidRPr="00BF7803">
        <w:rPr>
          <w:sz w:val="28"/>
          <w:szCs w:val="28"/>
        </w:rPr>
        <w:t xml:space="preserve">в соответствии с </w:t>
      </w:r>
      <w:hyperlink r:id="rId16" w:history="1">
        <w:r w:rsidR="00DD1F46" w:rsidRPr="00BF7803">
          <w:rPr>
            <w:sz w:val="28"/>
            <w:szCs w:val="28"/>
          </w:rPr>
          <w:t>законодательством</w:t>
        </w:r>
      </w:hyperlink>
      <w:r w:rsidR="00DD1F46" w:rsidRPr="00BF7803">
        <w:rPr>
          <w:sz w:val="28"/>
          <w:szCs w:val="28"/>
        </w:rPr>
        <w:t xml:space="preserve"> Российской Федерации о налогах и сборах.</w:t>
      </w:r>
    </w:p>
    <w:p w:rsidR="00DD1F46" w:rsidRPr="00BF7803" w:rsidRDefault="00DD1F46" w:rsidP="005962BB">
      <w:pPr>
        <w:widowControl w:val="0"/>
        <w:ind w:firstLine="851"/>
        <w:jc w:val="both"/>
        <w:rPr>
          <w:sz w:val="28"/>
          <w:szCs w:val="28"/>
        </w:rPr>
      </w:pPr>
      <w:r w:rsidRPr="00BF7803">
        <w:rPr>
          <w:sz w:val="28"/>
          <w:szCs w:val="28"/>
        </w:rPr>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w:t>
      </w:r>
      <w:r w:rsidRPr="00E376CD">
        <w:rPr>
          <w:sz w:val="28"/>
          <w:szCs w:val="28"/>
        </w:rPr>
        <w:t xml:space="preserve">установлен </w:t>
      </w:r>
      <w:hyperlink r:id="rId17" w:history="1">
        <w:r w:rsidRPr="00E376CD">
          <w:rPr>
            <w:sz w:val="28"/>
            <w:szCs w:val="28"/>
          </w:rPr>
          <w:t>подпунктом 111 статьи 333.33</w:t>
        </w:r>
      </w:hyperlink>
      <w:r w:rsidRPr="00E376CD">
        <w:rPr>
          <w:sz w:val="28"/>
          <w:szCs w:val="28"/>
        </w:rPr>
        <w:t xml:space="preserve"> </w:t>
      </w:r>
      <w:r w:rsidRPr="00BF7803">
        <w:rPr>
          <w:sz w:val="28"/>
          <w:szCs w:val="28"/>
        </w:rPr>
        <w:t>Налогового кодекса Российской Федерации и составляет 1 600 рублей.</w:t>
      </w:r>
    </w:p>
    <w:p w:rsidR="004821CB" w:rsidRPr="00BF7803" w:rsidRDefault="004821CB" w:rsidP="005962BB">
      <w:pPr>
        <w:widowControl w:val="0"/>
        <w:ind w:firstLine="851"/>
        <w:jc w:val="center"/>
        <w:rPr>
          <w:sz w:val="28"/>
          <w:szCs w:val="28"/>
        </w:rPr>
      </w:pPr>
      <w:r w:rsidRPr="00BF7803">
        <w:rPr>
          <w:sz w:val="28"/>
          <w:szCs w:val="28"/>
        </w:rPr>
        <w:t>Подраздел 2.13. Порядок, размер и основания взимания платы</w:t>
      </w:r>
      <w:r w:rsidR="005962BB">
        <w:rPr>
          <w:sz w:val="28"/>
          <w:szCs w:val="28"/>
        </w:rPr>
        <w:t xml:space="preserve"> </w:t>
      </w:r>
      <w:r w:rsidRPr="00BF7803">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21CB" w:rsidRPr="00BF7803" w:rsidRDefault="004821CB" w:rsidP="005962BB">
      <w:pPr>
        <w:widowControl w:val="0"/>
        <w:ind w:firstLine="851"/>
        <w:jc w:val="both"/>
        <w:rPr>
          <w:sz w:val="28"/>
          <w:szCs w:val="28"/>
        </w:rPr>
      </w:pPr>
    </w:p>
    <w:p w:rsidR="004821CB" w:rsidRPr="00BF7803" w:rsidRDefault="004821CB" w:rsidP="005962BB">
      <w:pPr>
        <w:widowControl w:val="0"/>
        <w:tabs>
          <w:tab w:val="left" w:pos="-993"/>
        </w:tabs>
        <w:ind w:firstLine="851"/>
        <w:jc w:val="both"/>
        <w:rPr>
          <w:sz w:val="28"/>
          <w:szCs w:val="28"/>
          <w:lang w:eastAsia="ar-SA"/>
        </w:rPr>
      </w:pPr>
      <w:r w:rsidRPr="00BF7803">
        <w:rPr>
          <w:sz w:val="28"/>
          <w:szCs w:val="28"/>
        </w:rPr>
        <w:t>Взимание платы за предоставление услуг, которые являются необходи</w:t>
      </w:r>
      <w:r w:rsidRPr="00BF7803">
        <w:rPr>
          <w:sz w:val="28"/>
          <w:szCs w:val="28"/>
        </w:rPr>
        <w:softHyphen/>
        <w:t>мыми и обязательными для предоставления муниципальной услуги, осуществ</w:t>
      </w:r>
      <w:r w:rsidRPr="00BF7803">
        <w:rPr>
          <w:sz w:val="28"/>
          <w:szCs w:val="28"/>
        </w:rPr>
        <w:softHyphen/>
        <w:t>ляется в соответствии с действующим законодательством.</w:t>
      </w:r>
    </w:p>
    <w:p w:rsidR="00DD1F46" w:rsidRPr="00BF7803" w:rsidRDefault="00DD1F46" w:rsidP="005962BB">
      <w:pPr>
        <w:widowControl w:val="0"/>
        <w:ind w:firstLine="851"/>
        <w:jc w:val="both"/>
        <w:rPr>
          <w:sz w:val="28"/>
          <w:szCs w:val="28"/>
        </w:rPr>
      </w:pPr>
    </w:p>
    <w:p w:rsidR="009B16C4" w:rsidRPr="00BF7803" w:rsidRDefault="00DD1F46" w:rsidP="005962BB">
      <w:pPr>
        <w:widowControl w:val="0"/>
        <w:ind w:firstLine="851"/>
        <w:jc w:val="center"/>
        <w:rPr>
          <w:rFonts w:eastAsia="Tahoma"/>
          <w:sz w:val="28"/>
          <w:szCs w:val="28"/>
        </w:rPr>
      </w:pPr>
      <w:r w:rsidRPr="00BF7803">
        <w:rPr>
          <w:sz w:val="28"/>
          <w:szCs w:val="28"/>
        </w:rPr>
        <w:t xml:space="preserve">Подраздел 2.14. </w:t>
      </w:r>
      <w:r w:rsidR="009B16C4" w:rsidRPr="00BF7803">
        <w:rPr>
          <w:rFonts w:eastAsia="Tahoma"/>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D1F46" w:rsidRPr="00BF7803" w:rsidRDefault="00DD1F46" w:rsidP="005962BB">
      <w:pPr>
        <w:widowControl w:val="0"/>
        <w:ind w:firstLine="851"/>
        <w:jc w:val="center"/>
        <w:rPr>
          <w:sz w:val="28"/>
          <w:szCs w:val="28"/>
        </w:rPr>
      </w:pPr>
    </w:p>
    <w:p w:rsidR="00DD1F46" w:rsidRPr="00BF7803" w:rsidRDefault="00DD1F46" w:rsidP="005962BB">
      <w:pPr>
        <w:widowControl w:val="0"/>
        <w:autoSpaceDE w:val="0"/>
        <w:autoSpaceDN w:val="0"/>
        <w:adjustRightInd w:val="0"/>
        <w:ind w:firstLine="851"/>
        <w:jc w:val="both"/>
        <w:outlineLvl w:val="1"/>
        <w:rPr>
          <w:sz w:val="28"/>
          <w:szCs w:val="28"/>
        </w:rPr>
      </w:pPr>
      <w:r w:rsidRPr="00BF7803">
        <w:rPr>
          <w:sz w:val="28"/>
          <w:szCs w:val="28"/>
        </w:rPr>
        <w:t>Срок ожидания в очереди при подаче заявления и документов, указанных в пункт</w:t>
      </w:r>
      <w:r w:rsidR="009B16C4" w:rsidRPr="00BF7803">
        <w:rPr>
          <w:sz w:val="28"/>
          <w:szCs w:val="28"/>
        </w:rPr>
        <w:t>ах</w:t>
      </w:r>
      <w:r w:rsidRPr="00BF7803">
        <w:rPr>
          <w:sz w:val="28"/>
          <w:szCs w:val="28"/>
        </w:rPr>
        <w:t xml:space="preserve"> 2.6.1</w:t>
      </w:r>
      <w:r w:rsidR="009B16C4" w:rsidRPr="00BF7803">
        <w:rPr>
          <w:sz w:val="28"/>
          <w:szCs w:val="28"/>
        </w:rPr>
        <w:t>, 2.6.2</w:t>
      </w:r>
      <w:r w:rsidRPr="00BF7803">
        <w:rPr>
          <w:sz w:val="28"/>
          <w:szCs w:val="28"/>
        </w:rPr>
        <w:t xml:space="preserve"> подраздела 2.6 и в подразделе 2.7 раздела 2 регламента, а также при получении результата предоставления муниципальной услуги на лично</w:t>
      </w:r>
      <w:r w:rsidR="002F4C76" w:rsidRPr="00BF7803">
        <w:rPr>
          <w:sz w:val="28"/>
          <w:szCs w:val="28"/>
        </w:rPr>
        <w:t xml:space="preserve">м приеме не должен превышать 15 </w:t>
      </w:r>
      <w:r w:rsidRPr="00BF7803">
        <w:rPr>
          <w:sz w:val="28"/>
          <w:szCs w:val="28"/>
        </w:rPr>
        <w:t>минут.</w:t>
      </w:r>
    </w:p>
    <w:p w:rsidR="00DD1F46" w:rsidRPr="00BF7803" w:rsidRDefault="00DD1F46" w:rsidP="005962BB">
      <w:pPr>
        <w:widowControl w:val="0"/>
        <w:ind w:firstLine="851"/>
        <w:jc w:val="both"/>
        <w:rPr>
          <w:sz w:val="28"/>
          <w:szCs w:val="28"/>
        </w:rPr>
      </w:pPr>
    </w:p>
    <w:p w:rsidR="009B16C4" w:rsidRPr="00BF7803" w:rsidRDefault="00DD1F46" w:rsidP="005962BB">
      <w:pPr>
        <w:widowControl w:val="0"/>
        <w:ind w:firstLine="851"/>
        <w:jc w:val="center"/>
        <w:rPr>
          <w:bCs/>
          <w:kern w:val="32"/>
          <w:sz w:val="28"/>
          <w:szCs w:val="28"/>
        </w:rPr>
      </w:pPr>
      <w:r w:rsidRPr="00BF7803">
        <w:rPr>
          <w:bCs/>
          <w:kern w:val="32"/>
          <w:sz w:val="28"/>
          <w:szCs w:val="28"/>
        </w:rPr>
        <w:t>Подраздел 2.15. Срок и порядок регистрации запроса заявителя</w:t>
      </w:r>
    </w:p>
    <w:p w:rsidR="009B16C4" w:rsidRPr="00BF7803" w:rsidRDefault="00DD1F46" w:rsidP="005962BB">
      <w:pPr>
        <w:widowControl w:val="0"/>
        <w:ind w:firstLine="851"/>
        <w:jc w:val="center"/>
        <w:rPr>
          <w:bCs/>
          <w:kern w:val="32"/>
          <w:sz w:val="28"/>
          <w:szCs w:val="28"/>
        </w:rPr>
      </w:pPr>
      <w:r w:rsidRPr="00BF7803">
        <w:rPr>
          <w:bCs/>
          <w:kern w:val="32"/>
          <w:sz w:val="28"/>
          <w:szCs w:val="28"/>
        </w:rPr>
        <w:t>о предоставлении муниципальной услуги и услуги, предоставляемой</w:t>
      </w:r>
    </w:p>
    <w:p w:rsidR="009B16C4" w:rsidRPr="00BF7803" w:rsidRDefault="00DD1F46" w:rsidP="005962BB">
      <w:pPr>
        <w:widowControl w:val="0"/>
        <w:ind w:firstLine="851"/>
        <w:jc w:val="center"/>
        <w:rPr>
          <w:bCs/>
          <w:kern w:val="32"/>
          <w:sz w:val="28"/>
          <w:szCs w:val="28"/>
        </w:rPr>
      </w:pPr>
      <w:r w:rsidRPr="00BF7803">
        <w:rPr>
          <w:bCs/>
          <w:kern w:val="32"/>
          <w:sz w:val="28"/>
          <w:szCs w:val="28"/>
        </w:rPr>
        <w:t>организацией, участвующей в предоставлении муниципальной услуги,</w:t>
      </w:r>
    </w:p>
    <w:p w:rsidR="00DD1F46" w:rsidRPr="00BF7803" w:rsidRDefault="00DD1F46" w:rsidP="005962BB">
      <w:pPr>
        <w:widowControl w:val="0"/>
        <w:ind w:firstLine="851"/>
        <w:jc w:val="center"/>
        <w:rPr>
          <w:bCs/>
          <w:kern w:val="32"/>
          <w:sz w:val="28"/>
          <w:szCs w:val="28"/>
        </w:rPr>
      </w:pPr>
      <w:r w:rsidRPr="00BF7803">
        <w:rPr>
          <w:bCs/>
          <w:kern w:val="32"/>
          <w:sz w:val="28"/>
          <w:szCs w:val="28"/>
        </w:rPr>
        <w:t xml:space="preserve"> в том числе в электронной форме</w:t>
      </w:r>
    </w:p>
    <w:p w:rsidR="00DD1F46" w:rsidRPr="00BF7803" w:rsidRDefault="00DD1F46" w:rsidP="005962BB">
      <w:pPr>
        <w:widowControl w:val="0"/>
        <w:ind w:firstLine="851"/>
        <w:jc w:val="center"/>
        <w:rPr>
          <w:bCs/>
          <w:kern w:val="32"/>
          <w:sz w:val="28"/>
          <w:szCs w:val="28"/>
        </w:rPr>
      </w:pPr>
    </w:p>
    <w:p w:rsidR="009B16C4" w:rsidRPr="00BF7803" w:rsidRDefault="00DD1F46" w:rsidP="005962BB">
      <w:pPr>
        <w:widowControl w:val="0"/>
        <w:ind w:firstLine="851"/>
        <w:jc w:val="both"/>
        <w:rPr>
          <w:sz w:val="28"/>
          <w:szCs w:val="28"/>
        </w:rPr>
      </w:pPr>
      <w:r w:rsidRPr="00BF7803">
        <w:rPr>
          <w:bCs/>
          <w:kern w:val="32"/>
          <w:sz w:val="28"/>
          <w:szCs w:val="28"/>
        </w:rPr>
        <w:t>Заявление</w:t>
      </w:r>
      <w:r w:rsidR="00DF53A0" w:rsidRPr="00BF7803">
        <w:rPr>
          <w:bCs/>
          <w:kern w:val="32"/>
          <w:sz w:val="28"/>
          <w:szCs w:val="28"/>
        </w:rPr>
        <w:t>,</w:t>
      </w:r>
      <w:r w:rsidRPr="00BF7803">
        <w:rPr>
          <w:bCs/>
          <w:kern w:val="32"/>
          <w:sz w:val="28"/>
          <w:szCs w:val="28"/>
        </w:rPr>
        <w:t xml:space="preserve"> направленн</w:t>
      </w:r>
      <w:r w:rsidR="00DF53A0" w:rsidRPr="00BF7803">
        <w:rPr>
          <w:bCs/>
          <w:kern w:val="32"/>
          <w:sz w:val="28"/>
          <w:szCs w:val="28"/>
        </w:rPr>
        <w:t>ое</w:t>
      </w:r>
      <w:r w:rsidRPr="00BF7803">
        <w:rPr>
          <w:bCs/>
          <w:kern w:val="32"/>
          <w:sz w:val="28"/>
          <w:szCs w:val="28"/>
        </w:rPr>
        <w:t xml:space="preserve"> в орган, предо</w:t>
      </w:r>
      <w:r w:rsidR="00DF53A0" w:rsidRPr="00BF7803">
        <w:rPr>
          <w:bCs/>
          <w:kern w:val="32"/>
          <w:sz w:val="28"/>
          <w:szCs w:val="28"/>
        </w:rPr>
        <w:t>ставляющий муници</w:t>
      </w:r>
      <w:r w:rsidRPr="00BF7803">
        <w:rPr>
          <w:bCs/>
          <w:kern w:val="32"/>
          <w:sz w:val="28"/>
          <w:szCs w:val="28"/>
        </w:rPr>
        <w:t xml:space="preserve">пальную услугу, </w:t>
      </w:r>
      <w:r w:rsidRPr="00BF7803">
        <w:rPr>
          <w:sz w:val="28"/>
          <w:szCs w:val="28"/>
        </w:rPr>
        <w:t xml:space="preserve">в письменной форме или в </w:t>
      </w:r>
      <w:r w:rsidR="00DF53A0" w:rsidRPr="00BF7803">
        <w:rPr>
          <w:sz w:val="28"/>
          <w:szCs w:val="28"/>
        </w:rPr>
        <w:t>электронной форме, подлежат обя</w:t>
      </w:r>
      <w:r w:rsidRPr="00BF7803">
        <w:rPr>
          <w:sz w:val="28"/>
          <w:szCs w:val="28"/>
        </w:rPr>
        <w:t xml:space="preserve">зательной регистрации в день </w:t>
      </w:r>
      <w:r w:rsidR="00437CB5" w:rsidRPr="00BF7803">
        <w:rPr>
          <w:sz w:val="28"/>
          <w:szCs w:val="28"/>
        </w:rPr>
        <w:t>его поступления в органе</w:t>
      </w:r>
      <w:r w:rsidR="007B676C" w:rsidRPr="00BF7803">
        <w:rPr>
          <w:sz w:val="28"/>
          <w:szCs w:val="28"/>
        </w:rPr>
        <w:t>, предоставляющем му</w:t>
      </w:r>
      <w:r w:rsidRPr="00BF7803">
        <w:rPr>
          <w:sz w:val="28"/>
          <w:szCs w:val="28"/>
        </w:rPr>
        <w:t>ниципальную услугу</w:t>
      </w:r>
      <w:r w:rsidR="00DF53A0" w:rsidRPr="00BF7803">
        <w:rPr>
          <w:sz w:val="28"/>
          <w:szCs w:val="28"/>
        </w:rPr>
        <w:t>, за исключением случаев выявления специалистом, ответственным за предоставление муниципальной услуги, оснований для отказа в регистрации заявле</w:t>
      </w:r>
      <w:r w:rsidR="00E376CD">
        <w:rPr>
          <w:sz w:val="28"/>
          <w:szCs w:val="28"/>
        </w:rPr>
        <w:t>ния, в соответствии с пунктом 2.</w:t>
      </w:r>
      <w:r w:rsidR="00DF53A0" w:rsidRPr="00BF7803">
        <w:rPr>
          <w:sz w:val="28"/>
          <w:szCs w:val="28"/>
        </w:rPr>
        <w:t>10.1 подраздела 2.10 раздела 2 регламента</w:t>
      </w:r>
      <w:r w:rsidRPr="00BF7803">
        <w:rPr>
          <w:sz w:val="28"/>
          <w:szCs w:val="28"/>
        </w:rPr>
        <w:t xml:space="preserve">. </w:t>
      </w:r>
    </w:p>
    <w:p w:rsidR="00DD1F46" w:rsidRPr="00BF7803" w:rsidRDefault="00DD1F46" w:rsidP="005962BB">
      <w:pPr>
        <w:widowControl w:val="0"/>
        <w:ind w:firstLine="851"/>
        <w:jc w:val="both"/>
        <w:rPr>
          <w:bCs/>
          <w:kern w:val="32"/>
          <w:sz w:val="28"/>
          <w:szCs w:val="28"/>
        </w:rPr>
      </w:pPr>
      <w:r w:rsidRPr="00BF7803">
        <w:rPr>
          <w:sz w:val="28"/>
          <w:szCs w:val="28"/>
        </w:rPr>
        <w:t>В случае поступления заявления и документов по окончании рабочего дня или в выходной (нерабочий или празд</w:t>
      </w:r>
      <w:r w:rsidR="007B676C" w:rsidRPr="00BF7803">
        <w:rPr>
          <w:sz w:val="28"/>
          <w:szCs w:val="28"/>
        </w:rPr>
        <w:t>ничный) день их регистрация осу</w:t>
      </w:r>
      <w:r w:rsidRPr="00BF7803">
        <w:rPr>
          <w:sz w:val="28"/>
          <w:szCs w:val="28"/>
        </w:rPr>
        <w:t>ществляется в первый, следующий за ним, рабочий день.</w:t>
      </w:r>
    </w:p>
    <w:p w:rsidR="00DD1F46" w:rsidRDefault="00DD1F46" w:rsidP="005962BB">
      <w:pPr>
        <w:widowControl w:val="0"/>
        <w:ind w:firstLine="851"/>
        <w:jc w:val="both"/>
        <w:rPr>
          <w:bCs/>
          <w:kern w:val="32"/>
          <w:sz w:val="28"/>
          <w:szCs w:val="28"/>
        </w:rPr>
      </w:pPr>
      <w:r w:rsidRPr="00BF7803">
        <w:rPr>
          <w:bCs/>
          <w:kern w:val="32"/>
          <w:sz w:val="28"/>
          <w:szCs w:val="28"/>
        </w:rPr>
        <w:t xml:space="preserve">Срок регистрации заявления и документов, </w:t>
      </w:r>
      <w:r w:rsidR="00437CB5" w:rsidRPr="00BF7803">
        <w:rPr>
          <w:bCs/>
          <w:kern w:val="32"/>
          <w:sz w:val="28"/>
          <w:szCs w:val="28"/>
        </w:rPr>
        <w:t xml:space="preserve">необходимых для предоставления муниципальной услуги, </w:t>
      </w:r>
      <w:r w:rsidRPr="00BF7803">
        <w:rPr>
          <w:bCs/>
          <w:kern w:val="32"/>
          <w:sz w:val="28"/>
          <w:szCs w:val="28"/>
        </w:rPr>
        <w:t>представленных заявителем, не может превышать двадцати минут.</w:t>
      </w:r>
    </w:p>
    <w:p w:rsidR="002C2639" w:rsidRPr="00BF7803" w:rsidRDefault="002C2639" w:rsidP="005962BB">
      <w:pPr>
        <w:widowControl w:val="0"/>
        <w:ind w:firstLine="851"/>
        <w:jc w:val="both"/>
        <w:rPr>
          <w:bCs/>
          <w:kern w:val="32"/>
          <w:sz w:val="28"/>
          <w:szCs w:val="28"/>
        </w:rPr>
      </w:pPr>
      <w:r w:rsidRPr="002C2639">
        <w:rPr>
          <w:bCs/>
          <w:kern w:val="32"/>
          <w:sz w:val="28"/>
          <w:szCs w:val="28"/>
        </w:rPr>
        <w:t>В случае подачи запроса и прила</w:t>
      </w:r>
      <w:r>
        <w:rPr>
          <w:bCs/>
          <w:kern w:val="32"/>
          <w:sz w:val="28"/>
          <w:szCs w:val="28"/>
        </w:rPr>
        <w:t>гаемых к нему документов посред</w:t>
      </w:r>
      <w:r w:rsidRPr="002C2639">
        <w:rPr>
          <w:bCs/>
          <w:kern w:val="32"/>
          <w:sz w:val="28"/>
          <w:szCs w:val="28"/>
        </w:rPr>
        <w:t>ством использования Единого портала, Регионального портала, прием и р</w:t>
      </w:r>
      <w:r>
        <w:rPr>
          <w:bCs/>
          <w:kern w:val="32"/>
          <w:sz w:val="28"/>
          <w:szCs w:val="28"/>
        </w:rPr>
        <w:t>е</w:t>
      </w:r>
      <w:r w:rsidRPr="002C2639">
        <w:rPr>
          <w:bCs/>
          <w:kern w:val="32"/>
          <w:sz w:val="28"/>
          <w:szCs w:val="28"/>
        </w:rPr>
        <w:t>гистрация запроса осуществляе</w:t>
      </w:r>
      <w:r w:rsidR="008F5589">
        <w:rPr>
          <w:bCs/>
          <w:kern w:val="32"/>
          <w:sz w:val="28"/>
          <w:szCs w:val="28"/>
        </w:rPr>
        <w:t>тся в соответствии с пунктом 3.6.4 подраздела 3.6</w:t>
      </w:r>
      <w:r w:rsidRPr="002C2639">
        <w:rPr>
          <w:bCs/>
          <w:kern w:val="32"/>
          <w:sz w:val="28"/>
          <w:szCs w:val="28"/>
        </w:rPr>
        <w:t xml:space="preserve"> регламента.</w:t>
      </w:r>
    </w:p>
    <w:p w:rsidR="00437CB5" w:rsidRPr="00BF7803" w:rsidRDefault="00437CB5" w:rsidP="005962BB">
      <w:pPr>
        <w:widowControl w:val="0"/>
        <w:ind w:firstLine="851"/>
        <w:jc w:val="center"/>
        <w:rPr>
          <w:sz w:val="28"/>
          <w:szCs w:val="28"/>
        </w:rPr>
      </w:pPr>
    </w:p>
    <w:p w:rsidR="00B61F71" w:rsidRPr="00BF7803" w:rsidRDefault="00DD1F46" w:rsidP="005962BB">
      <w:pPr>
        <w:widowControl w:val="0"/>
        <w:ind w:firstLine="851"/>
        <w:jc w:val="center"/>
        <w:rPr>
          <w:sz w:val="28"/>
          <w:szCs w:val="28"/>
        </w:rPr>
      </w:pPr>
      <w:r w:rsidRPr="00BF7803">
        <w:rPr>
          <w:sz w:val="28"/>
          <w:szCs w:val="28"/>
        </w:rPr>
        <w:t xml:space="preserve">Подраздел 2.16. Требования к помещениям, в которых предоставляется муниципальная услуга, к залу ожидания, местам для заполнения запросов </w:t>
      </w:r>
    </w:p>
    <w:p w:rsidR="00B61F71" w:rsidRPr="00BF7803" w:rsidRDefault="00DD1F46" w:rsidP="005962BB">
      <w:pPr>
        <w:widowControl w:val="0"/>
        <w:ind w:firstLine="851"/>
        <w:jc w:val="center"/>
        <w:rPr>
          <w:sz w:val="28"/>
          <w:szCs w:val="28"/>
        </w:rPr>
      </w:pPr>
      <w:r w:rsidRPr="00BF7803">
        <w:rPr>
          <w:sz w:val="28"/>
          <w:szCs w:val="28"/>
        </w:rPr>
        <w:t xml:space="preserve">о предоставлении муниципальной услуги, информационным стендам </w:t>
      </w:r>
    </w:p>
    <w:p w:rsidR="00B61F71" w:rsidRPr="00BF7803" w:rsidRDefault="00DD1F46" w:rsidP="005962BB">
      <w:pPr>
        <w:widowControl w:val="0"/>
        <w:ind w:firstLine="851"/>
        <w:jc w:val="center"/>
        <w:rPr>
          <w:sz w:val="28"/>
          <w:szCs w:val="28"/>
        </w:rPr>
      </w:pPr>
      <w:r w:rsidRPr="00BF7803">
        <w:rPr>
          <w:sz w:val="28"/>
          <w:szCs w:val="28"/>
        </w:rPr>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w:t>
      </w:r>
    </w:p>
    <w:p w:rsidR="00DD1F46" w:rsidRPr="00BF7803" w:rsidRDefault="00DD1F46" w:rsidP="005962BB">
      <w:pPr>
        <w:widowControl w:val="0"/>
        <w:ind w:firstLine="851"/>
        <w:jc w:val="center"/>
        <w:rPr>
          <w:sz w:val="28"/>
          <w:szCs w:val="28"/>
        </w:rPr>
      </w:pPr>
      <w:r w:rsidRPr="00BF7803">
        <w:rPr>
          <w:sz w:val="28"/>
          <w:szCs w:val="28"/>
        </w:rPr>
        <w:t>для инвалидов указанных объектов в соответствии с законодательством Российской Федерации</w:t>
      </w:r>
      <w:r w:rsidR="00EC283E" w:rsidRPr="00BF7803">
        <w:rPr>
          <w:sz w:val="28"/>
          <w:szCs w:val="28"/>
        </w:rPr>
        <w:t xml:space="preserve"> </w:t>
      </w:r>
      <w:r w:rsidRPr="00BF7803">
        <w:rPr>
          <w:sz w:val="28"/>
          <w:szCs w:val="28"/>
        </w:rPr>
        <w:t>о социальной защите инвалидов</w:t>
      </w:r>
    </w:p>
    <w:p w:rsidR="00DD1F46" w:rsidRPr="00BF7803" w:rsidRDefault="00DD1F46" w:rsidP="005962BB">
      <w:pPr>
        <w:widowControl w:val="0"/>
        <w:ind w:firstLine="851"/>
        <w:jc w:val="center"/>
        <w:rPr>
          <w:sz w:val="28"/>
          <w:szCs w:val="28"/>
        </w:rPr>
      </w:pPr>
    </w:p>
    <w:p w:rsidR="00437CB5" w:rsidRPr="00BF7803" w:rsidRDefault="00437CB5" w:rsidP="005962BB">
      <w:pPr>
        <w:widowControl w:val="0"/>
        <w:autoSpaceDE w:val="0"/>
        <w:autoSpaceDN w:val="0"/>
        <w:adjustRightInd w:val="0"/>
        <w:ind w:firstLine="851"/>
        <w:jc w:val="both"/>
        <w:rPr>
          <w:sz w:val="28"/>
          <w:szCs w:val="28"/>
        </w:rPr>
      </w:pPr>
      <w:r w:rsidRPr="00BF7803">
        <w:rPr>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37CB5" w:rsidRPr="00BF7803" w:rsidRDefault="00437CB5" w:rsidP="005962BB">
      <w:pPr>
        <w:widowControl w:val="0"/>
        <w:autoSpaceDE w:val="0"/>
        <w:autoSpaceDN w:val="0"/>
        <w:adjustRightInd w:val="0"/>
        <w:ind w:firstLine="851"/>
        <w:jc w:val="both"/>
        <w:rPr>
          <w:sz w:val="28"/>
          <w:szCs w:val="28"/>
        </w:rPr>
      </w:pPr>
      <w:r w:rsidRPr="00BF7803">
        <w:rPr>
          <w:sz w:val="28"/>
          <w:szCs w:val="28"/>
        </w:rPr>
        <w:t>Вход в здание,</w:t>
      </w:r>
      <w:r w:rsidRPr="00BF7803">
        <w:rPr>
          <w:rFonts w:ascii="Tahoma" w:eastAsia="Tahoma" w:hAnsi="Tahoma" w:cs="Tahoma"/>
        </w:rPr>
        <w:t xml:space="preserve"> </w:t>
      </w:r>
      <w:r w:rsidRPr="00BF7803">
        <w:rPr>
          <w:sz w:val="28"/>
          <w:szCs w:val="28"/>
        </w:rPr>
        <w:t xml:space="preserve">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w:t>
      </w:r>
      <w:r w:rsidR="00EF412D" w:rsidRPr="00BF7803">
        <w:rPr>
          <w:sz w:val="28"/>
          <w:szCs w:val="28"/>
        </w:rPr>
        <w:t>беспрепятственного</w:t>
      </w:r>
      <w:r w:rsidRPr="00BF7803">
        <w:rPr>
          <w:sz w:val="28"/>
          <w:szCs w:val="28"/>
        </w:rPr>
        <w:t xml:space="preserve"> передвижения граждан.</w:t>
      </w:r>
    </w:p>
    <w:p w:rsidR="00437CB5" w:rsidRPr="00DA0B26" w:rsidRDefault="00437CB5" w:rsidP="005962BB">
      <w:pPr>
        <w:widowControl w:val="0"/>
        <w:ind w:firstLine="851"/>
        <w:jc w:val="both"/>
        <w:rPr>
          <w:sz w:val="28"/>
          <w:szCs w:val="28"/>
        </w:rPr>
      </w:pPr>
      <w:r w:rsidRPr="00BF7803">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w:t>
      </w:r>
      <w:r w:rsidR="00A2370F">
        <w:rPr>
          <w:sz w:val="28"/>
          <w:szCs w:val="28"/>
        </w:rPr>
        <w:t>–</w:t>
      </w:r>
      <w:r w:rsidRPr="00BF7803">
        <w:rPr>
          <w:sz w:val="28"/>
          <w:szCs w:val="28"/>
        </w:rPr>
        <w:t xml:space="preserve"> в</w:t>
      </w:r>
      <w:r w:rsidR="00A2370F">
        <w:rPr>
          <w:sz w:val="28"/>
          <w:szCs w:val="28"/>
        </w:rPr>
        <w:t xml:space="preserve"> </w:t>
      </w:r>
      <w:r w:rsidRPr="00BF7803">
        <w:rPr>
          <w:sz w:val="28"/>
          <w:szCs w:val="28"/>
        </w:rPr>
        <w:t xml:space="preserve">администрации </w:t>
      </w:r>
      <w:r w:rsidR="00A2370F">
        <w:rPr>
          <w:sz w:val="28"/>
          <w:szCs w:val="28"/>
        </w:rPr>
        <w:t>Питерского муниципального</w:t>
      </w:r>
      <w:r w:rsidR="00D17B52" w:rsidRPr="002D78B7">
        <w:rPr>
          <w:sz w:val="28"/>
          <w:szCs w:val="28"/>
        </w:rPr>
        <w:t xml:space="preserve"> района</w:t>
      </w:r>
      <w:r w:rsidRPr="00BF7803">
        <w:rPr>
          <w:sz w:val="28"/>
          <w:szCs w:val="28"/>
        </w:rPr>
        <w:t xml:space="preserve"> (далее – помещения, в которых </w:t>
      </w:r>
      <w:r w:rsidRPr="00DA0B26">
        <w:rPr>
          <w:sz w:val="28"/>
          <w:szCs w:val="28"/>
        </w:rPr>
        <w:t>предоставляется муниципальная услуга).</w:t>
      </w:r>
    </w:p>
    <w:p w:rsidR="002C2639" w:rsidRPr="00BF7803" w:rsidRDefault="002C2639" w:rsidP="00EC1582">
      <w:pPr>
        <w:widowControl w:val="0"/>
        <w:autoSpaceDE w:val="0"/>
        <w:autoSpaceDN w:val="0"/>
        <w:adjustRightInd w:val="0"/>
        <w:ind w:firstLine="851"/>
        <w:jc w:val="both"/>
        <w:rPr>
          <w:sz w:val="28"/>
          <w:szCs w:val="28"/>
        </w:rPr>
      </w:pPr>
      <w:r w:rsidRPr="00DA0B26">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w:t>
      </w:r>
      <w:r w:rsidR="00245A6C">
        <w:rPr>
          <w:sz w:val="28"/>
          <w:szCs w:val="28"/>
        </w:rPr>
        <w:t>о закона от 24 ноября 1995 года №</w:t>
      </w:r>
      <w:r w:rsidRPr="00DA0B26">
        <w:rPr>
          <w:sz w:val="28"/>
          <w:szCs w:val="28"/>
        </w:rPr>
        <w:t>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37CB5" w:rsidRPr="00BF7803" w:rsidRDefault="00437CB5" w:rsidP="00EC1582">
      <w:pPr>
        <w:widowControl w:val="0"/>
        <w:autoSpaceDE w:val="0"/>
        <w:autoSpaceDN w:val="0"/>
        <w:adjustRightInd w:val="0"/>
        <w:ind w:firstLine="851"/>
        <w:jc w:val="both"/>
        <w:rPr>
          <w:sz w:val="28"/>
          <w:szCs w:val="28"/>
        </w:rPr>
      </w:pPr>
      <w:r w:rsidRPr="00BF7803">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437CB5" w:rsidRPr="00BF7803" w:rsidRDefault="00437CB5" w:rsidP="00EC1582">
      <w:pPr>
        <w:widowControl w:val="0"/>
        <w:autoSpaceDE w:val="0"/>
        <w:autoSpaceDN w:val="0"/>
        <w:adjustRightInd w:val="0"/>
        <w:ind w:firstLine="851"/>
        <w:jc w:val="both"/>
        <w:rPr>
          <w:sz w:val="28"/>
          <w:szCs w:val="28"/>
        </w:rPr>
      </w:pPr>
      <w:r w:rsidRPr="00BF7803">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37CB5" w:rsidRPr="00BF7803" w:rsidRDefault="00437CB5" w:rsidP="00EC1582">
      <w:pPr>
        <w:widowControl w:val="0"/>
        <w:autoSpaceDE w:val="0"/>
        <w:autoSpaceDN w:val="0"/>
        <w:adjustRightInd w:val="0"/>
        <w:ind w:firstLine="851"/>
        <w:jc w:val="both"/>
        <w:rPr>
          <w:sz w:val="28"/>
          <w:szCs w:val="28"/>
        </w:rPr>
      </w:pPr>
      <w:r w:rsidRPr="00BF7803">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w:t>
      </w:r>
      <w:r w:rsidR="00EC1582">
        <w:rPr>
          <w:sz w:val="28"/>
          <w:szCs w:val="28"/>
        </w:rPr>
        <w:t>дерации от 22 декабря 2012 года №</w:t>
      </w:r>
      <w:r w:rsidRPr="00BF7803">
        <w:rPr>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w:t>
      </w:r>
      <w:r w:rsidR="00EC1582">
        <w:rPr>
          <w:sz w:val="28"/>
          <w:szCs w:val="28"/>
        </w:rPr>
        <w:t>услуг» (далее – постановление №</w:t>
      </w:r>
      <w:r w:rsidRPr="00BF7803">
        <w:rPr>
          <w:sz w:val="28"/>
          <w:szCs w:val="28"/>
        </w:rPr>
        <w:t>1376).</w:t>
      </w:r>
    </w:p>
    <w:p w:rsidR="00437CB5" w:rsidRPr="00BF7803" w:rsidRDefault="00437CB5" w:rsidP="00EC1582">
      <w:pPr>
        <w:widowControl w:val="0"/>
        <w:autoSpaceDE w:val="0"/>
        <w:autoSpaceDN w:val="0"/>
        <w:adjustRightInd w:val="0"/>
        <w:ind w:firstLine="851"/>
        <w:jc w:val="both"/>
        <w:rPr>
          <w:sz w:val="28"/>
          <w:szCs w:val="28"/>
        </w:rPr>
      </w:pPr>
      <w:r w:rsidRPr="00BF7803">
        <w:rPr>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комфортное расположение заявителя и специалиста органа, предоставляющего муниципальную услугу;</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возможность и удобство оформления заявителем письменного обращения;</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телефонную связь;</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возможность копирования документов;</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доступ к нормативным правовым актам, регулирующим предоставление муниципальной услуги;</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наличие письменных принадлежностей и бумаги формата A4.</w:t>
      </w:r>
    </w:p>
    <w:p w:rsidR="00437CB5" w:rsidRPr="00BF7803" w:rsidRDefault="00437CB5" w:rsidP="00EC1582">
      <w:pPr>
        <w:widowControl w:val="0"/>
        <w:autoSpaceDE w:val="0"/>
        <w:autoSpaceDN w:val="0"/>
        <w:adjustRightInd w:val="0"/>
        <w:ind w:firstLine="851"/>
        <w:jc w:val="both"/>
        <w:rPr>
          <w:sz w:val="28"/>
          <w:szCs w:val="28"/>
        </w:rPr>
      </w:pPr>
      <w:r w:rsidRPr="00BF7803">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437CB5" w:rsidRPr="00BF7803" w:rsidRDefault="00437CB5" w:rsidP="00EC1582">
      <w:pPr>
        <w:widowControl w:val="0"/>
        <w:autoSpaceDE w:val="0"/>
        <w:autoSpaceDN w:val="0"/>
        <w:adjustRightInd w:val="0"/>
        <w:ind w:firstLine="851"/>
        <w:jc w:val="both"/>
        <w:rPr>
          <w:sz w:val="28"/>
          <w:szCs w:val="28"/>
        </w:rPr>
      </w:pPr>
      <w:r w:rsidRPr="00BF7803">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37CB5" w:rsidRPr="00BF7803" w:rsidRDefault="00437CB5" w:rsidP="00EC1582">
      <w:pPr>
        <w:widowControl w:val="0"/>
        <w:autoSpaceDE w:val="0"/>
        <w:autoSpaceDN w:val="0"/>
        <w:adjustRightInd w:val="0"/>
        <w:ind w:firstLine="851"/>
        <w:jc w:val="both"/>
        <w:rPr>
          <w:sz w:val="28"/>
          <w:szCs w:val="28"/>
        </w:rPr>
      </w:pPr>
      <w:r w:rsidRPr="00BF7803">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437CB5" w:rsidRPr="00BF7803" w:rsidRDefault="00437CB5" w:rsidP="00EC1582">
      <w:pPr>
        <w:widowControl w:val="0"/>
        <w:tabs>
          <w:tab w:val="left" w:pos="142"/>
        </w:tabs>
        <w:autoSpaceDE w:val="0"/>
        <w:autoSpaceDN w:val="0"/>
        <w:adjustRightInd w:val="0"/>
        <w:ind w:firstLine="851"/>
        <w:jc w:val="both"/>
        <w:rPr>
          <w:sz w:val="28"/>
          <w:szCs w:val="28"/>
        </w:rPr>
      </w:pPr>
      <w:r w:rsidRPr="00BF7803">
        <w:rPr>
          <w:sz w:val="28"/>
          <w:szCs w:val="28"/>
        </w:rPr>
        <w:t>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w:t>
      </w:r>
      <w:r w:rsidRPr="00BF7803">
        <w:t xml:space="preserve"> </w:t>
      </w:r>
      <w:r w:rsidRPr="00BF7803">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37CB5" w:rsidRPr="00BF7803" w:rsidRDefault="00437CB5" w:rsidP="00EC1582">
      <w:pPr>
        <w:widowControl w:val="0"/>
        <w:tabs>
          <w:tab w:val="left" w:pos="142"/>
        </w:tabs>
        <w:autoSpaceDE w:val="0"/>
        <w:autoSpaceDN w:val="0"/>
        <w:adjustRightInd w:val="0"/>
        <w:ind w:firstLine="851"/>
        <w:jc w:val="both"/>
        <w:rPr>
          <w:sz w:val="28"/>
          <w:szCs w:val="28"/>
        </w:rPr>
      </w:pPr>
      <w:r w:rsidRPr="00BF7803">
        <w:rPr>
          <w:sz w:val="28"/>
          <w:szCs w:val="28"/>
        </w:rPr>
        <w:t>Информационные стенды размещаются на видном, доступном месте.</w:t>
      </w:r>
    </w:p>
    <w:p w:rsidR="00437CB5" w:rsidRPr="00BF7803" w:rsidRDefault="00437CB5" w:rsidP="00EC1582">
      <w:pPr>
        <w:widowControl w:val="0"/>
        <w:tabs>
          <w:tab w:val="left" w:pos="142"/>
        </w:tabs>
        <w:autoSpaceDE w:val="0"/>
        <w:autoSpaceDN w:val="0"/>
        <w:adjustRightInd w:val="0"/>
        <w:ind w:firstLine="851"/>
        <w:jc w:val="both"/>
        <w:rPr>
          <w:sz w:val="28"/>
          <w:szCs w:val="28"/>
        </w:rPr>
      </w:pPr>
      <w:r w:rsidRPr="00BF7803">
        <w:rPr>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437CB5" w:rsidRPr="00BF7803" w:rsidRDefault="00EC1582" w:rsidP="00EC1582">
      <w:pPr>
        <w:widowControl w:val="0"/>
        <w:tabs>
          <w:tab w:val="left" w:pos="142"/>
        </w:tabs>
        <w:autoSpaceDE w:val="0"/>
        <w:autoSpaceDN w:val="0"/>
        <w:adjustRightInd w:val="0"/>
        <w:ind w:firstLine="851"/>
        <w:jc w:val="both"/>
        <w:rPr>
          <w:sz w:val="28"/>
          <w:szCs w:val="28"/>
        </w:rPr>
      </w:pPr>
      <w:r>
        <w:rPr>
          <w:sz w:val="28"/>
          <w:szCs w:val="28"/>
        </w:rPr>
        <w:t xml:space="preserve">- </w:t>
      </w:r>
      <w:r w:rsidR="00437CB5" w:rsidRPr="00BF7803">
        <w:rPr>
          <w:sz w:val="28"/>
          <w:szCs w:val="28"/>
        </w:rPr>
        <w:t>справочная информация;</w:t>
      </w:r>
    </w:p>
    <w:p w:rsidR="00437CB5" w:rsidRPr="00BF7803" w:rsidRDefault="00EC1582" w:rsidP="00EC1582">
      <w:pPr>
        <w:widowControl w:val="0"/>
        <w:tabs>
          <w:tab w:val="left" w:pos="142"/>
        </w:tabs>
        <w:autoSpaceDE w:val="0"/>
        <w:autoSpaceDN w:val="0"/>
        <w:adjustRightInd w:val="0"/>
        <w:ind w:firstLine="851"/>
        <w:jc w:val="both"/>
        <w:rPr>
          <w:sz w:val="28"/>
          <w:szCs w:val="28"/>
        </w:rPr>
      </w:pPr>
      <w:r>
        <w:rPr>
          <w:sz w:val="28"/>
          <w:szCs w:val="28"/>
        </w:rPr>
        <w:t xml:space="preserve">- </w:t>
      </w:r>
      <w:r w:rsidR="00437CB5" w:rsidRPr="00BF7803">
        <w:rPr>
          <w:sz w:val="28"/>
          <w:szCs w:val="28"/>
        </w:rPr>
        <w:t>порядок предоставления муниципальной услуги, в том числе в форме информационных материалов (памяток, брошюр, буклетов и т.д.);</w:t>
      </w:r>
    </w:p>
    <w:p w:rsidR="00437CB5" w:rsidRPr="00BF7803" w:rsidRDefault="00EC1582" w:rsidP="00EC1582">
      <w:pPr>
        <w:widowControl w:val="0"/>
        <w:tabs>
          <w:tab w:val="left" w:pos="142"/>
        </w:tabs>
        <w:autoSpaceDE w:val="0"/>
        <w:autoSpaceDN w:val="0"/>
        <w:adjustRightInd w:val="0"/>
        <w:ind w:firstLine="851"/>
        <w:jc w:val="both"/>
        <w:rPr>
          <w:sz w:val="28"/>
          <w:szCs w:val="28"/>
        </w:rPr>
      </w:pPr>
      <w:r>
        <w:rPr>
          <w:sz w:val="28"/>
          <w:szCs w:val="28"/>
        </w:rPr>
        <w:t xml:space="preserve">- </w:t>
      </w:r>
      <w:r w:rsidR="00437CB5" w:rsidRPr="00BF7803">
        <w:rPr>
          <w:sz w:val="28"/>
          <w:szCs w:val="28"/>
        </w:rPr>
        <w:t>формы заявлений о предоставлении муниципальной услуги и образцы заполнения таких заявлений:</w:t>
      </w:r>
    </w:p>
    <w:p w:rsidR="00437CB5" w:rsidRPr="00BF7803" w:rsidRDefault="00EC1582" w:rsidP="00EC1582">
      <w:pPr>
        <w:widowControl w:val="0"/>
        <w:tabs>
          <w:tab w:val="left" w:pos="142"/>
        </w:tabs>
        <w:autoSpaceDE w:val="0"/>
        <w:autoSpaceDN w:val="0"/>
        <w:adjustRightInd w:val="0"/>
        <w:ind w:firstLine="851"/>
        <w:jc w:val="both"/>
        <w:rPr>
          <w:sz w:val="28"/>
          <w:szCs w:val="28"/>
        </w:rPr>
      </w:pPr>
      <w:r>
        <w:rPr>
          <w:sz w:val="28"/>
          <w:szCs w:val="28"/>
        </w:rPr>
        <w:t xml:space="preserve">- </w:t>
      </w:r>
      <w:r w:rsidR="00437CB5" w:rsidRPr="00BF7803">
        <w:rPr>
          <w:sz w:val="28"/>
          <w:szCs w:val="28"/>
        </w:rPr>
        <w:t>перечень документов, необходимых для предоставления муниципальной услуги;</w:t>
      </w:r>
    </w:p>
    <w:p w:rsidR="00437CB5" w:rsidRPr="00BF7803" w:rsidRDefault="00EC1582" w:rsidP="00EC1582">
      <w:pPr>
        <w:widowControl w:val="0"/>
        <w:tabs>
          <w:tab w:val="left" w:pos="142"/>
        </w:tabs>
        <w:autoSpaceDE w:val="0"/>
        <w:autoSpaceDN w:val="0"/>
        <w:adjustRightInd w:val="0"/>
        <w:ind w:firstLine="851"/>
        <w:jc w:val="both"/>
        <w:rPr>
          <w:sz w:val="28"/>
          <w:szCs w:val="28"/>
        </w:rPr>
      </w:pPr>
      <w:r>
        <w:rPr>
          <w:sz w:val="28"/>
          <w:szCs w:val="28"/>
        </w:rPr>
        <w:t xml:space="preserve">- </w:t>
      </w:r>
      <w:r w:rsidR="00437CB5" w:rsidRPr="00BF7803">
        <w:rPr>
          <w:sz w:val="28"/>
          <w:szCs w:val="28"/>
        </w:rPr>
        <w:t xml:space="preserve">досудебный (внесудебный) порядок обжалования решений и действий (бездействия) администрации </w:t>
      </w:r>
      <w:r w:rsidR="00193025">
        <w:rPr>
          <w:sz w:val="28"/>
          <w:szCs w:val="28"/>
        </w:rPr>
        <w:t>Питерского муниципального</w:t>
      </w:r>
      <w:r w:rsidR="004B5F15" w:rsidRPr="002D78B7">
        <w:rPr>
          <w:sz w:val="28"/>
          <w:szCs w:val="28"/>
        </w:rPr>
        <w:t xml:space="preserve"> района</w:t>
      </w:r>
      <w:r w:rsidR="00437CB5" w:rsidRPr="00BF7803">
        <w:rPr>
          <w:sz w:val="28"/>
          <w:szCs w:val="28"/>
        </w:rPr>
        <w:t>, а также должностных лиц и муниципальных служащих;</w:t>
      </w:r>
    </w:p>
    <w:p w:rsidR="00437CB5" w:rsidRPr="00BF7803" w:rsidRDefault="00EC1582" w:rsidP="00EC1582">
      <w:pPr>
        <w:widowControl w:val="0"/>
        <w:tabs>
          <w:tab w:val="left" w:pos="142"/>
        </w:tabs>
        <w:autoSpaceDE w:val="0"/>
        <w:autoSpaceDN w:val="0"/>
        <w:adjustRightInd w:val="0"/>
        <w:ind w:firstLine="851"/>
        <w:jc w:val="both"/>
        <w:rPr>
          <w:sz w:val="28"/>
          <w:szCs w:val="28"/>
        </w:rPr>
      </w:pPr>
      <w:r>
        <w:rPr>
          <w:sz w:val="28"/>
          <w:szCs w:val="28"/>
        </w:rPr>
        <w:t xml:space="preserve">- </w:t>
      </w:r>
      <w:r w:rsidR="00437CB5" w:rsidRPr="00BF7803">
        <w:rPr>
          <w:sz w:val="28"/>
          <w:szCs w:val="28"/>
        </w:rPr>
        <w:t>иную информацию, необходимую для получения муниципальной услуги.</w:t>
      </w:r>
    </w:p>
    <w:p w:rsidR="00437CB5" w:rsidRPr="00BF7803" w:rsidRDefault="00437CB5" w:rsidP="00EC1582">
      <w:pPr>
        <w:widowControl w:val="0"/>
        <w:tabs>
          <w:tab w:val="left" w:pos="142"/>
        </w:tabs>
        <w:autoSpaceDE w:val="0"/>
        <w:autoSpaceDN w:val="0"/>
        <w:adjustRightInd w:val="0"/>
        <w:ind w:firstLine="851"/>
        <w:jc w:val="both"/>
        <w:rPr>
          <w:sz w:val="28"/>
          <w:szCs w:val="28"/>
        </w:rPr>
      </w:pPr>
      <w:r w:rsidRPr="00BF7803">
        <w:rPr>
          <w:sz w:val="28"/>
          <w:szCs w:val="28"/>
        </w:rPr>
        <w:t xml:space="preserve">Оформление информационных листов осуществляется удобным для чтения шрифтом – </w:t>
      </w:r>
      <w:proofErr w:type="spellStart"/>
      <w:r w:rsidRPr="00BF7803">
        <w:rPr>
          <w:sz w:val="28"/>
          <w:szCs w:val="28"/>
        </w:rPr>
        <w:t>Times</w:t>
      </w:r>
      <w:proofErr w:type="spellEnd"/>
      <w:r w:rsidRPr="00BF7803">
        <w:rPr>
          <w:sz w:val="28"/>
          <w:szCs w:val="28"/>
        </w:rPr>
        <w:t xml:space="preserve"> </w:t>
      </w:r>
      <w:proofErr w:type="spellStart"/>
      <w:r w:rsidRPr="00BF7803">
        <w:rPr>
          <w:sz w:val="28"/>
          <w:szCs w:val="28"/>
        </w:rPr>
        <w:t>New</w:t>
      </w:r>
      <w:proofErr w:type="spellEnd"/>
      <w:r w:rsidRPr="00BF7803">
        <w:rPr>
          <w:sz w:val="28"/>
          <w:szCs w:val="28"/>
        </w:rPr>
        <w:t xml:space="preserve"> </w:t>
      </w:r>
      <w:proofErr w:type="spellStart"/>
      <w:r w:rsidRPr="00BF7803">
        <w:rPr>
          <w:sz w:val="28"/>
          <w:szCs w:val="28"/>
        </w:rPr>
        <w:t>Roman</w:t>
      </w:r>
      <w:proofErr w:type="spellEnd"/>
      <w:r w:rsidRPr="00BF7803">
        <w:rPr>
          <w:sz w:val="28"/>
          <w:szCs w:val="28"/>
        </w:rPr>
        <w:t>, формат листа A-4; текст – про</w:t>
      </w:r>
      <w:r w:rsidR="00245A6C">
        <w:rPr>
          <w:sz w:val="28"/>
          <w:szCs w:val="28"/>
        </w:rPr>
        <w:t>писные буквы, размером шрифта №</w:t>
      </w:r>
      <w:r w:rsidRPr="00BF7803">
        <w:rPr>
          <w:sz w:val="28"/>
          <w:szCs w:val="28"/>
        </w:rPr>
        <w:t>16 – обычный, наименование – заглавные буквы,</w:t>
      </w:r>
      <w:r w:rsidR="00245A6C">
        <w:rPr>
          <w:sz w:val="28"/>
          <w:szCs w:val="28"/>
        </w:rPr>
        <w:t xml:space="preserve"> размером шрифта №</w:t>
      </w:r>
      <w:bookmarkStart w:id="2" w:name="_GoBack"/>
      <w:bookmarkEnd w:id="2"/>
      <w:r w:rsidRPr="00BF7803">
        <w:rPr>
          <w:sz w:val="28"/>
          <w:szCs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437CB5" w:rsidRPr="00BF7803" w:rsidRDefault="00437CB5" w:rsidP="00EC1582">
      <w:pPr>
        <w:widowControl w:val="0"/>
        <w:autoSpaceDE w:val="0"/>
        <w:autoSpaceDN w:val="0"/>
        <w:adjustRightInd w:val="0"/>
        <w:ind w:firstLine="851"/>
        <w:jc w:val="both"/>
        <w:rPr>
          <w:sz w:val="28"/>
          <w:szCs w:val="28"/>
        </w:rPr>
      </w:pPr>
      <w:r w:rsidRPr="00BF7803">
        <w:rPr>
          <w:sz w:val="28"/>
          <w:szCs w:val="28"/>
        </w:rPr>
        <w:t xml:space="preserve">2.16.7. </w:t>
      </w:r>
      <w:r w:rsidR="002C2639" w:rsidRPr="00BB4F27">
        <w:rPr>
          <w:sz w:val="28"/>
          <w:szCs w:val="28"/>
        </w:rPr>
        <w:t>Места предоставления муниципальной услуги</w:t>
      </w:r>
      <w:r w:rsidR="002C2639" w:rsidRPr="006A392F">
        <w:rPr>
          <w:sz w:val="28"/>
          <w:szCs w:val="28"/>
        </w:rPr>
        <w:t xml:space="preserve"> </w:t>
      </w:r>
      <w:r w:rsidRPr="00BF7803">
        <w:rPr>
          <w:sz w:val="28"/>
          <w:szCs w:val="28"/>
        </w:rPr>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37CB5" w:rsidRPr="00BF7803">
        <w:rPr>
          <w:sz w:val="28"/>
          <w:szCs w:val="28"/>
        </w:rPr>
        <w:t>сурдопереводчика</w:t>
      </w:r>
      <w:proofErr w:type="spellEnd"/>
      <w:r w:rsidR="00437CB5" w:rsidRPr="00BF7803">
        <w:rPr>
          <w:sz w:val="28"/>
          <w:szCs w:val="28"/>
        </w:rPr>
        <w:t xml:space="preserve"> и </w:t>
      </w:r>
      <w:proofErr w:type="spellStart"/>
      <w:r w:rsidR="00437CB5" w:rsidRPr="00BF7803">
        <w:rPr>
          <w:sz w:val="28"/>
          <w:szCs w:val="28"/>
        </w:rPr>
        <w:t>тифлосурдопереводчика</w:t>
      </w:r>
      <w:proofErr w:type="spellEnd"/>
      <w:r w:rsidR="00437CB5" w:rsidRPr="00BF7803">
        <w:rPr>
          <w:sz w:val="28"/>
          <w:szCs w:val="28"/>
        </w:rPr>
        <w:t>;</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37CB5" w:rsidRPr="00BF7803" w:rsidRDefault="00EC1582" w:rsidP="00EC1582">
      <w:pPr>
        <w:widowControl w:val="0"/>
        <w:autoSpaceDE w:val="0"/>
        <w:autoSpaceDN w:val="0"/>
        <w:adjustRightInd w:val="0"/>
        <w:ind w:firstLine="851"/>
        <w:jc w:val="both"/>
        <w:rPr>
          <w:sz w:val="28"/>
          <w:szCs w:val="28"/>
        </w:rPr>
      </w:pPr>
      <w:r>
        <w:rPr>
          <w:sz w:val="28"/>
          <w:szCs w:val="28"/>
        </w:rPr>
        <w:t xml:space="preserve">- </w:t>
      </w:r>
      <w:r w:rsidR="00437CB5" w:rsidRPr="00BF7803">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437CB5" w:rsidRPr="00BF7803" w:rsidRDefault="00437CB5" w:rsidP="00EC1582">
      <w:pPr>
        <w:widowControl w:val="0"/>
        <w:ind w:firstLine="851"/>
        <w:jc w:val="both"/>
        <w:rPr>
          <w:rFonts w:eastAsia="Calibri"/>
          <w:sz w:val="28"/>
          <w:szCs w:val="28"/>
          <w:lang w:eastAsia="en-US"/>
        </w:rPr>
      </w:pPr>
    </w:p>
    <w:p w:rsidR="00437CB5" w:rsidRPr="00BF7803" w:rsidRDefault="00437CB5" w:rsidP="00EC1582">
      <w:pPr>
        <w:widowControl w:val="0"/>
        <w:ind w:firstLine="851"/>
        <w:jc w:val="center"/>
        <w:rPr>
          <w:sz w:val="28"/>
          <w:szCs w:val="28"/>
        </w:rPr>
      </w:pPr>
      <w:r w:rsidRPr="00BF7803">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BF7803">
        <w:rPr>
          <w:rFonts w:eastAsia="Calibri"/>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BF7803">
        <w:rPr>
          <w:sz w:val="28"/>
          <w:szCs w:val="28"/>
        </w:rPr>
        <w:t xml:space="preserve">получения муниципальной услуги в многофункциональном центре предоставления государственных </w:t>
      </w:r>
    </w:p>
    <w:p w:rsidR="00437CB5" w:rsidRPr="00BF7803" w:rsidRDefault="00437CB5" w:rsidP="00EC1582">
      <w:pPr>
        <w:widowControl w:val="0"/>
        <w:ind w:firstLine="851"/>
        <w:jc w:val="center"/>
        <w:rPr>
          <w:sz w:val="28"/>
          <w:szCs w:val="28"/>
        </w:rPr>
      </w:pPr>
      <w:r w:rsidRPr="00BF7803">
        <w:rPr>
          <w:sz w:val="28"/>
          <w:szCs w:val="28"/>
        </w:rPr>
        <w:t>и муниципальных услуг, в любом территориальном подразделении органа, предоставляющего муниципальную услугу, по выбору заявителя (экстерриториальный принцип</w:t>
      </w:r>
      <w:r w:rsidR="004A6A32">
        <w:rPr>
          <w:sz w:val="28"/>
          <w:szCs w:val="28"/>
        </w:rPr>
        <w:t>)</w:t>
      </w:r>
    </w:p>
    <w:p w:rsidR="00437CB5" w:rsidRPr="00BF7803" w:rsidRDefault="00437CB5" w:rsidP="00EC1582">
      <w:pPr>
        <w:widowControl w:val="0"/>
        <w:autoSpaceDE w:val="0"/>
        <w:autoSpaceDN w:val="0"/>
        <w:adjustRightInd w:val="0"/>
        <w:ind w:firstLine="851"/>
        <w:jc w:val="center"/>
        <w:rPr>
          <w:rFonts w:eastAsia="Calibri"/>
          <w:sz w:val="28"/>
          <w:szCs w:val="28"/>
          <w:lang w:eastAsia="en-US"/>
        </w:rPr>
      </w:pPr>
    </w:p>
    <w:p w:rsidR="00437CB5" w:rsidRPr="00BF7803" w:rsidRDefault="00437CB5" w:rsidP="00EC1582">
      <w:pPr>
        <w:widowControl w:val="0"/>
        <w:ind w:firstLine="851"/>
        <w:jc w:val="both"/>
        <w:rPr>
          <w:sz w:val="28"/>
          <w:szCs w:val="28"/>
        </w:rPr>
      </w:pPr>
      <w:r w:rsidRPr="00BF7803">
        <w:rPr>
          <w:sz w:val="28"/>
          <w:szCs w:val="28"/>
        </w:rPr>
        <w:t>2.17.1 Основными показателями доступности муниципальной услуги являются:</w:t>
      </w:r>
    </w:p>
    <w:p w:rsidR="00437CB5" w:rsidRPr="00BF7803" w:rsidRDefault="00EC1582" w:rsidP="00EC1582">
      <w:pPr>
        <w:widowControl w:val="0"/>
        <w:tabs>
          <w:tab w:val="left" w:pos="1134"/>
        </w:tabs>
        <w:ind w:firstLine="851"/>
        <w:jc w:val="both"/>
        <w:rPr>
          <w:sz w:val="28"/>
          <w:szCs w:val="28"/>
        </w:rPr>
      </w:pPr>
      <w:r>
        <w:rPr>
          <w:sz w:val="28"/>
          <w:szCs w:val="28"/>
        </w:rPr>
        <w:t xml:space="preserve">- </w:t>
      </w:r>
      <w:r w:rsidR="00437CB5" w:rsidRPr="00BF7803">
        <w:rPr>
          <w:sz w:val="28"/>
          <w:szCs w:val="28"/>
        </w:rPr>
        <w:t>получение заявителем полной, актуальной и достоверной информации о порядке предоставления муниципальной услуги;</w:t>
      </w:r>
    </w:p>
    <w:p w:rsidR="00437CB5" w:rsidRPr="00BF7803" w:rsidRDefault="00EC1582" w:rsidP="00EC1582">
      <w:pPr>
        <w:widowControl w:val="0"/>
        <w:tabs>
          <w:tab w:val="left" w:pos="1134"/>
        </w:tabs>
        <w:ind w:firstLine="851"/>
        <w:jc w:val="both"/>
        <w:rPr>
          <w:sz w:val="28"/>
          <w:szCs w:val="28"/>
        </w:rPr>
      </w:pPr>
      <w:r>
        <w:rPr>
          <w:sz w:val="28"/>
          <w:szCs w:val="28"/>
        </w:rPr>
        <w:t xml:space="preserve">- </w:t>
      </w:r>
      <w:r w:rsidR="00437CB5" w:rsidRPr="00BF7803">
        <w:rPr>
          <w:sz w:val="28"/>
          <w:szCs w:val="28"/>
        </w:rPr>
        <w:t>получение заявителем полной, актуальной и достоверной информации о ходе предоставления муниципальной услуги;</w:t>
      </w:r>
    </w:p>
    <w:p w:rsidR="00437CB5" w:rsidRPr="00BF7803" w:rsidRDefault="00EC1582" w:rsidP="00EC1582">
      <w:pPr>
        <w:widowControl w:val="0"/>
        <w:ind w:firstLine="851"/>
        <w:jc w:val="both"/>
        <w:rPr>
          <w:sz w:val="28"/>
          <w:szCs w:val="28"/>
        </w:rPr>
      </w:pPr>
      <w:r>
        <w:rPr>
          <w:sz w:val="28"/>
          <w:szCs w:val="28"/>
        </w:rPr>
        <w:t xml:space="preserve">- </w:t>
      </w:r>
      <w:r w:rsidR="00437CB5" w:rsidRPr="00BF7803">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437CB5" w:rsidRPr="00BF7803" w:rsidRDefault="00EC1582" w:rsidP="00EC1582">
      <w:pPr>
        <w:widowControl w:val="0"/>
        <w:ind w:firstLine="851"/>
        <w:jc w:val="both"/>
        <w:rPr>
          <w:sz w:val="28"/>
          <w:szCs w:val="28"/>
        </w:rPr>
      </w:pPr>
      <w:r>
        <w:rPr>
          <w:sz w:val="28"/>
          <w:szCs w:val="28"/>
        </w:rPr>
        <w:t xml:space="preserve">- </w:t>
      </w:r>
      <w:r w:rsidR="00437CB5" w:rsidRPr="00BF7803">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37CB5" w:rsidRPr="002C2639" w:rsidRDefault="00EC1582" w:rsidP="00EC1582">
      <w:pPr>
        <w:widowControl w:val="0"/>
        <w:tabs>
          <w:tab w:val="left" w:pos="851"/>
          <w:tab w:val="left" w:pos="993"/>
        </w:tabs>
        <w:ind w:firstLine="851"/>
        <w:jc w:val="both"/>
        <w:rPr>
          <w:sz w:val="28"/>
          <w:szCs w:val="28"/>
        </w:rPr>
      </w:pPr>
      <w:r>
        <w:rPr>
          <w:sz w:val="28"/>
          <w:szCs w:val="28"/>
        </w:rPr>
        <w:t xml:space="preserve">- </w:t>
      </w:r>
      <w:r w:rsidR="00437CB5" w:rsidRPr="00BF7803">
        <w:rPr>
          <w:sz w:val="28"/>
          <w:szCs w:val="28"/>
        </w:rPr>
        <w:t xml:space="preserve">предоставление возможности получения муниципальной услуги в электронной форме с </w:t>
      </w:r>
      <w:r w:rsidR="00437CB5" w:rsidRPr="002C2639">
        <w:rPr>
          <w:sz w:val="28"/>
          <w:szCs w:val="28"/>
        </w:rPr>
        <w:t xml:space="preserve">использованием </w:t>
      </w:r>
      <w:r w:rsidR="002E1CCA" w:rsidRPr="002C2639">
        <w:rPr>
          <w:sz w:val="28"/>
          <w:szCs w:val="28"/>
        </w:rPr>
        <w:t xml:space="preserve">Единого портала, </w:t>
      </w:r>
      <w:r w:rsidR="00437CB5" w:rsidRPr="002C2639">
        <w:rPr>
          <w:sz w:val="28"/>
          <w:szCs w:val="28"/>
        </w:rPr>
        <w:t>Регионального портала;</w:t>
      </w:r>
    </w:p>
    <w:p w:rsidR="00437CB5" w:rsidRPr="002C2639" w:rsidRDefault="00EC1582" w:rsidP="00EC1582">
      <w:pPr>
        <w:widowControl w:val="0"/>
        <w:tabs>
          <w:tab w:val="left" w:pos="851"/>
          <w:tab w:val="left" w:pos="993"/>
        </w:tabs>
        <w:ind w:firstLine="851"/>
        <w:jc w:val="both"/>
        <w:rPr>
          <w:sz w:val="28"/>
          <w:szCs w:val="28"/>
        </w:rPr>
      </w:pPr>
      <w:r>
        <w:rPr>
          <w:sz w:val="28"/>
          <w:szCs w:val="28"/>
        </w:rPr>
        <w:t xml:space="preserve">- </w:t>
      </w:r>
      <w:r w:rsidR="00437CB5" w:rsidRPr="002C2639">
        <w:rPr>
          <w:sz w:val="28"/>
          <w:szCs w:val="28"/>
        </w:rPr>
        <w:t xml:space="preserve">возможность получения информации о ходе предоставления муниципальной услуги, </w:t>
      </w:r>
      <w:r w:rsidR="00437CB5" w:rsidRPr="002C2639">
        <w:rPr>
          <w:rFonts w:eastAsia="Calibri"/>
          <w:sz w:val="28"/>
          <w:szCs w:val="28"/>
        </w:rPr>
        <w:t xml:space="preserve">в том числе с использованием </w:t>
      </w:r>
      <w:r w:rsidR="002E1CCA" w:rsidRPr="002C2639">
        <w:rPr>
          <w:sz w:val="28"/>
          <w:szCs w:val="28"/>
        </w:rPr>
        <w:t xml:space="preserve">Единого портала, </w:t>
      </w:r>
      <w:r w:rsidR="00437CB5" w:rsidRPr="002C2639">
        <w:rPr>
          <w:rFonts w:eastAsia="Calibri"/>
          <w:sz w:val="28"/>
          <w:szCs w:val="28"/>
        </w:rPr>
        <w:t>Регионального портала</w:t>
      </w:r>
      <w:r w:rsidR="00437CB5" w:rsidRPr="002C2639">
        <w:rPr>
          <w:sz w:val="28"/>
          <w:szCs w:val="28"/>
        </w:rPr>
        <w:t>;</w:t>
      </w:r>
    </w:p>
    <w:p w:rsidR="00437CB5" w:rsidRPr="002C2639" w:rsidRDefault="00EC1582" w:rsidP="00EC1582">
      <w:pPr>
        <w:widowControl w:val="0"/>
        <w:tabs>
          <w:tab w:val="left" w:pos="851"/>
          <w:tab w:val="left" w:pos="993"/>
        </w:tabs>
        <w:ind w:firstLine="851"/>
        <w:jc w:val="both"/>
        <w:rPr>
          <w:sz w:val="28"/>
          <w:szCs w:val="28"/>
        </w:rPr>
      </w:pPr>
      <w:r>
        <w:rPr>
          <w:sz w:val="28"/>
          <w:szCs w:val="28"/>
        </w:rPr>
        <w:t xml:space="preserve">- </w:t>
      </w:r>
      <w:r w:rsidR="00437CB5" w:rsidRPr="002C2639">
        <w:rPr>
          <w:sz w:val="28"/>
          <w:szCs w:val="28"/>
        </w:rPr>
        <w:t>условия ожидания приема;</w:t>
      </w:r>
    </w:p>
    <w:p w:rsidR="00437CB5" w:rsidRPr="002C2639" w:rsidRDefault="00EC1582" w:rsidP="00EC1582">
      <w:pPr>
        <w:widowControl w:val="0"/>
        <w:tabs>
          <w:tab w:val="left" w:pos="851"/>
          <w:tab w:val="left" w:pos="993"/>
        </w:tabs>
        <w:ind w:firstLine="851"/>
        <w:jc w:val="both"/>
        <w:rPr>
          <w:color w:val="FF0000"/>
          <w:sz w:val="28"/>
          <w:szCs w:val="28"/>
        </w:rPr>
      </w:pPr>
      <w:r>
        <w:rPr>
          <w:sz w:val="28"/>
          <w:szCs w:val="28"/>
        </w:rPr>
        <w:t xml:space="preserve">- </w:t>
      </w:r>
      <w:r w:rsidR="00437CB5" w:rsidRPr="002C2639">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2E1CCA" w:rsidRPr="002C2639">
        <w:rPr>
          <w:sz w:val="28"/>
          <w:szCs w:val="28"/>
        </w:rPr>
        <w:t xml:space="preserve">Единого портала, </w:t>
      </w:r>
      <w:r w:rsidR="00437CB5" w:rsidRPr="002C2639">
        <w:rPr>
          <w:sz w:val="28"/>
          <w:szCs w:val="28"/>
        </w:rPr>
        <w:t>Регионального портала.</w:t>
      </w:r>
    </w:p>
    <w:p w:rsidR="00437CB5" w:rsidRPr="002C2639" w:rsidRDefault="00EC1582" w:rsidP="00EC1582">
      <w:pPr>
        <w:widowControl w:val="0"/>
        <w:tabs>
          <w:tab w:val="left" w:pos="851"/>
          <w:tab w:val="left" w:pos="993"/>
        </w:tabs>
        <w:ind w:firstLine="851"/>
        <w:jc w:val="both"/>
        <w:rPr>
          <w:color w:val="FF0000"/>
          <w:sz w:val="28"/>
          <w:szCs w:val="28"/>
        </w:rPr>
      </w:pPr>
      <w:r>
        <w:rPr>
          <w:sz w:val="28"/>
          <w:szCs w:val="28"/>
        </w:rPr>
        <w:t xml:space="preserve">- </w:t>
      </w:r>
      <w:r w:rsidR="00437CB5" w:rsidRPr="002C2639">
        <w:rPr>
          <w:sz w:val="28"/>
          <w:szCs w:val="28"/>
        </w:rPr>
        <w:t>обоснованность отказов в предоставлении муниципальной услуги;</w:t>
      </w:r>
    </w:p>
    <w:p w:rsidR="00437CB5" w:rsidRPr="002C2639" w:rsidRDefault="00EC1582" w:rsidP="00EC1582">
      <w:pPr>
        <w:widowControl w:val="0"/>
        <w:tabs>
          <w:tab w:val="left" w:pos="851"/>
          <w:tab w:val="left" w:pos="993"/>
          <w:tab w:val="left" w:pos="1134"/>
        </w:tabs>
        <w:ind w:firstLine="851"/>
        <w:jc w:val="both"/>
        <w:rPr>
          <w:color w:val="FF0000"/>
          <w:sz w:val="28"/>
          <w:szCs w:val="28"/>
        </w:rPr>
      </w:pPr>
      <w:r>
        <w:rPr>
          <w:sz w:val="28"/>
          <w:szCs w:val="28"/>
        </w:rPr>
        <w:t xml:space="preserve">- </w:t>
      </w:r>
      <w:r w:rsidR="00437CB5" w:rsidRPr="002C2639">
        <w:rPr>
          <w:sz w:val="28"/>
          <w:szCs w:val="28"/>
        </w:rPr>
        <w:t>выполнение требований, установленных законодательством, в том числе отсутствие избыточных административных действий;</w:t>
      </w:r>
    </w:p>
    <w:p w:rsidR="00437CB5" w:rsidRPr="00BF7803" w:rsidRDefault="00EC1582" w:rsidP="00EC1582">
      <w:pPr>
        <w:widowControl w:val="0"/>
        <w:tabs>
          <w:tab w:val="left" w:pos="851"/>
          <w:tab w:val="left" w:pos="993"/>
          <w:tab w:val="left" w:pos="1134"/>
        </w:tabs>
        <w:ind w:firstLine="851"/>
        <w:jc w:val="both"/>
        <w:rPr>
          <w:color w:val="FF0000"/>
          <w:sz w:val="28"/>
          <w:szCs w:val="28"/>
        </w:rPr>
      </w:pPr>
      <w:r>
        <w:rPr>
          <w:sz w:val="28"/>
          <w:szCs w:val="28"/>
        </w:rPr>
        <w:t xml:space="preserve">- </w:t>
      </w:r>
      <w:r w:rsidR="00437CB5" w:rsidRPr="002C2639">
        <w:rPr>
          <w:sz w:val="28"/>
          <w:szCs w:val="28"/>
        </w:rPr>
        <w:t>установление персональной ответственности</w:t>
      </w:r>
      <w:r w:rsidR="00437CB5" w:rsidRPr="00BF7803">
        <w:rPr>
          <w:sz w:val="28"/>
          <w:szCs w:val="28"/>
        </w:rPr>
        <w:t xml:space="preserve">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437CB5" w:rsidRPr="00BF7803" w:rsidRDefault="00EC1582" w:rsidP="00EC1582">
      <w:pPr>
        <w:widowControl w:val="0"/>
        <w:tabs>
          <w:tab w:val="left" w:pos="851"/>
          <w:tab w:val="left" w:pos="993"/>
          <w:tab w:val="left" w:pos="1134"/>
        </w:tabs>
        <w:ind w:firstLine="851"/>
        <w:jc w:val="both"/>
        <w:rPr>
          <w:color w:val="FF0000"/>
          <w:sz w:val="28"/>
          <w:szCs w:val="28"/>
        </w:rPr>
      </w:pPr>
      <w:r>
        <w:rPr>
          <w:sz w:val="28"/>
          <w:szCs w:val="28"/>
        </w:rPr>
        <w:t xml:space="preserve">- </w:t>
      </w:r>
      <w:r w:rsidR="00437CB5" w:rsidRPr="00BF7803">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437CB5" w:rsidRPr="00BF7803" w:rsidRDefault="00437CB5" w:rsidP="00EC1582">
      <w:pPr>
        <w:widowControl w:val="0"/>
        <w:ind w:firstLine="851"/>
        <w:jc w:val="both"/>
        <w:rPr>
          <w:sz w:val="28"/>
          <w:szCs w:val="28"/>
        </w:rPr>
      </w:pPr>
      <w:r w:rsidRPr="00BF7803">
        <w:rPr>
          <w:sz w:val="28"/>
          <w:szCs w:val="28"/>
        </w:rPr>
        <w:t>2.17.2. Основными показателями качества муниципальной услуги являются:</w:t>
      </w:r>
    </w:p>
    <w:p w:rsidR="00437CB5" w:rsidRPr="00BF7803" w:rsidRDefault="00EC1582" w:rsidP="00EC1582">
      <w:pPr>
        <w:widowControl w:val="0"/>
        <w:ind w:firstLine="851"/>
        <w:jc w:val="both"/>
        <w:rPr>
          <w:sz w:val="28"/>
          <w:szCs w:val="28"/>
        </w:rPr>
      </w:pPr>
      <w:r>
        <w:rPr>
          <w:sz w:val="28"/>
          <w:szCs w:val="28"/>
        </w:rPr>
        <w:t xml:space="preserve">- </w:t>
      </w:r>
      <w:r w:rsidR="00437CB5" w:rsidRPr="00BF7803">
        <w:rPr>
          <w:sz w:val="28"/>
          <w:szCs w:val="28"/>
        </w:rPr>
        <w:t xml:space="preserve">отсутствие обоснованных жалоб решения и действия (бездействия) администрации </w:t>
      </w:r>
      <w:r w:rsidR="00B73B1A">
        <w:rPr>
          <w:sz w:val="28"/>
          <w:szCs w:val="28"/>
        </w:rPr>
        <w:t>Питерского муниципального</w:t>
      </w:r>
      <w:r w:rsidR="004B5F15" w:rsidRPr="002D78B7">
        <w:rPr>
          <w:sz w:val="28"/>
          <w:szCs w:val="28"/>
        </w:rPr>
        <w:t xml:space="preserve"> района</w:t>
      </w:r>
      <w:r w:rsidR="00437CB5" w:rsidRPr="00BF7803">
        <w:rPr>
          <w:sz w:val="28"/>
          <w:szCs w:val="28"/>
        </w:rPr>
        <w:t>, ее должностного лица, муниципального служащего;</w:t>
      </w:r>
    </w:p>
    <w:p w:rsidR="00437CB5" w:rsidRPr="00BF7803" w:rsidRDefault="00EC1582" w:rsidP="00EC1582">
      <w:pPr>
        <w:widowControl w:val="0"/>
        <w:ind w:firstLine="851"/>
        <w:jc w:val="both"/>
        <w:rPr>
          <w:sz w:val="28"/>
          <w:szCs w:val="28"/>
        </w:rPr>
      </w:pPr>
      <w:r>
        <w:rPr>
          <w:rFonts w:eastAsia="Calibri"/>
          <w:sz w:val="28"/>
          <w:szCs w:val="28"/>
        </w:rPr>
        <w:t xml:space="preserve">- </w:t>
      </w:r>
      <w:r w:rsidR="00437CB5" w:rsidRPr="00BF7803">
        <w:rPr>
          <w:rFonts w:eastAsia="Calibri"/>
          <w:sz w:val="28"/>
          <w:szCs w:val="28"/>
        </w:rPr>
        <w:t xml:space="preserve">отсутствие удовлетворенных судами исков (заявлений) по обжалованию действий (бездействия) </w:t>
      </w:r>
      <w:r w:rsidR="00437CB5" w:rsidRPr="00BF7803">
        <w:rPr>
          <w:sz w:val="28"/>
          <w:szCs w:val="28"/>
        </w:rPr>
        <w:t xml:space="preserve">администрации </w:t>
      </w:r>
      <w:r w:rsidR="00B73B1A">
        <w:rPr>
          <w:sz w:val="28"/>
          <w:szCs w:val="28"/>
        </w:rPr>
        <w:t>Питерского муниципального</w:t>
      </w:r>
      <w:r w:rsidR="004B5F15" w:rsidRPr="002D78B7">
        <w:rPr>
          <w:sz w:val="28"/>
          <w:szCs w:val="28"/>
        </w:rPr>
        <w:t xml:space="preserve"> района</w:t>
      </w:r>
      <w:r w:rsidR="00437CB5" w:rsidRPr="00BF7803">
        <w:rPr>
          <w:sz w:val="28"/>
          <w:szCs w:val="28"/>
        </w:rPr>
        <w:t>, ее должностного лица;</w:t>
      </w:r>
    </w:p>
    <w:p w:rsidR="00437CB5" w:rsidRPr="00BF7803" w:rsidRDefault="00EC1582" w:rsidP="00EC1582">
      <w:pPr>
        <w:widowControl w:val="0"/>
        <w:autoSpaceDE w:val="0"/>
        <w:autoSpaceDN w:val="0"/>
        <w:adjustRightInd w:val="0"/>
        <w:ind w:firstLine="851"/>
        <w:jc w:val="both"/>
        <w:rPr>
          <w:rFonts w:eastAsia="Calibri"/>
          <w:sz w:val="28"/>
          <w:szCs w:val="28"/>
        </w:rPr>
      </w:pPr>
      <w:r>
        <w:rPr>
          <w:rFonts w:eastAsia="Calibri"/>
          <w:sz w:val="28"/>
          <w:szCs w:val="28"/>
        </w:rPr>
        <w:t xml:space="preserve">- </w:t>
      </w:r>
      <w:r w:rsidR="00437CB5" w:rsidRPr="00BF7803">
        <w:rPr>
          <w:rFonts w:eastAsia="Calibri"/>
          <w:sz w:val="28"/>
          <w:szCs w:val="28"/>
        </w:rPr>
        <w:t>отсутствие нарушений установленных сроков в процессе предоставления муниципальной услуги.</w:t>
      </w:r>
    </w:p>
    <w:p w:rsidR="00437CB5" w:rsidRPr="00BF7803" w:rsidRDefault="00437CB5" w:rsidP="00EC1582">
      <w:pPr>
        <w:widowControl w:val="0"/>
        <w:ind w:firstLine="851"/>
        <w:jc w:val="both"/>
        <w:rPr>
          <w:sz w:val="28"/>
          <w:szCs w:val="28"/>
        </w:rPr>
      </w:pPr>
      <w:r w:rsidRPr="00BF7803">
        <w:rPr>
          <w:sz w:val="28"/>
          <w:szCs w:val="28"/>
        </w:rPr>
        <w:t>2.17.3. Критерии оценки качества предоставления муниципальной услуги, предоставляемой в электронном виде:</w:t>
      </w:r>
    </w:p>
    <w:p w:rsidR="00437CB5" w:rsidRPr="00BF7803" w:rsidRDefault="00EC1582" w:rsidP="00EC1582">
      <w:pPr>
        <w:widowControl w:val="0"/>
        <w:shd w:val="clear" w:color="auto" w:fill="FFFFFF"/>
        <w:ind w:firstLine="851"/>
        <w:jc w:val="both"/>
        <w:rPr>
          <w:sz w:val="28"/>
          <w:szCs w:val="28"/>
        </w:rPr>
      </w:pPr>
      <w:r>
        <w:rPr>
          <w:sz w:val="28"/>
          <w:szCs w:val="28"/>
        </w:rPr>
        <w:t xml:space="preserve">- </w:t>
      </w:r>
      <w:r w:rsidR="00437CB5" w:rsidRPr="00BF7803">
        <w:rPr>
          <w:sz w:val="28"/>
          <w:szCs w:val="28"/>
        </w:rPr>
        <w:t>доступность информации о порядке предоставления муниципальной услуги;</w:t>
      </w:r>
    </w:p>
    <w:p w:rsidR="00437CB5" w:rsidRPr="00BF7803" w:rsidRDefault="00EC1582" w:rsidP="00EC1582">
      <w:pPr>
        <w:widowControl w:val="0"/>
        <w:shd w:val="clear" w:color="auto" w:fill="FFFFFF"/>
        <w:ind w:firstLine="851"/>
        <w:jc w:val="both"/>
        <w:rPr>
          <w:sz w:val="28"/>
          <w:szCs w:val="28"/>
        </w:rPr>
      </w:pPr>
      <w:r>
        <w:rPr>
          <w:sz w:val="28"/>
          <w:szCs w:val="28"/>
        </w:rPr>
        <w:t xml:space="preserve">- </w:t>
      </w:r>
      <w:r w:rsidR="00437CB5" w:rsidRPr="00BF7803">
        <w:rPr>
          <w:sz w:val="28"/>
          <w:szCs w:val="28"/>
        </w:rPr>
        <w:t>доступность электронных форм документов, необходимых для предоставления муниципальной услуги;</w:t>
      </w:r>
    </w:p>
    <w:p w:rsidR="00437CB5" w:rsidRPr="00BF7803" w:rsidRDefault="00EC1582" w:rsidP="00EC1582">
      <w:pPr>
        <w:widowControl w:val="0"/>
        <w:shd w:val="clear" w:color="auto" w:fill="FFFFFF"/>
        <w:ind w:firstLine="851"/>
        <w:jc w:val="both"/>
        <w:rPr>
          <w:sz w:val="28"/>
          <w:szCs w:val="28"/>
        </w:rPr>
      </w:pPr>
      <w:r>
        <w:rPr>
          <w:sz w:val="28"/>
          <w:szCs w:val="28"/>
        </w:rPr>
        <w:t xml:space="preserve">- </w:t>
      </w:r>
      <w:r w:rsidR="00437CB5" w:rsidRPr="00BF7803">
        <w:rPr>
          <w:sz w:val="28"/>
          <w:szCs w:val="28"/>
        </w:rPr>
        <w:t>доступность инструментов совершения в электронном виде платежей, необходимых для получения муниципальной услуги;</w:t>
      </w:r>
    </w:p>
    <w:p w:rsidR="00437CB5" w:rsidRPr="00BF7803" w:rsidRDefault="00EC1582" w:rsidP="00EC1582">
      <w:pPr>
        <w:widowControl w:val="0"/>
        <w:shd w:val="clear" w:color="auto" w:fill="FFFFFF"/>
        <w:ind w:firstLine="851"/>
        <w:jc w:val="both"/>
        <w:rPr>
          <w:sz w:val="28"/>
          <w:szCs w:val="28"/>
        </w:rPr>
      </w:pPr>
      <w:r>
        <w:rPr>
          <w:sz w:val="28"/>
          <w:szCs w:val="28"/>
        </w:rPr>
        <w:t xml:space="preserve">- </w:t>
      </w:r>
      <w:r w:rsidR="00437CB5" w:rsidRPr="00BF7803">
        <w:rPr>
          <w:sz w:val="28"/>
          <w:szCs w:val="28"/>
        </w:rPr>
        <w:t>время ожидания ответа на подачу заявления;</w:t>
      </w:r>
    </w:p>
    <w:p w:rsidR="00437CB5" w:rsidRPr="00BF7803" w:rsidRDefault="00EC1582" w:rsidP="00EC1582">
      <w:pPr>
        <w:widowControl w:val="0"/>
        <w:shd w:val="clear" w:color="auto" w:fill="FFFFFF"/>
        <w:ind w:firstLine="851"/>
        <w:jc w:val="both"/>
        <w:rPr>
          <w:sz w:val="28"/>
          <w:szCs w:val="28"/>
        </w:rPr>
      </w:pPr>
      <w:r>
        <w:rPr>
          <w:sz w:val="28"/>
          <w:szCs w:val="28"/>
        </w:rPr>
        <w:t xml:space="preserve">- </w:t>
      </w:r>
      <w:r w:rsidR="00437CB5" w:rsidRPr="00BF7803">
        <w:rPr>
          <w:sz w:val="28"/>
          <w:szCs w:val="28"/>
        </w:rPr>
        <w:t>время предоставления муниципальной услуги;</w:t>
      </w:r>
    </w:p>
    <w:p w:rsidR="00437CB5" w:rsidRPr="00BF7803" w:rsidRDefault="00EC1582" w:rsidP="00EC1582">
      <w:pPr>
        <w:widowControl w:val="0"/>
        <w:shd w:val="clear" w:color="auto" w:fill="FFFFFF"/>
        <w:ind w:firstLine="851"/>
        <w:jc w:val="both"/>
        <w:rPr>
          <w:sz w:val="28"/>
          <w:szCs w:val="28"/>
        </w:rPr>
      </w:pPr>
      <w:r>
        <w:rPr>
          <w:sz w:val="28"/>
          <w:szCs w:val="28"/>
        </w:rPr>
        <w:t xml:space="preserve">- </w:t>
      </w:r>
      <w:r w:rsidR="00437CB5" w:rsidRPr="00BF7803">
        <w:rPr>
          <w:sz w:val="28"/>
          <w:szCs w:val="28"/>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437CB5" w:rsidRPr="00BF7803" w:rsidRDefault="00437CB5" w:rsidP="00EC1582">
      <w:pPr>
        <w:widowControl w:val="0"/>
        <w:ind w:firstLine="851"/>
        <w:jc w:val="both"/>
        <w:rPr>
          <w:sz w:val="28"/>
          <w:szCs w:val="28"/>
        </w:rPr>
      </w:pPr>
      <w:r w:rsidRPr="00BF7803">
        <w:rPr>
          <w:sz w:val="28"/>
          <w:szCs w:val="28"/>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437CB5" w:rsidRPr="00BF7803" w:rsidRDefault="00437CB5" w:rsidP="00EC1582">
      <w:pPr>
        <w:widowControl w:val="0"/>
        <w:ind w:firstLine="851"/>
        <w:jc w:val="both"/>
        <w:rPr>
          <w:sz w:val="28"/>
          <w:szCs w:val="28"/>
        </w:rPr>
      </w:pPr>
      <w:r w:rsidRPr="00BF7803">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437CB5" w:rsidRPr="00BF7803" w:rsidRDefault="00EC1582" w:rsidP="00EC1582">
      <w:pPr>
        <w:widowControl w:val="0"/>
        <w:ind w:firstLine="851"/>
        <w:jc w:val="both"/>
        <w:rPr>
          <w:sz w:val="28"/>
          <w:szCs w:val="28"/>
        </w:rPr>
      </w:pPr>
      <w:r>
        <w:rPr>
          <w:sz w:val="28"/>
          <w:szCs w:val="28"/>
        </w:rPr>
        <w:t xml:space="preserve">- </w:t>
      </w:r>
      <w:r w:rsidR="00437CB5" w:rsidRPr="00BF7803">
        <w:rPr>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437CB5" w:rsidRPr="00BF7803" w:rsidRDefault="00EC1582" w:rsidP="00EC1582">
      <w:pPr>
        <w:widowControl w:val="0"/>
        <w:ind w:firstLine="851"/>
        <w:jc w:val="both"/>
        <w:rPr>
          <w:sz w:val="28"/>
          <w:szCs w:val="28"/>
        </w:rPr>
      </w:pPr>
      <w:r>
        <w:rPr>
          <w:sz w:val="28"/>
          <w:szCs w:val="28"/>
        </w:rPr>
        <w:t xml:space="preserve">- </w:t>
      </w:r>
      <w:r w:rsidR="00437CB5" w:rsidRPr="00BF7803">
        <w:rPr>
          <w:sz w:val="28"/>
          <w:szCs w:val="28"/>
        </w:rPr>
        <w:t xml:space="preserve">в электронном виде, взаимодействие заявителя со специалистами Отдела не требуется. </w:t>
      </w:r>
    </w:p>
    <w:p w:rsidR="00437CB5" w:rsidRPr="00BF7803" w:rsidRDefault="00437CB5" w:rsidP="00EC1582">
      <w:pPr>
        <w:widowControl w:val="0"/>
        <w:ind w:firstLine="851"/>
        <w:jc w:val="both"/>
        <w:rPr>
          <w:sz w:val="28"/>
          <w:szCs w:val="28"/>
        </w:rPr>
      </w:pPr>
      <w:r w:rsidRPr="00BF7803">
        <w:rPr>
          <w:sz w:val="28"/>
          <w:szCs w:val="28"/>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437CB5" w:rsidRPr="00BF7803" w:rsidRDefault="00437CB5" w:rsidP="00EC1582">
      <w:pPr>
        <w:widowControl w:val="0"/>
        <w:ind w:firstLine="851"/>
        <w:jc w:val="both"/>
        <w:rPr>
          <w:sz w:val="28"/>
          <w:szCs w:val="28"/>
          <w:lang w:eastAsia="ar-SA"/>
        </w:rPr>
      </w:pPr>
      <w:r w:rsidRPr="00BF7803">
        <w:rPr>
          <w:sz w:val="28"/>
          <w:szCs w:val="28"/>
          <w:lang w:eastAsia="ar-SA"/>
        </w:rPr>
        <w:t>2.17.5.</w:t>
      </w:r>
      <w:r w:rsidRPr="00BF7803">
        <w:t xml:space="preserve"> </w:t>
      </w:r>
      <w:r w:rsidRPr="00BF7803">
        <w:rPr>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BF7803">
        <w:t xml:space="preserve"> </w:t>
      </w:r>
      <w:r w:rsidRPr="00BF7803">
        <w:rPr>
          <w:sz w:val="28"/>
          <w:szCs w:val="28"/>
          <w:lang w:eastAsia="ar-SA"/>
        </w:rPr>
        <w:t>за получением информации о ходе предоставления муниципальной услуги неограниченное количество раз.</w:t>
      </w:r>
    </w:p>
    <w:p w:rsidR="00437CB5" w:rsidRPr="002C2639" w:rsidRDefault="00437CB5" w:rsidP="00EC1582">
      <w:pPr>
        <w:widowControl w:val="0"/>
        <w:ind w:firstLine="851"/>
        <w:jc w:val="both"/>
        <w:rPr>
          <w:sz w:val="28"/>
          <w:szCs w:val="28"/>
        </w:rPr>
      </w:pPr>
      <w:r w:rsidRPr="00BF7803">
        <w:rPr>
          <w:sz w:val="28"/>
          <w:szCs w:val="28"/>
        </w:rPr>
        <w:t xml:space="preserve">При обращении за предоставлением муниципальной услуги в электронном виде заявителю предоставляется возможность получения </w:t>
      </w:r>
      <w:r w:rsidRPr="002C2639">
        <w:rPr>
          <w:sz w:val="28"/>
          <w:szCs w:val="28"/>
        </w:rPr>
        <w:t xml:space="preserve">информации о ходе предоставления муниципальной услуги, в том числе посредством </w:t>
      </w:r>
      <w:r w:rsidR="002E1CCA" w:rsidRPr="002C2639">
        <w:rPr>
          <w:sz w:val="28"/>
          <w:szCs w:val="28"/>
        </w:rPr>
        <w:t xml:space="preserve">Единого портала, </w:t>
      </w:r>
      <w:r w:rsidRPr="002C2639">
        <w:rPr>
          <w:sz w:val="28"/>
          <w:szCs w:val="28"/>
        </w:rPr>
        <w:t>Регионального портала.</w:t>
      </w:r>
    </w:p>
    <w:p w:rsidR="00437CB5" w:rsidRPr="002C2639" w:rsidRDefault="00437CB5" w:rsidP="00EC1582">
      <w:pPr>
        <w:widowControl w:val="0"/>
        <w:ind w:firstLine="851"/>
        <w:jc w:val="both"/>
        <w:rPr>
          <w:sz w:val="28"/>
          <w:szCs w:val="28"/>
        </w:rPr>
      </w:pPr>
      <w:r w:rsidRPr="002C2639">
        <w:rPr>
          <w:sz w:val="28"/>
          <w:szCs w:val="28"/>
          <w:lang w:eastAsia="ar-SA"/>
        </w:rPr>
        <w:t>2.17.6.</w:t>
      </w:r>
      <w:r w:rsidRPr="002C2639">
        <w:rPr>
          <w:sz w:val="28"/>
          <w:szCs w:val="28"/>
        </w:rPr>
        <w:t xml:space="preserve">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437CB5" w:rsidRPr="00BF7803" w:rsidRDefault="00437CB5" w:rsidP="00EC1582">
      <w:pPr>
        <w:widowControl w:val="0"/>
        <w:ind w:firstLine="851"/>
        <w:jc w:val="both"/>
        <w:rPr>
          <w:sz w:val="28"/>
          <w:szCs w:val="28"/>
        </w:rPr>
      </w:pPr>
      <w:r w:rsidRPr="002C2639">
        <w:rPr>
          <w:sz w:val="28"/>
          <w:szCs w:val="28"/>
        </w:rPr>
        <w:t>Предоставление муниципальной услуги в многофункциональных центрах осуществляется на основании</w:t>
      </w:r>
      <w:r w:rsidRPr="00BF7803">
        <w:rPr>
          <w:sz w:val="28"/>
          <w:szCs w:val="28"/>
        </w:rPr>
        <w:t xml:space="preserve">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437CB5" w:rsidRPr="00BF7803" w:rsidRDefault="00437CB5" w:rsidP="00EC1582">
      <w:pPr>
        <w:widowControl w:val="0"/>
        <w:ind w:firstLine="851"/>
        <w:jc w:val="both"/>
        <w:rPr>
          <w:sz w:val="28"/>
          <w:szCs w:val="28"/>
        </w:rPr>
      </w:pPr>
    </w:p>
    <w:p w:rsidR="00437CB5" w:rsidRPr="00BF7803" w:rsidRDefault="00437CB5" w:rsidP="00EC1582">
      <w:pPr>
        <w:widowControl w:val="0"/>
        <w:ind w:firstLine="851"/>
        <w:jc w:val="center"/>
        <w:rPr>
          <w:sz w:val="28"/>
          <w:szCs w:val="28"/>
        </w:rPr>
      </w:pPr>
      <w:r w:rsidRPr="00BF7803">
        <w:rPr>
          <w:sz w:val="28"/>
          <w:szCs w:val="28"/>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437CB5" w:rsidRPr="00BF7803" w:rsidRDefault="00437CB5" w:rsidP="00EC1582">
      <w:pPr>
        <w:widowControl w:val="0"/>
        <w:ind w:firstLine="851"/>
        <w:jc w:val="center"/>
        <w:rPr>
          <w:sz w:val="28"/>
          <w:szCs w:val="28"/>
        </w:rPr>
      </w:pPr>
      <w:r w:rsidRPr="00BF7803">
        <w:rPr>
          <w:sz w:val="28"/>
          <w:szCs w:val="28"/>
        </w:rPr>
        <w:t>(в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437CB5" w:rsidRPr="00BF7803" w:rsidRDefault="00437CB5" w:rsidP="00EC1582">
      <w:pPr>
        <w:widowControl w:val="0"/>
        <w:tabs>
          <w:tab w:val="left" w:pos="426"/>
          <w:tab w:val="left" w:pos="1276"/>
          <w:tab w:val="left" w:pos="1560"/>
          <w:tab w:val="left" w:pos="1843"/>
        </w:tabs>
        <w:ind w:firstLine="851"/>
        <w:jc w:val="both"/>
        <w:rPr>
          <w:sz w:val="28"/>
          <w:szCs w:val="28"/>
        </w:rPr>
      </w:pPr>
    </w:p>
    <w:p w:rsidR="00437CB5" w:rsidRPr="00BF7803" w:rsidRDefault="00437CB5" w:rsidP="00EC1582">
      <w:pPr>
        <w:widowControl w:val="0"/>
        <w:tabs>
          <w:tab w:val="left" w:pos="1276"/>
          <w:tab w:val="left" w:pos="1560"/>
          <w:tab w:val="left" w:pos="1843"/>
        </w:tabs>
        <w:ind w:firstLine="851"/>
        <w:jc w:val="both"/>
        <w:rPr>
          <w:sz w:val="28"/>
          <w:szCs w:val="28"/>
        </w:rPr>
      </w:pPr>
      <w:r w:rsidRPr="00BF7803">
        <w:rPr>
          <w:sz w:val="28"/>
          <w:szCs w:val="28"/>
        </w:rPr>
        <w:t xml:space="preserve">2.18.1.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w:t>
      </w:r>
      <w:r w:rsidR="001D69B5">
        <w:rPr>
          <w:sz w:val="28"/>
          <w:szCs w:val="28"/>
        </w:rPr>
        <w:t>Саратовской области</w:t>
      </w:r>
      <w:r w:rsidRPr="00BF7803">
        <w:rPr>
          <w:sz w:val="28"/>
          <w:szCs w:val="28"/>
        </w:rPr>
        <w:t xml:space="preserve"> для предоставления ему муниципальной услуги по экстерриториальному принципу.</w:t>
      </w:r>
    </w:p>
    <w:p w:rsidR="00437CB5" w:rsidRPr="00BF7803" w:rsidRDefault="00437CB5" w:rsidP="00EC1582">
      <w:pPr>
        <w:widowControl w:val="0"/>
        <w:autoSpaceDE w:val="0"/>
        <w:autoSpaceDN w:val="0"/>
        <w:adjustRightInd w:val="0"/>
        <w:ind w:firstLine="851"/>
        <w:jc w:val="both"/>
        <w:rPr>
          <w:sz w:val="28"/>
          <w:szCs w:val="28"/>
        </w:rPr>
      </w:pPr>
      <w:r w:rsidRPr="00BF7803">
        <w:rPr>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w:t>
      </w:r>
      <w:r w:rsidR="00652D53" w:rsidRPr="00BF7803">
        <w:rPr>
          <w:sz w:val="28"/>
          <w:szCs w:val="28"/>
        </w:rPr>
        <w:t xml:space="preserve">е 2.6.2 </w:t>
      </w:r>
      <w:r w:rsidRPr="00BF7803">
        <w:rPr>
          <w:sz w:val="28"/>
          <w:szCs w:val="28"/>
        </w:rPr>
        <w:t>подраздела 2.6 раздела 2 настоящего регламента, на бумажных носителях.</w:t>
      </w:r>
    </w:p>
    <w:p w:rsidR="00437CB5" w:rsidRPr="00BF7803" w:rsidRDefault="00437CB5" w:rsidP="00EC1582">
      <w:pPr>
        <w:widowControl w:val="0"/>
        <w:ind w:firstLine="851"/>
        <w:jc w:val="both"/>
        <w:rPr>
          <w:sz w:val="28"/>
          <w:szCs w:val="28"/>
        </w:rPr>
      </w:pPr>
      <w:r w:rsidRPr="00BF7803">
        <w:rPr>
          <w:sz w:val="28"/>
          <w:szCs w:val="28"/>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437CB5" w:rsidRPr="00BF7803" w:rsidRDefault="00EC1582" w:rsidP="00EC1582">
      <w:pPr>
        <w:widowControl w:val="0"/>
        <w:ind w:firstLine="851"/>
        <w:jc w:val="both"/>
        <w:rPr>
          <w:sz w:val="28"/>
          <w:szCs w:val="28"/>
        </w:rPr>
      </w:pPr>
      <w:r>
        <w:rPr>
          <w:sz w:val="28"/>
          <w:szCs w:val="28"/>
        </w:rPr>
        <w:t xml:space="preserve">- </w:t>
      </w:r>
      <w:r w:rsidR="00437CB5" w:rsidRPr="00BF7803">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37CB5" w:rsidRPr="00BF7803" w:rsidRDefault="00EC1582" w:rsidP="00EC1582">
      <w:pPr>
        <w:widowControl w:val="0"/>
        <w:ind w:firstLine="851"/>
        <w:jc w:val="both"/>
        <w:rPr>
          <w:sz w:val="28"/>
          <w:szCs w:val="28"/>
        </w:rPr>
      </w:pPr>
      <w:r>
        <w:rPr>
          <w:sz w:val="28"/>
          <w:szCs w:val="28"/>
        </w:rPr>
        <w:t xml:space="preserve">- </w:t>
      </w:r>
      <w:r w:rsidR="00437CB5" w:rsidRPr="00BF780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437CB5" w:rsidRPr="00BF7803" w:rsidRDefault="00437CB5" w:rsidP="00EC1582">
      <w:pPr>
        <w:widowControl w:val="0"/>
        <w:ind w:firstLine="851"/>
        <w:jc w:val="both"/>
        <w:rPr>
          <w:sz w:val="28"/>
          <w:szCs w:val="28"/>
        </w:rPr>
      </w:pPr>
      <w:r w:rsidRPr="00BF7803">
        <w:rPr>
          <w:sz w:val="28"/>
          <w:szCs w:val="28"/>
        </w:rPr>
        <w:t xml:space="preserve">2.18.4. </w:t>
      </w:r>
      <w:r w:rsidRPr="00BF7803">
        <w:rPr>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w:t>
      </w:r>
      <w:r w:rsidRPr="002C2639">
        <w:rPr>
          <w:color w:val="000000"/>
          <w:sz w:val="28"/>
          <w:szCs w:val="28"/>
        </w:rPr>
        <w:t xml:space="preserve">сведения), необходимые для предоставления муниципальной услуги </w:t>
      </w:r>
      <w:r w:rsidRPr="002C2639">
        <w:rPr>
          <w:sz w:val="28"/>
          <w:szCs w:val="28"/>
        </w:rPr>
        <w:t xml:space="preserve">в форме электронных документов </w:t>
      </w:r>
      <w:r w:rsidRPr="002C2639">
        <w:rPr>
          <w:rFonts w:eastAsia="Calibri"/>
          <w:sz w:val="28"/>
          <w:szCs w:val="28"/>
        </w:rPr>
        <w:t xml:space="preserve">путем направления электронного документа в </w:t>
      </w:r>
      <w:r w:rsidRPr="002C2639">
        <w:rPr>
          <w:color w:val="000000"/>
          <w:sz w:val="28"/>
          <w:szCs w:val="28"/>
        </w:rPr>
        <w:t xml:space="preserve">орган, предоставляющий муниципальную услугу, </w:t>
      </w:r>
      <w:r w:rsidRPr="002C2639">
        <w:rPr>
          <w:sz w:val="28"/>
          <w:szCs w:val="28"/>
        </w:rPr>
        <w:t xml:space="preserve">посредством использования </w:t>
      </w:r>
      <w:r w:rsidR="002E1CCA" w:rsidRPr="002C2639">
        <w:rPr>
          <w:sz w:val="28"/>
          <w:szCs w:val="28"/>
        </w:rPr>
        <w:t xml:space="preserve">Единого портала, </w:t>
      </w:r>
      <w:r w:rsidRPr="002C2639">
        <w:rPr>
          <w:sz w:val="28"/>
          <w:szCs w:val="28"/>
        </w:rPr>
        <w:t>Регионального портала с применением электронной подписи</w:t>
      </w:r>
      <w:r w:rsidRPr="002C2639">
        <w:rPr>
          <w:color w:val="000000"/>
          <w:sz w:val="28"/>
          <w:szCs w:val="28"/>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w:t>
      </w:r>
      <w:r w:rsidRPr="00BF7803">
        <w:rPr>
          <w:color w:val="000000"/>
          <w:sz w:val="28"/>
          <w:szCs w:val="28"/>
        </w:rPr>
        <w:t xml:space="preserve"> государственных и муниципальных услуг, утвержденных постановлением Правительства РФ от 25 июня 2012 г. № 634 «О видах электронной подписи, использование </w:t>
      </w:r>
      <w:r w:rsidR="00652D53" w:rsidRPr="00BF7803">
        <w:rPr>
          <w:color w:val="000000"/>
          <w:sz w:val="28"/>
          <w:szCs w:val="28"/>
        </w:rPr>
        <w:t>которых допускается при обра</w:t>
      </w:r>
      <w:r w:rsidRPr="00BF7803">
        <w:rPr>
          <w:color w:val="000000"/>
          <w:sz w:val="28"/>
          <w:szCs w:val="28"/>
        </w:rPr>
        <w:t>щении за получением государственных и муниципальных услуг</w:t>
      </w:r>
      <w:r w:rsidRPr="00BF7803">
        <w:rPr>
          <w:sz w:val="28"/>
          <w:szCs w:val="28"/>
        </w:rPr>
        <w:t>»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437CB5" w:rsidRPr="00BF7803" w:rsidRDefault="00437CB5" w:rsidP="00EC1582">
      <w:pPr>
        <w:widowControl w:val="0"/>
        <w:tabs>
          <w:tab w:val="left" w:pos="142"/>
        </w:tabs>
        <w:autoSpaceDE w:val="0"/>
        <w:autoSpaceDN w:val="0"/>
        <w:adjustRightInd w:val="0"/>
        <w:ind w:firstLine="851"/>
        <w:jc w:val="both"/>
        <w:rPr>
          <w:rFonts w:eastAsia="Calibri"/>
          <w:sz w:val="28"/>
          <w:szCs w:val="28"/>
        </w:rPr>
      </w:pPr>
      <w:r w:rsidRPr="00BF7803">
        <w:rPr>
          <w:rFonts w:eastAsia="Tahoma"/>
          <w:color w:val="000000"/>
          <w:sz w:val="28"/>
          <w:szCs w:val="28"/>
        </w:rPr>
        <w:t>2.18.5. Заявления и документы, необ</w:t>
      </w:r>
      <w:r w:rsidR="00DF0C65" w:rsidRPr="00BF7803">
        <w:rPr>
          <w:rFonts w:eastAsia="Tahoma"/>
          <w:color w:val="000000"/>
          <w:sz w:val="28"/>
          <w:szCs w:val="28"/>
        </w:rPr>
        <w:t>ходимые для предоставления муни</w:t>
      </w:r>
      <w:r w:rsidRPr="00BF7803">
        <w:rPr>
          <w:rFonts w:eastAsia="Tahoma"/>
          <w:color w:val="000000"/>
          <w:sz w:val="28"/>
          <w:szCs w:val="28"/>
        </w:rPr>
        <w:t>ципальной услуги, предоставляемые в форм</w:t>
      </w:r>
      <w:r w:rsidR="00DF0C65" w:rsidRPr="00BF7803">
        <w:rPr>
          <w:rFonts w:eastAsia="Tahoma"/>
          <w:color w:val="000000"/>
          <w:sz w:val="28"/>
          <w:szCs w:val="28"/>
        </w:rPr>
        <w:t>е электронных документов, подпи</w:t>
      </w:r>
      <w:r w:rsidRPr="00BF7803">
        <w:rPr>
          <w:rFonts w:eastAsia="Tahoma"/>
          <w:color w:val="000000"/>
          <w:sz w:val="28"/>
          <w:szCs w:val="28"/>
        </w:rPr>
        <w:t>сываются в соответствии с требованиями статей 21</w:t>
      </w:r>
      <w:r w:rsidR="00EC1582">
        <w:rPr>
          <w:rFonts w:eastAsia="Tahoma"/>
          <w:color w:val="000000"/>
          <w:sz w:val="28"/>
          <w:szCs w:val="28"/>
        </w:rPr>
        <w:t>.1 и 21.2 Федерального закона №</w:t>
      </w:r>
      <w:r w:rsidRPr="00BF7803">
        <w:rPr>
          <w:rFonts w:eastAsia="Tahoma"/>
          <w:color w:val="000000"/>
          <w:sz w:val="28"/>
          <w:szCs w:val="28"/>
        </w:rPr>
        <w:t xml:space="preserve">210-ФЗ и </w:t>
      </w:r>
      <w:r w:rsidRPr="00BF7803">
        <w:rPr>
          <w:rFonts w:eastAsia="Calibri"/>
          <w:sz w:val="28"/>
          <w:szCs w:val="28"/>
        </w:rPr>
        <w:t xml:space="preserve">Федерального закона от </w:t>
      </w:r>
      <w:r w:rsidRPr="00BF7803">
        <w:rPr>
          <w:sz w:val="28"/>
          <w:szCs w:val="28"/>
        </w:rPr>
        <w:t>6 апреля 2011 г</w:t>
      </w:r>
      <w:r w:rsidR="00EC1582">
        <w:rPr>
          <w:sz w:val="28"/>
          <w:szCs w:val="28"/>
        </w:rPr>
        <w:t>ода №</w:t>
      </w:r>
      <w:r w:rsidRPr="00BF7803">
        <w:rPr>
          <w:sz w:val="28"/>
          <w:szCs w:val="28"/>
        </w:rPr>
        <w:t xml:space="preserve">63-ФЗ </w:t>
      </w:r>
      <w:r w:rsidRPr="00BF7803">
        <w:rPr>
          <w:rFonts w:eastAsia="Calibri"/>
          <w:sz w:val="28"/>
          <w:szCs w:val="28"/>
        </w:rPr>
        <w:t>«Об электронной подписи».</w:t>
      </w:r>
    </w:p>
    <w:p w:rsidR="00586B96" w:rsidRPr="00EC1582" w:rsidRDefault="00437CB5" w:rsidP="00EC1582">
      <w:pPr>
        <w:widowControl w:val="0"/>
        <w:tabs>
          <w:tab w:val="left" w:pos="4270"/>
        </w:tabs>
        <w:autoSpaceDE w:val="0"/>
        <w:autoSpaceDN w:val="0"/>
        <w:adjustRightInd w:val="0"/>
        <w:ind w:firstLine="851"/>
        <w:jc w:val="both"/>
        <w:rPr>
          <w:rFonts w:eastAsia="Tahoma"/>
          <w:sz w:val="28"/>
          <w:szCs w:val="28"/>
        </w:rPr>
      </w:pPr>
      <w:r w:rsidRPr="00BF7803">
        <w:rPr>
          <w:rFonts w:eastAsia="Tahoma"/>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w:t>
      </w:r>
      <w:r w:rsidRPr="00EC1582">
        <w:rPr>
          <w:rFonts w:eastAsia="Tahoma"/>
          <w:color w:val="000000"/>
          <w:sz w:val="28"/>
          <w:szCs w:val="28"/>
        </w:rPr>
        <w:t xml:space="preserve">идентификация и аутентификация заявителя - </w:t>
      </w:r>
      <w:r w:rsidR="00652D53" w:rsidRPr="00EC1582">
        <w:rPr>
          <w:rFonts w:eastAsia="Tahoma"/>
          <w:sz w:val="28"/>
          <w:szCs w:val="28"/>
        </w:rPr>
        <w:t xml:space="preserve">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rsidR="00586B96" w:rsidRPr="00EC1582">
        <w:rPr>
          <w:rFonts w:eastAsia="Tahoma"/>
          <w:sz w:val="28"/>
          <w:szCs w:val="28"/>
        </w:rPr>
        <w:t xml:space="preserve">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652D53" w:rsidRPr="00EC1582" w:rsidRDefault="00652D53" w:rsidP="00EC1582">
      <w:pPr>
        <w:widowControl w:val="0"/>
        <w:tabs>
          <w:tab w:val="left" w:pos="4270"/>
        </w:tabs>
        <w:autoSpaceDE w:val="0"/>
        <w:autoSpaceDN w:val="0"/>
        <w:adjustRightInd w:val="0"/>
        <w:ind w:firstLine="851"/>
        <w:jc w:val="both"/>
        <w:rPr>
          <w:sz w:val="28"/>
          <w:szCs w:val="28"/>
        </w:rPr>
      </w:pPr>
      <w:r w:rsidRPr="00EC1582">
        <w:rPr>
          <w:rFonts w:eastAsia="Calibri"/>
          <w:sz w:val="28"/>
          <w:szCs w:val="28"/>
          <w:lang w:eastAsia="en-US"/>
        </w:rPr>
        <w:t>Доверенность, подтверждающая правомочие на обращение за получени</w:t>
      </w:r>
      <w:r w:rsidRPr="00EC1582">
        <w:rPr>
          <w:rFonts w:eastAsia="Calibri"/>
          <w:sz w:val="28"/>
          <w:szCs w:val="28"/>
          <w:lang w:eastAsia="en-US"/>
        </w:rPr>
        <w:softHyphen/>
        <w:t>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w:t>
      </w:r>
      <w:r w:rsidRPr="00EC1582">
        <w:rPr>
          <w:rFonts w:eastAsia="Calibri"/>
          <w:sz w:val="28"/>
          <w:szCs w:val="28"/>
          <w:lang w:eastAsia="en-US"/>
        </w:rPr>
        <w:softHyphen/>
        <w:t>фицированной электронной подписью нотариуса.</w:t>
      </w:r>
    </w:p>
    <w:p w:rsidR="00DD1F46" w:rsidRPr="00EC1582" w:rsidRDefault="00DD1F46" w:rsidP="00EC1582">
      <w:pPr>
        <w:widowControl w:val="0"/>
        <w:tabs>
          <w:tab w:val="left" w:pos="1134"/>
        </w:tabs>
        <w:autoSpaceDE w:val="0"/>
        <w:autoSpaceDN w:val="0"/>
        <w:adjustRightInd w:val="0"/>
        <w:ind w:firstLine="851"/>
        <w:jc w:val="both"/>
        <w:rPr>
          <w:rFonts w:eastAsia="Tahoma"/>
          <w:sz w:val="28"/>
          <w:szCs w:val="28"/>
          <w:lang w:eastAsia="ar-SA"/>
        </w:rPr>
      </w:pPr>
      <w:r w:rsidRPr="00EC1582">
        <w:rPr>
          <w:sz w:val="28"/>
          <w:szCs w:val="28"/>
        </w:rPr>
        <w:t>Заявление в форме электронного документа подписывается заявителем либо представителем заявителя с использов</w:t>
      </w:r>
      <w:r w:rsidR="00DF0C65" w:rsidRPr="00EC1582">
        <w:rPr>
          <w:sz w:val="28"/>
          <w:szCs w:val="28"/>
        </w:rPr>
        <w:t>анием простой электронной подпи</w:t>
      </w:r>
      <w:r w:rsidRPr="00EC1582">
        <w:rPr>
          <w:sz w:val="28"/>
          <w:szCs w:val="28"/>
        </w:rPr>
        <w:t>си.</w:t>
      </w:r>
      <w:r w:rsidR="00652D53" w:rsidRPr="00EC1582">
        <w:rPr>
          <w:sz w:val="28"/>
          <w:szCs w:val="28"/>
        </w:rPr>
        <w:t xml:space="preserve"> </w:t>
      </w:r>
      <w:r w:rsidRPr="00EC1582">
        <w:rPr>
          <w:rFonts w:eastAsia="Tahoma"/>
          <w:sz w:val="28"/>
          <w:szCs w:val="28"/>
          <w:lang w:eastAsia="ar-SA"/>
        </w:rPr>
        <w:t>В случае подачи в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w:t>
      </w:r>
      <w:r w:rsidR="002C2639" w:rsidRPr="00EC1582">
        <w:rPr>
          <w:rFonts w:eastAsia="Tahoma"/>
          <w:sz w:val="28"/>
          <w:szCs w:val="28"/>
          <w:lang w:eastAsia="ar-SA"/>
        </w:rPr>
        <w:t xml:space="preserve">ния видов электронной подписи. </w:t>
      </w:r>
    </w:p>
    <w:p w:rsidR="002C2639" w:rsidRPr="00EC1582" w:rsidRDefault="002C2639" w:rsidP="00EC1582">
      <w:pPr>
        <w:widowControl w:val="0"/>
        <w:ind w:firstLine="851"/>
        <w:jc w:val="both"/>
        <w:rPr>
          <w:sz w:val="28"/>
          <w:szCs w:val="28"/>
        </w:rPr>
      </w:pPr>
      <w:r w:rsidRPr="00EC1582">
        <w:rPr>
          <w:sz w:val="28"/>
          <w:szCs w:val="28"/>
        </w:rPr>
        <w:t xml:space="preserve">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 </w:t>
      </w:r>
    </w:p>
    <w:p w:rsidR="002C2639" w:rsidRPr="00EC1582" w:rsidRDefault="002C2639" w:rsidP="00EC1582">
      <w:pPr>
        <w:widowControl w:val="0"/>
        <w:ind w:firstLine="851"/>
        <w:jc w:val="both"/>
        <w:rPr>
          <w:sz w:val="28"/>
          <w:szCs w:val="28"/>
        </w:rPr>
      </w:pPr>
      <w:r w:rsidRPr="00EC158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2C2639" w:rsidRPr="00EC1582" w:rsidRDefault="002C2639" w:rsidP="00EC1582">
      <w:pPr>
        <w:widowControl w:val="0"/>
        <w:ind w:firstLine="851"/>
        <w:jc w:val="both"/>
        <w:rPr>
          <w:sz w:val="28"/>
          <w:szCs w:val="28"/>
        </w:rPr>
      </w:pPr>
      <w:r w:rsidRPr="00EC158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28D4" w:rsidRPr="00EC1582" w:rsidRDefault="009328D4" w:rsidP="00EC1582">
      <w:pPr>
        <w:widowControl w:val="0"/>
        <w:ind w:firstLine="851"/>
        <w:jc w:val="center"/>
        <w:rPr>
          <w:sz w:val="28"/>
          <w:szCs w:val="28"/>
        </w:rPr>
      </w:pPr>
    </w:p>
    <w:p w:rsidR="00DF0C65" w:rsidRPr="00EC1582" w:rsidRDefault="002F4C76" w:rsidP="00EC1582">
      <w:pPr>
        <w:widowControl w:val="0"/>
        <w:ind w:firstLine="851"/>
        <w:jc w:val="center"/>
        <w:rPr>
          <w:bCs/>
          <w:kern w:val="32"/>
          <w:sz w:val="28"/>
          <w:szCs w:val="28"/>
        </w:rPr>
      </w:pPr>
      <w:r w:rsidRPr="00EC1582">
        <w:rPr>
          <w:bCs/>
          <w:kern w:val="32"/>
          <w:sz w:val="28"/>
          <w:szCs w:val="28"/>
        </w:rPr>
        <w:t>Раздел 3. Состав, последовательность и сроки выполнения</w:t>
      </w:r>
    </w:p>
    <w:p w:rsidR="002F4C76" w:rsidRPr="00EC1582" w:rsidRDefault="002F4C76" w:rsidP="00EC1582">
      <w:pPr>
        <w:widowControl w:val="0"/>
        <w:ind w:firstLine="851"/>
        <w:jc w:val="center"/>
        <w:rPr>
          <w:bCs/>
          <w:kern w:val="32"/>
          <w:sz w:val="28"/>
          <w:szCs w:val="28"/>
        </w:rPr>
      </w:pPr>
      <w:r w:rsidRPr="00EC1582">
        <w:rPr>
          <w:bCs/>
          <w:kern w:val="32"/>
          <w:sz w:val="28"/>
          <w:szCs w:val="28"/>
        </w:rPr>
        <w:t xml:space="preserve">административных процедур (действий), требования к порядку </w:t>
      </w:r>
    </w:p>
    <w:p w:rsidR="002F4C76" w:rsidRPr="00EC1582" w:rsidRDefault="002F4C76" w:rsidP="00EC1582">
      <w:pPr>
        <w:widowControl w:val="0"/>
        <w:ind w:firstLine="851"/>
        <w:jc w:val="center"/>
        <w:rPr>
          <w:rFonts w:eastAsia="Calibri"/>
          <w:bCs/>
          <w:sz w:val="28"/>
          <w:szCs w:val="28"/>
        </w:rPr>
      </w:pPr>
      <w:r w:rsidRPr="00EC1582">
        <w:rPr>
          <w:bCs/>
          <w:kern w:val="32"/>
          <w:sz w:val="28"/>
          <w:szCs w:val="28"/>
        </w:rPr>
        <w:t>их выполнения</w:t>
      </w:r>
      <w:r w:rsidRPr="00EC1582">
        <w:rPr>
          <w:rFonts w:eastAsia="Calibri"/>
          <w:bCs/>
          <w:sz w:val="28"/>
          <w:szCs w:val="28"/>
        </w:rPr>
        <w:t>, в том числе особенностей выполнения административных процедур (действий) в электронной форме</w:t>
      </w:r>
    </w:p>
    <w:p w:rsidR="002F4C76" w:rsidRPr="00EC1582" w:rsidRDefault="002F4C76" w:rsidP="00EC1582">
      <w:pPr>
        <w:widowControl w:val="0"/>
        <w:ind w:firstLine="851"/>
        <w:jc w:val="both"/>
        <w:rPr>
          <w:rFonts w:eastAsia="Calibri"/>
          <w:sz w:val="28"/>
          <w:szCs w:val="28"/>
        </w:rPr>
      </w:pPr>
    </w:p>
    <w:p w:rsidR="001674FD" w:rsidRPr="001674FD" w:rsidRDefault="001674FD" w:rsidP="00EC1582">
      <w:pPr>
        <w:widowControl w:val="0"/>
        <w:autoSpaceDE w:val="0"/>
        <w:autoSpaceDN w:val="0"/>
        <w:ind w:firstLine="851"/>
        <w:jc w:val="center"/>
        <w:rPr>
          <w:sz w:val="28"/>
          <w:szCs w:val="28"/>
        </w:rPr>
      </w:pPr>
      <w:r w:rsidRPr="00EC1582">
        <w:rPr>
          <w:sz w:val="28"/>
          <w:szCs w:val="28"/>
        </w:rPr>
        <w:t>Подраздел 3.1. Исчерпывающий перечень административных процедур</w:t>
      </w:r>
      <w:r w:rsidRPr="001674FD">
        <w:rPr>
          <w:sz w:val="28"/>
          <w:szCs w:val="28"/>
        </w:rPr>
        <w:t xml:space="preserve"> (действий) при предоставлении муниципальной</w:t>
      </w:r>
      <w:r w:rsidRPr="001674FD">
        <w:rPr>
          <w:b/>
          <w:sz w:val="28"/>
          <w:szCs w:val="28"/>
        </w:rPr>
        <w:t xml:space="preserve"> </w:t>
      </w:r>
      <w:r w:rsidRPr="001674FD">
        <w:rPr>
          <w:sz w:val="28"/>
          <w:szCs w:val="28"/>
        </w:rPr>
        <w:t>услуги</w:t>
      </w:r>
    </w:p>
    <w:p w:rsidR="001674FD" w:rsidRPr="001674FD" w:rsidRDefault="001674FD" w:rsidP="00EC1582">
      <w:pPr>
        <w:widowControl w:val="0"/>
        <w:autoSpaceDE w:val="0"/>
        <w:autoSpaceDN w:val="0"/>
        <w:ind w:firstLine="851"/>
        <w:jc w:val="center"/>
        <w:rPr>
          <w:b/>
          <w:sz w:val="28"/>
          <w:szCs w:val="28"/>
        </w:rPr>
      </w:pPr>
    </w:p>
    <w:p w:rsidR="001674FD" w:rsidRPr="001674FD" w:rsidRDefault="001674FD" w:rsidP="00EC1582">
      <w:pPr>
        <w:widowControl w:val="0"/>
        <w:ind w:firstLine="851"/>
        <w:jc w:val="both"/>
        <w:rPr>
          <w:rFonts w:eastAsia="Calibri"/>
          <w:sz w:val="28"/>
          <w:szCs w:val="28"/>
        </w:rPr>
      </w:pPr>
      <w:r w:rsidRPr="001674FD">
        <w:rPr>
          <w:rFonts w:eastAsia="Calibri"/>
          <w:sz w:val="28"/>
          <w:szCs w:val="28"/>
        </w:rPr>
        <w:t>Предоставление муниципальной услуги включает в себя следующие административные процедуры (действия):</w:t>
      </w:r>
    </w:p>
    <w:p w:rsidR="001674FD" w:rsidRPr="001674FD" w:rsidRDefault="001674FD" w:rsidP="00EC1582">
      <w:pPr>
        <w:widowControl w:val="0"/>
        <w:ind w:firstLine="851"/>
        <w:jc w:val="both"/>
        <w:rPr>
          <w:sz w:val="28"/>
          <w:szCs w:val="28"/>
        </w:rPr>
      </w:pPr>
      <w:r w:rsidRPr="001674FD">
        <w:rPr>
          <w:sz w:val="28"/>
          <w:szCs w:val="28"/>
        </w:rPr>
        <w:t>прием заявления и прилагаемых к нему документов, регистрация заявления;</w:t>
      </w:r>
    </w:p>
    <w:p w:rsidR="001B6D0D" w:rsidRPr="001B6D0D" w:rsidRDefault="001B6D0D" w:rsidP="00EC1582">
      <w:pPr>
        <w:widowControl w:val="0"/>
        <w:ind w:firstLine="851"/>
        <w:jc w:val="both"/>
        <w:rPr>
          <w:sz w:val="28"/>
          <w:szCs w:val="28"/>
        </w:rPr>
      </w:pPr>
      <w:r w:rsidRPr="001B6D0D">
        <w:rPr>
          <w:sz w:val="28"/>
          <w:szCs w:val="28"/>
        </w:rPr>
        <w:t xml:space="preserve">принятие решения о предоставлении муниципальной услуги и формирование результата муниципальной услуги </w:t>
      </w:r>
      <w:r w:rsidR="002C2639">
        <w:rPr>
          <w:sz w:val="28"/>
          <w:szCs w:val="28"/>
        </w:rPr>
        <w:t>органом, предоставляющим муници</w:t>
      </w:r>
      <w:r w:rsidRPr="001B6D0D">
        <w:rPr>
          <w:sz w:val="28"/>
          <w:szCs w:val="28"/>
        </w:rPr>
        <w:t>пальную услугу;</w:t>
      </w:r>
    </w:p>
    <w:p w:rsidR="001674FD" w:rsidRPr="001674FD" w:rsidRDefault="001674FD" w:rsidP="00EC1582">
      <w:pPr>
        <w:widowControl w:val="0"/>
        <w:ind w:firstLine="851"/>
        <w:jc w:val="both"/>
        <w:rPr>
          <w:sz w:val="28"/>
          <w:szCs w:val="28"/>
        </w:rPr>
      </w:pPr>
      <w:r w:rsidRPr="001674FD">
        <w:rPr>
          <w:sz w:val="28"/>
          <w:szCs w:val="28"/>
        </w:rPr>
        <w:t>выдача (направление) результата предоставления муниципальной услуги.</w:t>
      </w:r>
    </w:p>
    <w:p w:rsidR="009328D4" w:rsidRPr="004B4496" w:rsidRDefault="001674FD" w:rsidP="00EC1582">
      <w:pPr>
        <w:widowControl w:val="0"/>
        <w:ind w:firstLine="851"/>
        <w:jc w:val="both"/>
        <w:rPr>
          <w:sz w:val="28"/>
          <w:szCs w:val="28"/>
        </w:rPr>
      </w:pPr>
      <w:r w:rsidRPr="004B4496">
        <w:rPr>
          <w:sz w:val="28"/>
          <w:szCs w:val="28"/>
        </w:rPr>
        <w:t xml:space="preserve"> </w:t>
      </w:r>
    </w:p>
    <w:p w:rsidR="002F4C76" w:rsidRPr="002F4C76" w:rsidRDefault="00E20060" w:rsidP="00EC1582">
      <w:pPr>
        <w:widowControl w:val="0"/>
        <w:autoSpaceDE w:val="0"/>
        <w:autoSpaceDN w:val="0"/>
        <w:adjustRightInd w:val="0"/>
        <w:ind w:firstLine="851"/>
        <w:jc w:val="center"/>
        <w:outlineLvl w:val="1"/>
        <w:rPr>
          <w:sz w:val="28"/>
          <w:szCs w:val="28"/>
        </w:rPr>
      </w:pPr>
      <w:r>
        <w:rPr>
          <w:sz w:val="28"/>
          <w:szCs w:val="28"/>
        </w:rPr>
        <w:t>Подраздел 3.2</w:t>
      </w:r>
      <w:r w:rsidR="002F4C76" w:rsidRPr="002F4C76">
        <w:rPr>
          <w:sz w:val="28"/>
          <w:szCs w:val="28"/>
        </w:rPr>
        <w:t>. Прием заявления и прилагаемых к нему документов, регистрация заявления</w:t>
      </w:r>
    </w:p>
    <w:p w:rsidR="002F4C76" w:rsidRPr="002F4C76" w:rsidRDefault="002F4C76" w:rsidP="00EC1582">
      <w:pPr>
        <w:widowControl w:val="0"/>
        <w:autoSpaceDE w:val="0"/>
        <w:autoSpaceDN w:val="0"/>
        <w:adjustRightInd w:val="0"/>
        <w:ind w:firstLine="851"/>
        <w:jc w:val="center"/>
        <w:outlineLvl w:val="1"/>
        <w:rPr>
          <w:sz w:val="28"/>
          <w:szCs w:val="28"/>
        </w:rPr>
      </w:pPr>
    </w:p>
    <w:p w:rsidR="00CF4543" w:rsidRPr="002C2639" w:rsidRDefault="00CF4543" w:rsidP="00EC1582">
      <w:pPr>
        <w:widowControl w:val="0"/>
        <w:ind w:firstLine="851"/>
        <w:jc w:val="both"/>
        <w:rPr>
          <w:sz w:val="28"/>
          <w:szCs w:val="28"/>
        </w:rPr>
      </w:pPr>
      <w:r w:rsidRPr="00CF4543">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w:t>
      </w:r>
      <w:r>
        <w:rPr>
          <w:sz w:val="28"/>
          <w:szCs w:val="28"/>
        </w:rPr>
        <w:t xml:space="preserve"> предоставления муниципаль</w:t>
      </w:r>
      <w:r w:rsidRPr="00CF4543">
        <w:rPr>
          <w:sz w:val="28"/>
          <w:szCs w:val="28"/>
        </w:rPr>
        <w:t>ной услуги, в соответствии с подразделами 2.6 и 2.</w:t>
      </w:r>
      <w:r w:rsidRPr="002C2639">
        <w:rPr>
          <w:sz w:val="28"/>
          <w:szCs w:val="28"/>
        </w:rPr>
        <w:t>7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rsidR="002F4C76" w:rsidRPr="00BF7803" w:rsidRDefault="00E20060" w:rsidP="00EC1582">
      <w:pPr>
        <w:widowControl w:val="0"/>
        <w:ind w:firstLine="851"/>
        <w:jc w:val="both"/>
        <w:rPr>
          <w:sz w:val="28"/>
          <w:szCs w:val="28"/>
        </w:rPr>
      </w:pPr>
      <w:r w:rsidRPr="002C2639">
        <w:rPr>
          <w:sz w:val="28"/>
          <w:szCs w:val="28"/>
        </w:rPr>
        <w:t>3.2</w:t>
      </w:r>
      <w:r w:rsidR="002F4C76" w:rsidRPr="002C2639">
        <w:rPr>
          <w:sz w:val="28"/>
          <w:szCs w:val="28"/>
        </w:rPr>
        <w:t>.2. Прием заявления и прилагаем</w:t>
      </w:r>
      <w:r w:rsidR="00DF0C65" w:rsidRPr="002C2639">
        <w:rPr>
          <w:sz w:val="28"/>
          <w:szCs w:val="28"/>
        </w:rPr>
        <w:t>ых к нему документов осуществля</w:t>
      </w:r>
      <w:r w:rsidR="002F4C76" w:rsidRPr="002C2639">
        <w:rPr>
          <w:sz w:val="28"/>
          <w:szCs w:val="28"/>
        </w:rPr>
        <w:t>ется специалистом Отдела, ответственным за прием документов</w:t>
      </w:r>
      <w:r w:rsidR="002F4C76" w:rsidRPr="00BF7803">
        <w:rPr>
          <w:sz w:val="28"/>
          <w:szCs w:val="28"/>
        </w:rPr>
        <w:t>.</w:t>
      </w:r>
    </w:p>
    <w:p w:rsidR="002F4C76" w:rsidRPr="00BF7803" w:rsidRDefault="002F4C76" w:rsidP="00EC1582">
      <w:pPr>
        <w:widowControl w:val="0"/>
        <w:ind w:firstLine="851"/>
        <w:jc w:val="both"/>
        <w:rPr>
          <w:sz w:val="28"/>
          <w:szCs w:val="28"/>
        </w:rPr>
      </w:pPr>
      <w:r w:rsidRPr="00BF7803">
        <w:rPr>
          <w:sz w:val="28"/>
          <w:szCs w:val="28"/>
        </w:rPr>
        <w:t>При обращении заявителя специалист, ответс</w:t>
      </w:r>
      <w:r w:rsidR="00DF0C65" w:rsidRPr="00BF7803">
        <w:rPr>
          <w:sz w:val="28"/>
          <w:szCs w:val="28"/>
        </w:rPr>
        <w:t>твенный за прием доку</w:t>
      </w:r>
      <w:r w:rsidRPr="00BF7803">
        <w:rPr>
          <w:sz w:val="28"/>
          <w:szCs w:val="28"/>
        </w:rPr>
        <w:t>ментов:</w:t>
      </w:r>
    </w:p>
    <w:p w:rsidR="002C2639" w:rsidRPr="00BB2D85" w:rsidRDefault="00EC1582" w:rsidP="00EC1582">
      <w:pPr>
        <w:widowControl w:val="0"/>
        <w:ind w:firstLine="851"/>
        <w:jc w:val="both"/>
        <w:rPr>
          <w:sz w:val="28"/>
          <w:szCs w:val="28"/>
        </w:rPr>
      </w:pPr>
      <w:r>
        <w:rPr>
          <w:sz w:val="28"/>
          <w:szCs w:val="28"/>
        </w:rPr>
        <w:t xml:space="preserve">- </w:t>
      </w:r>
      <w:r w:rsidR="002C2639" w:rsidRPr="00BB4F27">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2F4C76" w:rsidRPr="00BF7803" w:rsidRDefault="00EC1582" w:rsidP="00EC1582">
      <w:pPr>
        <w:widowControl w:val="0"/>
        <w:ind w:firstLine="851"/>
        <w:jc w:val="both"/>
        <w:rPr>
          <w:sz w:val="28"/>
          <w:szCs w:val="28"/>
        </w:rPr>
      </w:pPr>
      <w:r>
        <w:rPr>
          <w:sz w:val="28"/>
          <w:szCs w:val="28"/>
        </w:rPr>
        <w:t xml:space="preserve">- </w:t>
      </w:r>
      <w:r w:rsidR="002F4C76" w:rsidRPr="00BF7803">
        <w:rPr>
          <w:sz w:val="28"/>
          <w:szCs w:val="28"/>
        </w:rPr>
        <w:t>при отсутствии оформленного заявления у заяв</w:t>
      </w:r>
      <w:r w:rsidR="00DF0C65" w:rsidRPr="00BF7803">
        <w:rPr>
          <w:sz w:val="28"/>
          <w:szCs w:val="28"/>
        </w:rPr>
        <w:t>ителя или при непра</w:t>
      </w:r>
      <w:r w:rsidR="002F4C76" w:rsidRPr="00BF7803">
        <w:rPr>
          <w:sz w:val="28"/>
          <w:szCs w:val="28"/>
        </w:rPr>
        <w:t>вильном (некорректном) его заполнении пред</w:t>
      </w:r>
      <w:r w:rsidR="00DF0C65" w:rsidRPr="00BF7803">
        <w:rPr>
          <w:sz w:val="28"/>
          <w:szCs w:val="28"/>
        </w:rPr>
        <w:t>лагает заново заполнить установ</w:t>
      </w:r>
      <w:r w:rsidR="002F4C76" w:rsidRPr="00BF7803">
        <w:rPr>
          <w:sz w:val="28"/>
          <w:szCs w:val="28"/>
        </w:rPr>
        <w:t>ленную форму заявле</w:t>
      </w:r>
      <w:r w:rsidR="001674FD" w:rsidRPr="00BF7803">
        <w:rPr>
          <w:sz w:val="28"/>
          <w:szCs w:val="28"/>
        </w:rPr>
        <w:t>ния, помо</w:t>
      </w:r>
      <w:r w:rsidR="002F4C76" w:rsidRPr="00BF7803">
        <w:rPr>
          <w:sz w:val="28"/>
          <w:szCs w:val="28"/>
        </w:rPr>
        <w:t>гает в его заполнении;</w:t>
      </w:r>
    </w:p>
    <w:p w:rsidR="002F4C76" w:rsidRPr="00BF7803" w:rsidRDefault="00EC1582" w:rsidP="00EC1582">
      <w:pPr>
        <w:widowControl w:val="0"/>
        <w:ind w:firstLine="851"/>
        <w:jc w:val="both"/>
        <w:rPr>
          <w:sz w:val="28"/>
          <w:szCs w:val="28"/>
        </w:rPr>
      </w:pPr>
      <w:r>
        <w:rPr>
          <w:sz w:val="28"/>
          <w:szCs w:val="28"/>
        </w:rPr>
        <w:t xml:space="preserve">- </w:t>
      </w:r>
      <w:r w:rsidR="002F4C76" w:rsidRPr="00BF7803">
        <w:rPr>
          <w:sz w:val="28"/>
          <w:szCs w:val="28"/>
        </w:rPr>
        <w:t>сличает данные представленных документов с данными, указанными в заявлении;</w:t>
      </w:r>
    </w:p>
    <w:p w:rsidR="00020D14" w:rsidRPr="00BF7803" w:rsidRDefault="00EC1582" w:rsidP="00EC1582">
      <w:pPr>
        <w:widowControl w:val="0"/>
        <w:ind w:firstLine="851"/>
        <w:jc w:val="both"/>
        <w:rPr>
          <w:sz w:val="28"/>
          <w:szCs w:val="28"/>
        </w:rPr>
      </w:pPr>
      <w:r>
        <w:rPr>
          <w:sz w:val="28"/>
          <w:szCs w:val="28"/>
        </w:rPr>
        <w:t xml:space="preserve">- </w:t>
      </w:r>
      <w:r w:rsidR="002F4C76" w:rsidRPr="00BF7803">
        <w:rPr>
          <w:sz w:val="28"/>
          <w:szCs w:val="28"/>
        </w:rPr>
        <w:t>проверяет комплектность документов, представленных заявителем,</w:t>
      </w:r>
      <w:r w:rsidR="00DF0C65" w:rsidRPr="00BF7803">
        <w:rPr>
          <w:sz w:val="28"/>
          <w:szCs w:val="28"/>
        </w:rPr>
        <w:t xml:space="preserve"> в со</w:t>
      </w:r>
      <w:r w:rsidR="001674FD" w:rsidRPr="00BF7803">
        <w:rPr>
          <w:sz w:val="28"/>
          <w:szCs w:val="28"/>
        </w:rPr>
        <w:t>ответствии с пунктом 2.6.2</w:t>
      </w:r>
      <w:r w:rsidR="002F4C76" w:rsidRPr="00BF7803">
        <w:rPr>
          <w:sz w:val="28"/>
          <w:szCs w:val="28"/>
        </w:rPr>
        <w:t xml:space="preserve"> подраздела 2.6 и </w:t>
      </w:r>
      <w:r w:rsidR="00DF0C65" w:rsidRPr="00BF7803">
        <w:rPr>
          <w:sz w:val="28"/>
          <w:szCs w:val="28"/>
        </w:rPr>
        <w:t>подразделом 2.7 регла</w:t>
      </w:r>
      <w:r w:rsidR="002F4C76" w:rsidRPr="00BF7803">
        <w:rPr>
          <w:sz w:val="28"/>
          <w:szCs w:val="28"/>
        </w:rPr>
        <w:t xml:space="preserve">мента, </w:t>
      </w:r>
      <w:r w:rsidR="00020D14" w:rsidRPr="00BF7803">
        <w:rPr>
          <w:sz w:val="28"/>
          <w:szCs w:val="28"/>
        </w:rPr>
        <w:t xml:space="preserve">а также на </w:t>
      </w:r>
      <w:r w:rsidR="001674FD" w:rsidRPr="00BF7803">
        <w:rPr>
          <w:sz w:val="28"/>
          <w:szCs w:val="28"/>
        </w:rPr>
        <w:t>соответств</w:t>
      </w:r>
      <w:r w:rsidR="00020D14" w:rsidRPr="00BF7803">
        <w:rPr>
          <w:sz w:val="28"/>
          <w:szCs w:val="28"/>
        </w:rPr>
        <w:t>ие документов</w:t>
      </w:r>
      <w:r w:rsidR="001674FD" w:rsidRPr="00BF7803">
        <w:rPr>
          <w:sz w:val="28"/>
          <w:szCs w:val="28"/>
        </w:rPr>
        <w:t xml:space="preserve"> требованиям</w:t>
      </w:r>
      <w:r w:rsidR="002C2639">
        <w:rPr>
          <w:sz w:val="28"/>
          <w:szCs w:val="28"/>
        </w:rPr>
        <w:t>, указанным в пунктах 2.6.1, 2.6.2</w:t>
      </w:r>
      <w:r w:rsidR="00020D14" w:rsidRPr="00BF7803">
        <w:rPr>
          <w:sz w:val="28"/>
          <w:szCs w:val="28"/>
        </w:rPr>
        <w:t xml:space="preserve"> подраздела 2.6 регламента;</w:t>
      </w:r>
    </w:p>
    <w:p w:rsidR="002F4C76" w:rsidRPr="00BF7803" w:rsidRDefault="00EC1582" w:rsidP="00EC1582">
      <w:pPr>
        <w:widowControl w:val="0"/>
        <w:ind w:firstLine="851"/>
        <w:jc w:val="both"/>
        <w:rPr>
          <w:sz w:val="28"/>
          <w:szCs w:val="28"/>
        </w:rPr>
      </w:pPr>
      <w:r>
        <w:rPr>
          <w:sz w:val="28"/>
          <w:szCs w:val="28"/>
        </w:rPr>
        <w:t xml:space="preserve">- </w:t>
      </w:r>
      <w:r w:rsidR="002F4C76" w:rsidRPr="00BF7803">
        <w:rPr>
          <w:sz w:val="28"/>
          <w:szCs w:val="28"/>
        </w:rPr>
        <w:t xml:space="preserve">при установлении фактов, указанных в </w:t>
      </w:r>
      <w:r w:rsidR="00DF0C65" w:rsidRPr="00BF7803">
        <w:rPr>
          <w:sz w:val="28"/>
          <w:szCs w:val="28"/>
        </w:rPr>
        <w:t xml:space="preserve">пункте 2.9.1 подраздела 2.9 </w:t>
      </w:r>
      <w:r w:rsidR="002F4C76" w:rsidRPr="00BF7803">
        <w:rPr>
          <w:sz w:val="28"/>
          <w:szCs w:val="28"/>
        </w:rPr>
        <w:t xml:space="preserve">регламента, уведомляет заявителя о </w:t>
      </w:r>
      <w:r w:rsidR="00DF0C65" w:rsidRPr="00BF7803">
        <w:rPr>
          <w:sz w:val="28"/>
          <w:szCs w:val="28"/>
        </w:rPr>
        <w:t>наличии препятствий в приеме до</w:t>
      </w:r>
      <w:r w:rsidR="002F4C76" w:rsidRPr="00BF7803">
        <w:rPr>
          <w:sz w:val="28"/>
          <w:szCs w:val="28"/>
        </w:rPr>
        <w:t>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86B96" w:rsidRPr="00BF7803" w:rsidRDefault="00EC1582" w:rsidP="00EC1582">
      <w:pPr>
        <w:widowControl w:val="0"/>
        <w:ind w:firstLine="851"/>
        <w:jc w:val="both"/>
        <w:rPr>
          <w:sz w:val="28"/>
          <w:szCs w:val="28"/>
        </w:rPr>
      </w:pPr>
      <w:r>
        <w:rPr>
          <w:sz w:val="28"/>
          <w:szCs w:val="28"/>
        </w:rPr>
        <w:t xml:space="preserve">- </w:t>
      </w:r>
      <w:r w:rsidR="00586B96" w:rsidRPr="00BF7803">
        <w:rPr>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фамилии, инициалов, должности и подписи специалиста Отдела, принявшего документы;</w:t>
      </w:r>
    </w:p>
    <w:p w:rsidR="00586B96" w:rsidRPr="00BF7803" w:rsidRDefault="00EC1582" w:rsidP="00EC1582">
      <w:pPr>
        <w:widowControl w:val="0"/>
        <w:ind w:firstLine="851"/>
        <w:jc w:val="both"/>
        <w:rPr>
          <w:sz w:val="28"/>
          <w:szCs w:val="28"/>
        </w:rPr>
      </w:pPr>
      <w:r>
        <w:rPr>
          <w:sz w:val="28"/>
          <w:szCs w:val="28"/>
        </w:rPr>
        <w:t xml:space="preserve">- </w:t>
      </w:r>
      <w:r w:rsidR="00586B96" w:rsidRPr="00BF7803">
        <w:rPr>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rsidR="00586B96" w:rsidRPr="00BF7803" w:rsidRDefault="00586B96" w:rsidP="00EC1582">
      <w:pPr>
        <w:widowControl w:val="0"/>
        <w:ind w:firstLine="851"/>
        <w:jc w:val="both"/>
        <w:rPr>
          <w:sz w:val="28"/>
          <w:szCs w:val="28"/>
        </w:rPr>
      </w:pPr>
      <w:r w:rsidRPr="00BF7803">
        <w:rPr>
          <w:sz w:val="28"/>
          <w:szCs w:val="28"/>
        </w:rPr>
        <w:t>Время приема заявления и прилагаемых к нему документов при обращении заявителя лично в Отдел составляет не более пятнадцати минут.</w:t>
      </w:r>
    </w:p>
    <w:p w:rsidR="003C36BC" w:rsidRPr="00BF7803" w:rsidRDefault="00E20060" w:rsidP="00EC1582">
      <w:pPr>
        <w:widowControl w:val="0"/>
        <w:ind w:firstLine="851"/>
        <w:jc w:val="both"/>
        <w:rPr>
          <w:sz w:val="28"/>
          <w:szCs w:val="28"/>
        </w:rPr>
      </w:pPr>
      <w:r w:rsidRPr="00BF7803">
        <w:rPr>
          <w:sz w:val="28"/>
          <w:szCs w:val="28"/>
        </w:rPr>
        <w:t>3.2</w:t>
      </w:r>
      <w:r w:rsidR="002F4C76" w:rsidRPr="00BF7803">
        <w:rPr>
          <w:sz w:val="28"/>
          <w:szCs w:val="28"/>
        </w:rPr>
        <w:t xml:space="preserve">.3. </w:t>
      </w:r>
      <w:r w:rsidR="003C36BC" w:rsidRPr="00BF7803">
        <w:rPr>
          <w:sz w:val="28"/>
          <w:szCs w:val="28"/>
        </w:rPr>
        <w:t xml:space="preserve">Специалист, ответственный за предоставление муниципальной услуги, при получении заявления и прилагаемых к нему документов, в том числе поданного заявителем в орган, предоставляющий муниципальную услугу, посредством </w:t>
      </w:r>
      <w:r w:rsidR="002E1CCA" w:rsidRPr="002C2639">
        <w:rPr>
          <w:sz w:val="28"/>
          <w:szCs w:val="28"/>
        </w:rPr>
        <w:t>Единого портала,</w:t>
      </w:r>
      <w:r w:rsidR="002E1CCA">
        <w:rPr>
          <w:sz w:val="28"/>
          <w:szCs w:val="28"/>
        </w:rPr>
        <w:t xml:space="preserve"> </w:t>
      </w:r>
      <w:r w:rsidR="003C36BC" w:rsidRPr="00BF7803">
        <w:rPr>
          <w:sz w:val="28"/>
          <w:szCs w:val="28"/>
        </w:rPr>
        <w:t>Регионального портала или многофункционального центра, проверяет заявление на наличие оснований для</w:t>
      </w:r>
      <w:r w:rsidR="003C36BC" w:rsidRPr="00BF7803">
        <w:t xml:space="preserve"> </w:t>
      </w:r>
      <w:r w:rsidR="003C36BC" w:rsidRPr="00BF7803">
        <w:rPr>
          <w:sz w:val="28"/>
          <w:szCs w:val="28"/>
        </w:rPr>
        <w:t>отказа в регистрации заявления, в соответствии с пунктом 2.10.1 подраздела 2.10 регламента.</w:t>
      </w:r>
    </w:p>
    <w:p w:rsidR="005E52C2" w:rsidRPr="00BB4F27" w:rsidRDefault="005E52C2" w:rsidP="00EC1582">
      <w:pPr>
        <w:widowControl w:val="0"/>
        <w:ind w:firstLine="851"/>
        <w:jc w:val="both"/>
        <w:rPr>
          <w:sz w:val="28"/>
          <w:szCs w:val="28"/>
        </w:rPr>
      </w:pPr>
      <w:r w:rsidRPr="00BB4F27">
        <w:rPr>
          <w:sz w:val="28"/>
          <w:szCs w:val="28"/>
        </w:rPr>
        <w:t xml:space="preserve">Орган, предоставляющий муниципальную услугу, </w:t>
      </w:r>
      <w:r w:rsidR="002E41BC" w:rsidRPr="00BB4F27">
        <w:rPr>
          <w:sz w:val="28"/>
          <w:szCs w:val="28"/>
        </w:rPr>
        <w:t xml:space="preserve">в течение одного рабочего дня с даты поступления заявления и прилагаемых к нему документов в орган, предоставляющий муниципальную услугу, </w:t>
      </w:r>
      <w:r w:rsidRPr="00BB4F27">
        <w:rPr>
          <w:sz w:val="28"/>
          <w:szCs w:val="28"/>
        </w:rPr>
        <w:t>информирует заявителя выбранным им способом связи о принятом решении с указанием оснований принятия данного решения.</w:t>
      </w:r>
    </w:p>
    <w:p w:rsidR="00CF4543" w:rsidRPr="002C2639" w:rsidRDefault="00CF4543" w:rsidP="00EC1582">
      <w:pPr>
        <w:widowControl w:val="0"/>
        <w:ind w:firstLine="851"/>
        <w:jc w:val="both"/>
        <w:rPr>
          <w:sz w:val="28"/>
          <w:szCs w:val="28"/>
        </w:rPr>
      </w:pPr>
      <w:r w:rsidRPr="00BB4F27">
        <w:rPr>
          <w:sz w:val="28"/>
          <w:szCs w:val="28"/>
        </w:rPr>
        <w:t xml:space="preserve">3.2.4. </w:t>
      </w:r>
      <w:r w:rsidRPr="00BB4F27">
        <w:rPr>
          <w:rFonts w:eastAsia="Calibri"/>
          <w:sz w:val="28"/>
          <w:szCs w:val="28"/>
        </w:rPr>
        <w:t>Получение органом</w:t>
      </w:r>
      <w:r w:rsidRPr="002C2639">
        <w:rPr>
          <w:rFonts w:eastAsia="Calibri"/>
          <w:sz w:val="28"/>
          <w:szCs w:val="28"/>
        </w:rPr>
        <w:t>,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CF4543" w:rsidRPr="002C2639" w:rsidRDefault="00CF4543" w:rsidP="00EC1582">
      <w:pPr>
        <w:widowControl w:val="0"/>
        <w:autoSpaceDE w:val="0"/>
        <w:autoSpaceDN w:val="0"/>
        <w:adjustRightInd w:val="0"/>
        <w:ind w:firstLine="851"/>
        <w:jc w:val="both"/>
        <w:rPr>
          <w:rFonts w:eastAsia="Calibri"/>
          <w:sz w:val="28"/>
          <w:szCs w:val="28"/>
        </w:rPr>
      </w:pPr>
      <w:r w:rsidRPr="002C2639">
        <w:rPr>
          <w:rFonts w:eastAsia="Calibri"/>
          <w:sz w:val="28"/>
          <w:szCs w:val="28"/>
        </w:rPr>
        <w:t>Специалист, ответственный за прием документов, с использованием информационно-телекоммуникационных техноло</w:t>
      </w:r>
      <w:r w:rsidR="00E426B1" w:rsidRPr="002C2639">
        <w:rPr>
          <w:rFonts w:eastAsia="Calibri"/>
          <w:sz w:val="28"/>
          <w:szCs w:val="28"/>
        </w:rPr>
        <w:t>гий по защищенным каналам связи</w:t>
      </w:r>
      <w:r w:rsidRPr="002C2639">
        <w:rPr>
          <w:rFonts w:eastAsia="Calibri"/>
          <w:sz w:val="28"/>
          <w:szCs w:val="28"/>
        </w:rPr>
        <w:t xml:space="preserve">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w:t>
      </w:r>
    </w:p>
    <w:p w:rsidR="00CF4543" w:rsidRPr="002C2639" w:rsidRDefault="00CF4543" w:rsidP="007E180D">
      <w:pPr>
        <w:widowControl w:val="0"/>
        <w:ind w:firstLine="851"/>
        <w:jc w:val="both"/>
        <w:rPr>
          <w:rFonts w:eastAsia="Calibri"/>
          <w:sz w:val="28"/>
          <w:szCs w:val="28"/>
        </w:rPr>
      </w:pPr>
      <w:r w:rsidRPr="002C2639">
        <w:rPr>
          <w:rFonts w:eastAsia="Calibri"/>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CF4543" w:rsidRPr="002C2639" w:rsidRDefault="00CF4543" w:rsidP="007E180D">
      <w:pPr>
        <w:widowControl w:val="0"/>
        <w:ind w:firstLine="851"/>
        <w:jc w:val="both"/>
        <w:rPr>
          <w:sz w:val="28"/>
          <w:szCs w:val="28"/>
        </w:rPr>
      </w:pPr>
      <w:r w:rsidRPr="002C2639">
        <w:rPr>
          <w:rFonts w:eastAsia="Calibri"/>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3A3E35" w:rsidRPr="00BF7803" w:rsidRDefault="00BF7803" w:rsidP="007E180D">
      <w:pPr>
        <w:widowControl w:val="0"/>
        <w:ind w:firstLine="851"/>
        <w:jc w:val="both"/>
        <w:rPr>
          <w:sz w:val="28"/>
          <w:szCs w:val="28"/>
          <w:highlight w:val="yellow"/>
        </w:rPr>
      </w:pPr>
      <w:r w:rsidRPr="002C2639">
        <w:rPr>
          <w:sz w:val="28"/>
          <w:szCs w:val="28"/>
        </w:rPr>
        <w:t xml:space="preserve">3.2.5. </w:t>
      </w:r>
      <w:r w:rsidR="003A3E35" w:rsidRPr="002C2639">
        <w:rPr>
          <w:sz w:val="28"/>
          <w:szCs w:val="28"/>
        </w:rPr>
        <w:t>Критерием принятия решения по настоящей административной процедуре является отсутствие оснований для отказа в приеме документов</w:t>
      </w:r>
      <w:r w:rsidR="00DF0C65" w:rsidRPr="002C2639">
        <w:rPr>
          <w:sz w:val="28"/>
          <w:szCs w:val="28"/>
        </w:rPr>
        <w:t>, не</w:t>
      </w:r>
      <w:r w:rsidR="003A3E35" w:rsidRPr="002C2639">
        <w:rPr>
          <w:sz w:val="28"/>
          <w:szCs w:val="28"/>
        </w:rPr>
        <w:t>обходимых для предоставления</w:t>
      </w:r>
      <w:r w:rsidR="003A3E35" w:rsidRPr="00BF7803">
        <w:rPr>
          <w:sz w:val="28"/>
          <w:szCs w:val="28"/>
        </w:rPr>
        <w:t xml:space="preserve"> муниципально</w:t>
      </w:r>
      <w:r w:rsidR="00DF0C65" w:rsidRPr="00BF7803">
        <w:rPr>
          <w:sz w:val="28"/>
          <w:szCs w:val="28"/>
        </w:rPr>
        <w:t>й услуги, в соответствие с пунк</w:t>
      </w:r>
      <w:r w:rsidR="003A3E35" w:rsidRPr="00BF7803">
        <w:rPr>
          <w:sz w:val="28"/>
          <w:szCs w:val="28"/>
        </w:rPr>
        <w:t>том 2.9.1 подр</w:t>
      </w:r>
      <w:r w:rsidR="00A526FC" w:rsidRPr="00BF7803">
        <w:rPr>
          <w:sz w:val="28"/>
          <w:szCs w:val="28"/>
        </w:rPr>
        <w:t xml:space="preserve">аздела 2.9 регламента, или </w:t>
      </w:r>
      <w:r w:rsidR="00A526FC" w:rsidRPr="002C2639">
        <w:rPr>
          <w:sz w:val="28"/>
          <w:szCs w:val="28"/>
        </w:rPr>
        <w:t>оснований для отказа в регистрации заявления,</w:t>
      </w:r>
      <w:r w:rsidR="00A526FC" w:rsidRPr="002C2639">
        <w:t xml:space="preserve"> </w:t>
      </w:r>
      <w:r w:rsidR="00A526FC" w:rsidRPr="002C2639">
        <w:rPr>
          <w:sz w:val="28"/>
          <w:szCs w:val="28"/>
        </w:rPr>
        <w:t xml:space="preserve">в соответствие с </w:t>
      </w:r>
      <w:r w:rsidR="00AA50FD" w:rsidRPr="002C2639">
        <w:rPr>
          <w:sz w:val="28"/>
          <w:szCs w:val="28"/>
        </w:rPr>
        <w:t>пунктом 2.10.1 подраздела 2.10</w:t>
      </w:r>
      <w:r w:rsidR="00A526FC" w:rsidRPr="002C2639">
        <w:rPr>
          <w:sz w:val="28"/>
          <w:szCs w:val="28"/>
        </w:rPr>
        <w:t xml:space="preserve"> регламента.</w:t>
      </w:r>
    </w:p>
    <w:p w:rsidR="002F4C76" w:rsidRPr="002C2639" w:rsidRDefault="00E20060" w:rsidP="007E180D">
      <w:pPr>
        <w:widowControl w:val="0"/>
        <w:ind w:firstLine="851"/>
        <w:jc w:val="both"/>
        <w:rPr>
          <w:sz w:val="28"/>
          <w:szCs w:val="28"/>
        </w:rPr>
      </w:pPr>
      <w:r w:rsidRPr="002C2639">
        <w:rPr>
          <w:sz w:val="28"/>
          <w:szCs w:val="28"/>
        </w:rPr>
        <w:t>3.2</w:t>
      </w:r>
      <w:r w:rsidR="00BF7803" w:rsidRPr="002C2639">
        <w:rPr>
          <w:sz w:val="28"/>
          <w:szCs w:val="28"/>
        </w:rPr>
        <w:t>.6</w:t>
      </w:r>
      <w:r w:rsidR="003A3E35" w:rsidRPr="002C2639">
        <w:rPr>
          <w:sz w:val="28"/>
          <w:szCs w:val="28"/>
        </w:rPr>
        <w:t xml:space="preserve">. </w:t>
      </w:r>
      <w:r w:rsidR="002F4C76" w:rsidRPr="002C2639">
        <w:rPr>
          <w:sz w:val="28"/>
          <w:szCs w:val="28"/>
        </w:rPr>
        <w:t>Результатом административной процедуры является:</w:t>
      </w:r>
    </w:p>
    <w:p w:rsidR="002F4C76" w:rsidRPr="002C2639" w:rsidRDefault="007E180D" w:rsidP="007E180D">
      <w:pPr>
        <w:widowControl w:val="0"/>
        <w:ind w:firstLine="851"/>
        <w:jc w:val="both"/>
        <w:rPr>
          <w:sz w:val="28"/>
          <w:szCs w:val="28"/>
        </w:rPr>
      </w:pPr>
      <w:r>
        <w:rPr>
          <w:sz w:val="28"/>
          <w:szCs w:val="28"/>
        </w:rPr>
        <w:t xml:space="preserve">- </w:t>
      </w:r>
      <w:r w:rsidR="002F4C76" w:rsidRPr="002C2639">
        <w:rPr>
          <w:sz w:val="28"/>
          <w:szCs w:val="28"/>
        </w:rPr>
        <w:t>регистрация в органе, предоставляющем му</w:t>
      </w:r>
      <w:r w:rsidR="00DF0C65" w:rsidRPr="002C2639">
        <w:rPr>
          <w:sz w:val="28"/>
          <w:szCs w:val="28"/>
        </w:rPr>
        <w:t>ниципальную услугу, заяв</w:t>
      </w:r>
      <w:r w:rsidR="002F4C76" w:rsidRPr="002C2639">
        <w:rPr>
          <w:sz w:val="28"/>
          <w:szCs w:val="28"/>
        </w:rPr>
        <w:t>ления и прилагаемых к нему документов, и выдача заявителю</w:t>
      </w:r>
      <w:r w:rsidR="00AA50FD" w:rsidRPr="002C2639">
        <w:t xml:space="preserve"> </w:t>
      </w:r>
      <w:r w:rsidR="00AA50FD" w:rsidRPr="002C2639">
        <w:rPr>
          <w:sz w:val="28"/>
          <w:szCs w:val="28"/>
        </w:rPr>
        <w:t>(при личном обращении)</w:t>
      </w:r>
      <w:r w:rsidR="002F4C76" w:rsidRPr="002C2639">
        <w:rPr>
          <w:sz w:val="28"/>
          <w:szCs w:val="28"/>
        </w:rPr>
        <w:t xml:space="preserve"> копии заявления с отметкой о получении документов</w:t>
      </w:r>
      <w:r w:rsidR="00846194" w:rsidRPr="002C2639">
        <w:rPr>
          <w:sz w:val="28"/>
          <w:szCs w:val="28"/>
        </w:rPr>
        <w:t xml:space="preserve"> (при обращении заявителя непосредственно в Отдел)</w:t>
      </w:r>
      <w:r w:rsidR="002F4C76" w:rsidRPr="002C2639">
        <w:rPr>
          <w:sz w:val="28"/>
          <w:szCs w:val="28"/>
        </w:rPr>
        <w:t>, или отказ в приеме документов, при выявл</w:t>
      </w:r>
      <w:r w:rsidR="00DF0C65" w:rsidRPr="002C2639">
        <w:rPr>
          <w:sz w:val="28"/>
          <w:szCs w:val="28"/>
        </w:rPr>
        <w:t>ении оснований для отказа в при</w:t>
      </w:r>
      <w:r w:rsidR="002F4C76" w:rsidRPr="002C2639">
        <w:rPr>
          <w:sz w:val="28"/>
          <w:szCs w:val="28"/>
        </w:rPr>
        <w:t>еме документов</w:t>
      </w:r>
      <w:r w:rsidR="00A526FC" w:rsidRPr="002C2639">
        <w:rPr>
          <w:sz w:val="28"/>
          <w:szCs w:val="28"/>
        </w:rPr>
        <w:t>,</w:t>
      </w:r>
      <w:r w:rsidR="002F4C76" w:rsidRPr="002C2639">
        <w:rPr>
          <w:sz w:val="28"/>
          <w:szCs w:val="28"/>
        </w:rPr>
        <w:t xml:space="preserve"> </w:t>
      </w:r>
      <w:r w:rsidR="00A526FC" w:rsidRPr="002C2639">
        <w:rPr>
          <w:sz w:val="28"/>
          <w:szCs w:val="28"/>
        </w:rPr>
        <w:t>или отказ в регистрации заявления (по желанию заявителя выдаю</w:t>
      </w:r>
      <w:r w:rsidR="002F4C76" w:rsidRPr="002C2639">
        <w:rPr>
          <w:sz w:val="28"/>
          <w:szCs w:val="28"/>
        </w:rPr>
        <w:t>тся в п</w:t>
      </w:r>
      <w:r w:rsidR="00A526FC" w:rsidRPr="002C2639">
        <w:rPr>
          <w:sz w:val="28"/>
          <w:szCs w:val="28"/>
        </w:rPr>
        <w:t>исьменной форме на бу</w:t>
      </w:r>
      <w:r w:rsidR="002F4C76" w:rsidRPr="002C2639">
        <w:rPr>
          <w:sz w:val="28"/>
          <w:szCs w:val="28"/>
        </w:rPr>
        <w:t>мажном носителе с указанием причин отказа).</w:t>
      </w:r>
    </w:p>
    <w:p w:rsidR="002F4C76" w:rsidRPr="002C2639" w:rsidRDefault="00E20060" w:rsidP="007E180D">
      <w:pPr>
        <w:widowControl w:val="0"/>
        <w:ind w:firstLine="851"/>
        <w:jc w:val="both"/>
        <w:rPr>
          <w:sz w:val="28"/>
          <w:szCs w:val="28"/>
        </w:rPr>
      </w:pPr>
      <w:r w:rsidRPr="002C2639">
        <w:rPr>
          <w:sz w:val="28"/>
          <w:szCs w:val="28"/>
        </w:rPr>
        <w:t>3.2</w:t>
      </w:r>
      <w:r w:rsidR="00BF7803" w:rsidRPr="002C2639">
        <w:rPr>
          <w:sz w:val="28"/>
          <w:szCs w:val="28"/>
        </w:rPr>
        <w:t>.7</w:t>
      </w:r>
      <w:r w:rsidR="002F4C76" w:rsidRPr="002C2639">
        <w:rPr>
          <w:sz w:val="28"/>
          <w:szCs w:val="28"/>
        </w:rPr>
        <w:t xml:space="preserve">. Способом фиксации результата выполнения административной процедуры является присвоение входящего </w:t>
      </w:r>
      <w:r w:rsidR="00DF0C65" w:rsidRPr="002C2639">
        <w:rPr>
          <w:sz w:val="28"/>
          <w:szCs w:val="28"/>
        </w:rPr>
        <w:t>(регистрационного) номера посту</w:t>
      </w:r>
      <w:r w:rsidR="002F4C76" w:rsidRPr="002C2639">
        <w:rPr>
          <w:sz w:val="28"/>
          <w:szCs w:val="28"/>
        </w:rPr>
        <w:t>пившему заявлению и прилагаемым к нему документам</w:t>
      </w:r>
      <w:r w:rsidR="00A526FC" w:rsidRPr="002C2639">
        <w:rPr>
          <w:sz w:val="28"/>
          <w:szCs w:val="28"/>
        </w:rPr>
        <w:t>, либо уведомлению об отказе в регистрации заявления</w:t>
      </w:r>
      <w:r w:rsidR="002F4C76" w:rsidRPr="002C2639">
        <w:rPr>
          <w:sz w:val="28"/>
          <w:szCs w:val="28"/>
        </w:rPr>
        <w:t>.</w:t>
      </w:r>
    </w:p>
    <w:p w:rsidR="002F4C76" w:rsidRPr="002F4C76" w:rsidRDefault="00BF7803" w:rsidP="007E180D">
      <w:pPr>
        <w:widowControl w:val="0"/>
        <w:ind w:firstLine="851"/>
        <w:jc w:val="both"/>
        <w:rPr>
          <w:sz w:val="28"/>
          <w:szCs w:val="28"/>
        </w:rPr>
      </w:pPr>
      <w:r w:rsidRPr="002C2639">
        <w:rPr>
          <w:sz w:val="28"/>
          <w:szCs w:val="28"/>
        </w:rPr>
        <w:t>3.2.8</w:t>
      </w:r>
      <w:r w:rsidR="002F4C76" w:rsidRPr="002C2639">
        <w:rPr>
          <w:sz w:val="28"/>
          <w:szCs w:val="28"/>
        </w:rPr>
        <w:t xml:space="preserve">. Исполнение данной административной процедуры возложено на специалиста, ответственного за прием </w:t>
      </w:r>
      <w:r w:rsidRPr="002C2639">
        <w:rPr>
          <w:sz w:val="28"/>
          <w:szCs w:val="28"/>
        </w:rPr>
        <w:t>документов</w:t>
      </w:r>
      <w:r w:rsidR="002F4C76" w:rsidRPr="002C2639">
        <w:rPr>
          <w:sz w:val="28"/>
          <w:szCs w:val="28"/>
        </w:rPr>
        <w:t>.</w:t>
      </w:r>
      <w:r w:rsidR="002F4C76" w:rsidRPr="002F4C76">
        <w:rPr>
          <w:sz w:val="28"/>
          <w:szCs w:val="28"/>
        </w:rPr>
        <w:t xml:space="preserve"> </w:t>
      </w:r>
    </w:p>
    <w:p w:rsidR="002F4C76" w:rsidRDefault="002F4C76" w:rsidP="007E180D">
      <w:pPr>
        <w:widowControl w:val="0"/>
        <w:ind w:firstLine="851"/>
        <w:jc w:val="both"/>
        <w:rPr>
          <w:sz w:val="28"/>
          <w:szCs w:val="28"/>
        </w:rPr>
      </w:pPr>
    </w:p>
    <w:p w:rsidR="001B6D0D" w:rsidRPr="00E40897" w:rsidRDefault="00E20060" w:rsidP="007E180D">
      <w:pPr>
        <w:widowControl w:val="0"/>
        <w:ind w:firstLine="851"/>
        <w:jc w:val="center"/>
        <w:rPr>
          <w:color w:val="FF0000"/>
          <w:sz w:val="28"/>
          <w:szCs w:val="28"/>
        </w:rPr>
      </w:pPr>
      <w:r w:rsidRPr="001B6D0D">
        <w:rPr>
          <w:rFonts w:eastAsia="Calibri"/>
          <w:sz w:val="28"/>
          <w:szCs w:val="28"/>
          <w:lang w:eastAsia="en-US"/>
        </w:rPr>
        <w:t>Подраздел 3.3</w:t>
      </w:r>
      <w:r w:rsidR="002F4C76" w:rsidRPr="001B6D0D">
        <w:rPr>
          <w:rFonts w:eastAsia="Calibri"/>
          <w:sz w:val="28"/>
          <w:szCs w:val="28"/>
          <w:lang w:eastAsia="en-US"/>
        </w:rPr>
        <w:t xml:space="preserve">. </w:t>
      </w:r>
      <w:r w:rsidR="001B6D0D" w:rsidRPr="001B6D0D">
        <w:rPr>
          <w:sz w:val="28"/>
          <w:szCs w:val="28"/>
        </w:rPr>
        <w:t xml:space="preserve">Принятие решения о предоставлении муниципальной </w:t>
      </w:r>
      <w:r w:rsidR="001B6D0D" w:rsidRPr="00E376CD">
        <w:rPr>
          <w:sz w:val="28"/>
          <w:szCs w:val="28"/>
        </w:rPr>
        <w:t>услуги и формирование результата муниципальной услуги органом, предоставляющим муниципальную услугу</w:t>
      </w:r>
    </w:p>
    <w:p w:rsidR="002F4C76" w:rsidRPr="00A526FC" w:rsidRDefault="002F4C76" w:rsidP="007E180D">
      <w:pPr>
        <w:widowControl w:val="0"/>
        <w:tabs>
          <w:tab w:val="left" w:pos="567"/>
          <w:tab w:val="left" w:pos="709"/>
        </w:tabs>
        <w:autoSpaceDE w:val="0"/>
        <w:autoSpaceDN w:val="0"/>
        <w:ind w:firstLine="851"/>
        <w:jc w:val="center"/>
        <w:rPr>
          <w:rFonts w:eastAsia="Calibri"/>
          <w:sz w:val="28"/>
          <w:szCs w:val="28"/>
          <w:lang w:eastAsia="en-US"/>
        </w:rPr>
      </w:pPr>
    </w:p>
    <w:p w:rsidR="003C36BC" w:rsidRPr="003C36BC" w:rsidRDefault="00E20060" w:rsidP="007E180D">
      <w:pPr>
        <w:widowControl w:val="0"/>
        <w:ind w:firstLine="851"/>
        <w:jc w:val="both"/>
      </w:pPr>
      <w:r w:rsidRPr="002E1CCA">
        <w:rPr>
          <w:sz w:val="28"/>
          <w:szCs w:val="28"/>
        </w:rPr>
        <w:t>3.3</w:t>
      </w:r>
      <w:r w:rsidR="002F4C76" w:rsidRPr="002E1CCA">
        <w:rPr>
          <w:sz w:val="28"/>
          <w:szCs w:val="28"/>
        </w:rPr>
        <w:t>.1. Основанием для начала административной процедуры</w:t>
      </w:r>
      <w:r w:rsidR="00846194" w:rsidRPr="002E1CCA">
        <w:rPr>
          <w:sz w:val="28"/>
          <w:szCs w:val="28"/>
        </w:rPr>
        <w:t xml:space="preserve"> </w:t>
      </w:r>
      <w:r w:rsidR="002F4C76" w:rsidRPr="002E1CCA">
        <w:rPr>
          <w:sz w:val="28"/>
          <w:szCs w:val="28"/>
        </w:rPr>
        <w:t>зарегистрированн</w:t>
      </w:r>
      <w:r w:rsidR="00846194" w:rsidRPr="002E1CCA">
        <w:rPr>
          <w:sz w:val="28"/>
          <w:szCs w:val="28"/>
        </w:rPr>
        <w:t>ое заявление и прилагаемые к нему до</w:t>
      </w:r>
      <w:r w:rsidR="002F4C76" w:rsidRPr="002E1CCA">
        <w:rPr>
          <w:sz w:val="28"/>
          <w:szCs w:val="28"/>
        </w:rPr>
        <w:t>кумент</w:t>
      </w:r>
      <w:r w:rsidR="00846194" w:rsidRPr="002E1CCA">
        <w:rPr>
          <w:sz w:val="28"/>
          <w:szCs w:val="28"/>
        </w:rPr>
        <w:t>ы</w:t>
      </w:r>
      <w:r w:rsidR="003C36BC" w:rsidRPr="002E1CCA">
        <w:t>.</w:t>
      </w:r>
    </w:p>
    <w:p w:rsidR="002F4C76" w:rsidRPr="00A526FC" w:rsidRDefault="003C36BC" w:rsidP="007E180D">
      <w:pPr>
        <w:widowControl w:val="0"/>
        <w:ind w:firstLine="851"/>
        <w:jc w:val="both"/>
        <w:rPr>
          <w:sz w:val="28"/>
          <w:szCs w:val="28"/>
        </w:rPr>
      </w:pPr>
      <w:r>
        <w:rPr>
          <w:sz w:val="28"/>
          <w:szCs w:val="28"/>
        </w:rPr>
        <w:t>3.3</w:t>
      </w:r>
      <w:r w:rsidR="002F4C76" w:rsidRPr="00A526FC">
        <w:rPr>
          <w:sz w:val="28"/>
          <w:szCs w:val="28"/>
        </w:rPr>
        <w:t>.2. Рассмотрение заявления и прилагаемых к нему документов начальником Отдела и направление их специалисту Отдела, ответственному за предоставление муниципальной услуги (далее – специалист, ответственный за предоставление муниципальной услуги), д</w:t>
      </w:r>
      <w:r w:rsidR="00DF0C65">
        <w:rPr>
          <w:sz w:val="28"/>
          <w:szCs w:val="28"/>
        </w:rPr>
        <w:t>ля дальнейшей работы осуществля</w:t>
      </w:r>
      <w:r w:rsidR="002F4C76" w:rsidRPr="00A526FC">
        <w:rPr>
          <w:sz w:val="28"/>
          <w:szCs w:val="28"/>
        </w:rPr>
        <w:t xml:space="preserve">ется в течение рабочего дня со дня </w:t>
      </w:r>
      <w:r>
        <w:rPr>
          <w:sz w:val="28"/>
          <w:szCs w:val="28"/>
        </w:rPr>
        <w:t>регистрации заявления</w:t>
      </w:r>
      <w:r w:rsidR="002F4C76" w:rsidRPr="00A526FC">
        <w:rPr>
          <w:sz w:val="28"/>
          <w:szCs w:val="28"/>
        </w:rPr>
        <w:t xml:space="preserve">. </w:t>
      </w:r>
    </w:p>
    <w:p w:rsidR="009328D4" w:rsidRPr="00A526FC" w:rsidRDefault="003C36BC" w:rsidP="007E180D">
      <w:pPr>
        <w:widowControl w:val="0"/>
        <w:ind w:firstLine="851"/>
        <w:jc w:val="both"/>
        <w:rPr>
          <w:sz w:val="28"/>
          <w:szCs w:val="28"/>
        </w:rPr>
      </w:pPr>
      <w:r>
        <w:rPr>
          <w:sz w:val="28"/>
          <w:szCs w:val="28"/>
        </w:rPr>
        <w:t>3.3</w:t>
      </w:r>
      <w:r w:rsidR="002F4C76" w:rsidRPr="00A526FC">
        <w:rPr>
          <w:sz w:val="28"/>
          <w:szCs w:val="28"/>
        </w:rPr>
        <w:t>.3</w:t>
      </w:r>
      <w:r w:rsidR="009328D4" w:rsidRPr="00A526FC">
        <w:rPr>
          <w:sz w:val="28"/>
          <w:szCs w:val="28"/>
        </w:rPr>
        <w:t xml:space="preserve">. </w:t>
      </w:r>
      <w:r w:rsidR="002F4C76" w:rsidRPr="00A526FC">
        <w:rPr>
          <w:sz w:val="28"/>
          <w:szCs w:val="28"/>
        </w:rPr>
        <w:t>Настоящая административная процедура имеет следующие административные действия</w:t>
      </w:r>
      <w:r w:rsidR="009328D4" w:rsidRPr="00A526FC">
        <w:rPr>
          <w:sz w:val="28"/>
          <w:szCs w:val="28"/>
        </w:rPr>
        <w:t>:</w:t>
      </w:r>
    </w:p>
    <w:p w:rsidR="00D01940" w:rsidRPr="00A526FC" w:rsidRDefault="007E180D" w:rsidP="007E180D">
      <w:pPr>
        <w:widowControl w:val="0"/>
        <w:ind w:firstLine="851"/>
        <w:jc w:val="both"/>
        <w:rPr>
          <w:sz w:val="28"/>
          <w:szCs w:val="28"/>
        </w:rPr>
      </w:pPr>
      <w:r>
        <w:rPr>
          <w:sz w:val="28"/>
          <w:szCs w:val="28"/>
        </w:rPr>
        <w:t xml:space="preserve">- </w:t>
      </w:r>
      <w:r w:rsidR="00D01940" w:rsidRPr="00A526FC">
        <w:rPr>
          <w:sz w:val="28"/>
          <w:szCs w:val="28"/>
        </w:rPr>
        <w:t>рассмотрение заявления;</w:t>
      </w:r>
    </w:p>
    <w:p w:rsidR="00D01940" w:rsidRPr="00A526FC" w:rsidRDefault="007E180D" w:rsidP="007E180D">
      <w:pPr>
        <w:widowControl w:val="0"/>
        <w:ind w:firstLine="851"/>
        <w:jc w:val="both"/>
        <w:rPr>
          <w:sz w:val="28"/>
          <w:szCs w:val="28"/>
        </w:rPr>
      </w:pPr>
      <w:r>
        <w:rPr>
          <w:sz w:val="28"/>
          <w:szCs w:val="28"/>
        </w:rPr>
        <w:t xml:space="preserve">- </w:t>
      </w:r>
      <w:r w:rsidR="00D01940" w:rsidRPr="00A526FC">
        <w:rPr>
          <w:sz w:val="28"/>
          <w:szCs w:val="28"/>
        </w:rPr>
        <w:t>согласование заявления;</w:t>
      </w:r>
    </w:p>
    <w:p w:rsidR="00A526FC" w:rsidRDefault="007E180D" w:rsidP="007E180D">
      <w:pPr>
        <w:widowControl w:val="0"/>
        <w:ind w:firstLine="851"/>
        <w:jc w:val="both"/>
        <w:rPr>
          <w:sz w:val="28"/>
          <w:szCs w:val="28"/>
        </w:rPr>
      </w:pPr>
      <w:r>
        <w:rPr>
          <w:sz w:val="28"/>
          <w:szCs w:val="28"/>
        </w:rPr>
        <w:t xml:space="preserve">- </w:t>
      </w:r>
      <w:r w:rsidR="0033618C" w:rsidRPr="00A526FC">
        <w:rPr>
          <w:sz w:val="28"/>
          <w:szCs w:val="28"/>
        </w:rPr>
        <w:t>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rsidR="00D01940" w:rsidRPr="00A526FC" w:rsidRDefault="003C36BC" w:rsidP="007E180D">
      <w:pPr>
        <w:widowControl w:val="0"/>
        <w:ind w:firstLine="851"/>
        <w:jc w:val="both"/>
        <w:rPr>
          <w:sz w:val="28"/>
          <w:szCs w:val="28"/>
        </w:rPr>
      </w:pPr>
      <w:r>
        <w:rPr>
          <w:sz w:val="28"/>
          <w:szCs w:val="28"/>
        </w:rPr>
        <w:t>3.3</w:t>
      </w:r>
      <w:r w:rsidR="00D01940" w:rsidRPr="00A526FC">
        <w:rPr>
          <w:sz w:val="28"/>
          <w:szCs w:val="28"/>
        </w:rPr>
        <w:t>.4.</w:t>
      </w:r>
      <w:r w:rsidR="00EE5ABE" w:rsidRPr="00A526FC">
        <w:rPr>
          <w:sz w:val="28"/>
          <w:szCs w:val="28"/>
        </w:rPr>
        <w:t xml:space="preserve"> </w:t>
      </w:r>
      <w:r w:rsidR="00D01940" w:rsidRPr="00A526FC">
        <w:rPr>
          <w:sz w:val="28"/>
          <w:szCs w:val="28"/>
        </w:rPr>
        <w:t>Рассмотрение заявления.</w:t>
      </w:r>
    </w:p>
    <w:p w:rsidR="00EE5ABE" w:rsidRPr="00BB4F27" w:rsidRDefault="00F31978" w:rsidP="007E180D">
      <w:pPr>
        <w:widowControl w:val="0"/>
        <w:ind w:firstLine="851"/>
        <w:jc w:val="both"/>
        <w:rPr>
          <w:sz w:val="28"/>
          <w:szCs w:val="28"/>
        </w:rPr>
      </w:pPr>
      <w:r>
        <w:rPr>
          <w:sz w:val="28"/>
          <w:szCs w:val="28"/>
        </w:rPr>
        <w:t xml:space="preserve">3.3.4.1. </w:t>
      </w:r>
      <w:r w:rsidR="00EE5ABE" w:rsidRPr="00A526FC">
        <w:rPr>
          <w:sz w:val="28"/>
          <w:szCs w:val="28"/>
        </w:rPr>
        <w:t xml:space="preserve">Специалист, ответственный за предоставление муниципальной услуги, </w:t>
      </w:r>
      <w:r w:rsidR="009328D4" w:rsidRPr="00A526FC">
        <w:rPr>
          <w:sz w:val="28"/>
          <w:szCs w:val="28"/>
        </w:rPr>
        <w:t>в течение четырех рабочих дней со дня</w:t>
      </w:r>
      <w:r w:rsidR="009328D4" w:rsidRPr="00D34A8F">
        <w:rPr>
          <w:sz w:val="28"/>
          <w:szCs w:val="28"/>
        </w:rPr>
        <w:t xml:space="preserve"> регистрации заявления </w:t>
      </w:r>
      <w:r w:rsidR="009328D4" w:rsidRPr="00BB4F27">
        <w:rPr>
          <w:sz w:val="28"/>
          <w:szCs w:val="28"/>
        </w:rPr>
        <w:t>проверяет:</w:t>
      </w:r>
    </w:p>
    <w:p w:rsidR="00F31978" w:rsidRPr="00BB4F27" w:rsidRDefault="00EE5ABE" w:rsidP="007E180D">
      <w:pPr>
        <w:widowControl w:val="0"/>
        <w:ind w:firstLine="851"/>
        <w:jc w:val="both"/>
        <w:rPr>
          <w:sz w:val="28"/>
          <w:szCs w:val="28"/>
        </w:rPr>
      </w:pPr>
      <w:r w:rsidRPr="00BB4F27">
        <w:rPr>
          <w:sz w:val="28"/>
          <w:szCs w:val="28"/>
        </w:rPr>
        <w:t xml:space="preserve">1) </w:t>
      </w:r>
      <w:r w:rsidR="00F31978" w:rsidRPr="00BB4F27">
        <w:rPr>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w:t>
      </w:r>
      <w:r w:rsidR="009328D4" w:rsidRPr="00BB4F27">
        <w:rPr>
          <w:sz w:val="28"/>
          <w:szCs w:val="28"/>
        </w:rPr>
        <w:t>;</w:t>
      </w:r>
    </w:p>
    <w:p w:rsidR="009300B8" w:rsidRPr="002E1CCA" w:rsidRDefault="009328D4" w:rsidP="007E180D">
      <w:pPr>
        <w:widowControl w:val="0"/>
        <w:ind w:firstLine="851"/>
        <w:jc w:val="both"/>
        <w:rPr>
          <w:sz w:val="28"/>
          <w:szCs w:val="28"/>
        </w:rPr>
      </w:pPr>
      <w:r w:rsidRPr="00BB4F27">
        <w:rPr>
          <w:sz w:val="28"/>
          <w:szCs w:val="28"/>
        </w:rPr>
        <w:t>2)</w:t>
      </w:r>
      <w:r w:rsidR="00A526FC" w:rsidRPr="00BB4F27">
        <w:rPr>
          <w:sz w:val="28"/>
          <w:szCs w:val="28"/>
        </w:rPr>
        <w:t xml:space="preserve"> </w:t>
      </w:r>
      <w:r w:rsidR="00F31978" w:rsidRPr="00BB4F27">
        <w:rPr>
          <w:sz w:val="28"/>
          <w:szCs w:val="28"/>
        </w:rPr>
        <w:t>сведений о соблюдении требований о перевозке груза, не являющегося неделимым.</w:t>
      </w:r>
    </w:p>
    <w:p w:rsidR="00EE5ABE" w:rsidRDefault="00F31978" w:rsidP="007E180D">
      <w:pPr>
        <w:widowControl w:val="0"/>
        <w:ind w:firstLine="851"/>
        <w:jc w:val="both"/>
        <w:rPr>
          <w:sz w:val="28"/>
          <w:szCs w:val="28"/>
        </w:rPr>
      </w:pPr>
      <w:r>
        <w:rPr>
          <w:sz w:val="28"/>
          <w:szCs w:val="28"/>
        </w:rPr>
        <w:t>3.3.4.2</w:t>
      </w:r>
      <w:r w:rsidRPr="00F31978">
        <w:rPr>
          <w:sz w:val="28"/>
          <w:szCs w:val="28"/>
        </w:rPr>
        <w:t xml:space="preserve">. </w:t>
      </w:r>
      <w:r w:rsidR="009328D4" w:rsidRPr="00347C63">
        <w:rPr>
          <w:sz w:val="28"/>
          <w:szCs w:val="28"/>
        </w:rPr>
        <w:t xml:space="preserve">При непредставлении заявителем </w:t>
      </w:r>
      <w:r w:rsidR="00EE5ABE">
        <w:rPr>
          <w:sz w:val="28"/>
          <w:szCs w:val="28"/>
        </w:rPr>
        <w:t xml:space="preserve">по собственной инициативе </w:t>
      </w:r>
      <w:r w:rsidR="009328D4" w:rsidRPr="00347C63">
        <w:rPr>
          <w:sz w:val="28"/>
          <w:szCs w:val="28"/>
        </w:rPr>
        <w:t>док</w:t>
      </w:r>
      <w:r w:rsidR="00EE5ABE">
        <w:rPr>
          <w:sz w:val="28"/>
          <w:szCs w:val="28"/>
        </w:rPr>
        <w:t>умента, указанного в пункте 2.</w:t>
      </w:r>
      <w:r w:rsidR="009328D4" w:rsidRPr="00347C63">
        <w:rPr>
          <w:sz w:val="28"/>
          <w:szCs w:val="28"/>
        </w:rPr>
        <w:t>7</w:t>
      </w:r>
      <w:r w:rsidR="00EE5ABE">
        <w:rPr>
          <w:sz w:val="28"/>
          <w:szCs w:val="28"/>
        </w:rPr>
        <w:t>.1</w:t>
      </w:r>
      <w:r w:rsidR="009328D4" w:rsidRPr="00347C63">
        <w:rPr>
          <w:sz w:val="28"/>
          <w:szCs w:val="28"/>
        </w:rPr>
        <w:t xml:space="preserve"> </w:t>
      </w:r>
      <w:r w:rsidR="00EE5ABE">
        <w:rPr>
          <w:sz w:val="28"/>
          <w:szCs w:val="28"/>
        </w:rPr>
        <w:t>подраздела 2.7 раздела 2 регламента:</w:t>
      </w:r>
    </w:p>
    <w:p w:rsidR="00EE5ABE" w:rsidRPr="00EE5ABE" w:rsidRDefault="00EE5ABE" w:rsidP="007E180D">
      <w:pPr>
        <w:widowControl w:val="0"/>
        <w:ind w:firstLine="851"/>
        <w:jc w:val="both"/>
        <w:rPr>
          <w:sz w:val="28"/>
          <w:szCs w:val="28"/>
        </w:rPr>
      </w:pPr>
      <w:r w:rsidRPr="00EE5ABE">
        <w:rPr>
          <w:sz w:val="28"/>
          <w:szCs w:val="28"/>
        </w:rPr>
        <w:t>а) обеспечивает подготовку межведом</w:t>
      </w:r>
      <w:r w:rsidR="00DF0C65">
        <w:rPr>
          <w:sz w:val="28"/>
          <w:szCs w:val="28"/>
        </w:rPr>
        <w:t>ственных запросов в соответству</w:t>
      </w:r>
      <w:r w:rsidRPr="00EE5ABE">
        <w:rPr>
          <w:sz w:val="28"/>
          <w:szCs w:val="28"/>
        </w:rPr>
        <w:t>ющие органы (организации), согласно подразделу 2.7 раздела 2 регламента;</w:t>
      </w:r>
    </w:p>
    <w:p w:rsidR="00EE5ABE" w:rsidRPr="00EE5ABE" w:rsidRDefault="00EE5ABE" w:rsidP="007E180D">
      <w:pPr>
        <w:widowControl w:val="0"/>
        <w:tabs>
          <w:tab w:val="left" w:pos="142"/>
        </w:tabs>
        <w:autoSpaceDE w:val="0"/>
        <w:autoSpaceDN w:val="0"/>
        <w:adjustRightInd w:val="0"/>
        <w:ind w:firstLine="851"/>
        <w:jc w:val="both"/>
        <w:outlineLvl w:val="2"/>
        <w:rPr>
          <w:sz w:val="28"/>
          <w:szCs w:val="28"/>
        </w:rPr>
      </w:pPr>
      <w:r w:rsidRPr="00EE5ABE">
        <w:rPr>
          <w:sz w:val="28"/>
          <w:szCs w:val="28"/>
        </w:rPr>
        <w:t>Межведомственные запросы о предоставлении запрашиваемых сведений готовятся:</w:t>
      </w:r>
    </w:p>
    <w:p w:rsidR="00EE5ABE" w:rsidRPr="00EE5ABE" w:rsidRDefault="007E180D" w:rsidP="007E180D">
      <w:pPr>
        <w:widowControl w:val="0"/>
        <w:tabs>
          <w:tab w:val="left" w:pos="142"/>
        </w:tabs>
        <w:autoSpaceDE w:val="0"/>
        <w:autoSpaceDN w:val="0"/>
        <w:adjustRightInd w:val="0"/>
        <w:ind w:firstLine="851"/>
        <w:jc w:val="both"/>
        <w:outlineLvl w:val="2"/>
        <w:rPr>
          <w:sz w:val="28"/>
          <w:szCs w:val="28"/>
        </w:rPr>
      </w:pPr>
      <w:r>
        <w:rPr>
          <w:sz w:val="28"/>
          <w:szCs w:val="28"/>
        </w:rPr>
        <w:t xml:space="preserve">- </w:t>
      </w:r>
      <w:r w:rsidR="00EE5ABE" w:rsidRPr="00EE5ABE">
        <w:rPr>
          <w:sz w:val="28"/>
          <w:szCs w:val="28"/>
        </w:rPr>
        <w:t xml:space="preserve">в форме электронного документа, </w:t>
      </w:r>
      <w:r w:rsidR="005F7DF9">
        <w:rPr>
          <w:sz w:val="28"/>
          <w:szCs w:val="28"/>
        </w:rPr>
        <w:t>согласно утвержденным формам за</w:t>
      </w:r>
      <w:r w:rsidR="00EE5ABE" w:rsidRPr="00EE5ABE">
        <w:rPr>
          <w:sz w:val="28"/>
          <w:szCs w:val="28"/>
        </w:rPr>
        <w:t>проса, который подписывается электронной цифровой подписью, или</w:t>
      </w:r>
    </w:p>
    <w:p w:rsidR="00EE5ABE" w:rsidRPr="00EE5ABE" w:rsidRDefault="007E180D" w:rsidP="007E180D">
      <w:pPr>
        <w:widowControl w:val="0"/>
        <w:tabs>
          <w:tab w:val="left" w:pos="142"/>
        </w:tabs>
        <w:autoSpaceDE w:val="0"/>
        <w:autoSpaceDN w:val="0"/>
        <w:adjustRightInd w:val="0"/>
        <w:ind w:firstLine="851"/>
        <w:jc w:val="both"/>
        <w:outlineLvl w:val="2"/>
        <w:rPr>
          <w:sz w:val="28"/>
          <w:szCs w:val="28"/>
        </w:rPr>
      </w:pPr>
      <w:r>
        <w:rPr>
          <w:sz w:val="28"/>
          <w:szCs w:val="28"/>
        </w:rPr>
        <w:t xml:space="preserve">- </w:t>
      </w:r>
      <w:r w:rsidR="00EE5ABE" w:rsidRPr="00EE5ABE">
        <w:rPr>
          <w:sz w:val="28"/>
          <w:szCs w:val="28"/>
        </w:rPr>
        <w:t>на бумажном носителе, согласно тр</w:t>
      </w:r>
      <w:r w:rsidR="00DF0C65">
        <w:rPr>
          <w:sz w:val="28"/>
          <w:szCs w:val="28"/>
        </w:rPr>
        <w:t>ебованиям, предусмотренным пунк</w:t>
      </w:r>
      <w:r w:rsidR="00EE5ABE" w:rsidRPr="00EE5ABE">
        <w:rPr>
          <w:sz w:val="28"/>
          <w:szCs w:val="28"/>
        </w:rPr>
        <w:t>тами 1-8 части 1 статьи 7.2 Федерального закона № 210-ФЗ;</w:t>
      </w:r>
    </w:p>
    <w:p w:rsidR="00EE5ABE" w:rsidRPr="00EE5ABE" w:rsidRDefault="00EE5ABE" w:rsidP="007E180D">
      <w:pPr>
        <w:widowControl w:val="0"/>
        <w:tabs>
          <w:tab w:val="left" w:pos="142"/>
        </w:tabs>
        <w:autoSpaceDE w:val="0"/>
        <w:autoSpaceDN w:val="0"/>
        <w:adjustRightInd w:val="0"/>
        <w:ind w:firstLine="851"/>
        <w:jc w:val="both"/>
        <w:outlineLvl w:val="2"/>
        <w:rPr>
          <w:sz w:val="28"/>
          <w:szCs w:val="28"/>
        </w:rPr>
      </w:pPr>
      <w:r w:rsidRPr="00EE5ABE">
        <w:rPr>
          <w:sz w:val="28"/>
          <w:szCs w:val="28"/>
        </w:rPr>
        <w:t>б)</w:t>
      </w:r>
      <w:r w:rsidR="00D01940">
        <w:rPr>
          <w:sz w:val="28"/>
          <w:szCs w:val="28"/>
        </w:rPr>
        <w:t xml:space="preserve"> направляет межведомственный запрос</w:t>
      </w:r>
      <w:r w:rsidRPr="00EE5ABE">
        <w:rPr>
          <w:sz w:val="28"/>
          <w:szCs w:val="28"/>
        </w:rPr>
        <w:t xml:space="preserve"> в </w:t>
      </w:r>
      <w:r>
        <w:rPr>
          <w:sz w:val="28"/>
          <w:szCs w:val="28"/>
        </w:rPr>
        <w:t>Федеральную налоговую службу, в распоряжении которой находится указанный документ</w:t>
      </w:r>
      <w:r w:rsidRPr="00EE5ABE">
        <w:rPr>
          <w:sz w:val="28"/>
          <w:szCs w:val="28"/>
        </w:rPr>
        <w:t>:</w:t>
      </w:r>
    </w:p>
    <w:p w:rsidR="009300B8" w:rsidRPr="002E1CCA" w:rsidRDefault="007E180D" w:rsidP="007E180D">
      <w:pPr>
        <w:widowControl w:val="0"/>
        <w:tabs>
          <w:tab w:val="left" w:pos="142"/>
        </w:tabs>
        <w:autoSpaceDE w:val="0"/>
        <w:autoSpaceDN w:val="0"/>
        <w:adjustRightInd w:val="0"/>
        <w:ind w:firstLine="851"/>
        <w:jc w:val="both"/>
        <w:outlineLvl w:val="2"/>
        <w:rPr>
          <w:sz w:val="28"/>
          <w:szCs w:val="28"/>
        </w:rPr>
      </w:pPr>
      <w:r>
        <w:rPr>
          <w:sz w:val="28"/>
          <w:szCs w:val="28"/>
        </w:rPr>
        <w:t xml:space="preserve">- </w:t>
      </w:r>
      <w:r w:rsidR="009300B8" w:rsidRPr="002E1CC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8" w:history="1">
        <w:r w:rsidR="009300B8" w:rsidRPr="002E1CCA">
          <w:rPr>
            <w:sz w:val="28"/>
            <w:szCs w:val="28"/>
          </w:rPr>
          <w:t>электронной подписи</w:t>
        </w:r>
      </w:hyperlink>
      <w:r w:rsidR="009300B8" w:rsidRPr="002E1CCA">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EE5ABE" w:rsidRPr="002E1CCA" w:rsidRDefault="007E180D" w:rsidP="007E180D">
      <w:pPr>
        <w:widowControl w:val="0"/>
        <w:tabs>
          <w:tab w:val="left" w:pos="142"/>
        </w:tabs>
        <w:ind w:firstLine="851"/>
        <w:jc w:val="both"/>
        <w:rPr>
          <w:sz w:val="28"/>
          <w:szCs w:val="28"/>
        </w:rPr>
      </w:pPr>
      <w:r>
        <w:rPr>
          <w:sz w:val="28"/>
          <w:szCs w:val="28"/>
        </w:rPr>
        <w:t xml:space="preserve">- </w:t>
      </w:r>
      <w:r w:rsidR="00EE5ABE" w:rsidRPr="002E1CCA">
        <w:rPr>
          <w:sz w:val="28"/>
          <w:szCs w:val="28"/>
        </w:rPr>
        <w:t>по почте, курьером или посредство</w:t>
      </w:r>
      <w:r w:rsidR="00DF0C65" w:rsidRPr="002E1CCA">
        <w:rPr>
          <w:sz w:val="28"/>
          <w:szCs w:val="28"/>
        </w:rPr>
        <w:t>м факсимильной связи, при отсут</w:t>
      </w:r>
      <w:r w:rsidR="00EE5ABE" w:rsidRPr="002E1CCA">
        <w:rPr>
          <w:sz w:val="28"/>
          <w:szCs w:val="28"/>
        </w:rPr>
        <w:t>ствии технической возможности направления межведомственного запроса.</w:t>
      </w:r>
    </w:p>
    <w:p w:rsidR="009328D4" w:rsidRPr="002E1CCA" w:rsidRDefault="003C36BC" w:rsidP="007E180D">
      <w:pPr>
        <w:widowControl w:val="0"/>
        <w:numPr>
          <w:ilvl w:val="0"/>
          <w:numId w:val="17"/>
        </w:numPr>
        <w:tabs>
          <w:tab w:val="left" w:pos="993"/>
        </w:tabs>
        <w:ind w:left="0" w:firstLine="851"/>
        <w:jc w:val="both"/>
        <w:rPr>
          <w:sz w:val="28"/>
          <w:szCs w:val="28"/>
        </w:rPr>
      </w:pPr>
      <w:r w:rsidRPr="002E1CCA">
        <w:rPr>
          <w:sz w:val="28"/>
          <w:szCs w:val="28"/>
        </w:rPr>
        <w:t xml:space="preserve"> </w:t>
      </w:r>
      <w:r w:rsidR="009328D4" w:rsidRPr="002E1CCA">
        <w:rPr>
          <w:sz w:val="28"/>
          <w:szCs w:val="28"/>
        </w:rPr>
        <w:t>соблюдение требований о перевозке делимого груза.</w:t>
      </w:r>
    </w:p>
    <w:p w:rsidR="009300B8" w:rsidRPr="002E1CCA" w:rsidRDefault="009300B8" w:rsidP="007E180D">
      <w:pPr>
        <w:widowControl w:val="0"/>
        <w:ind w:firstLine="851"/>
        <w:jc w:val="both"/>
        <w:rPr>
          <w:sz w:val="28"/>
          <w:szCs w:val="28"/>
        </w:rPr>
      </w:pPr>
      <w:r w:rsidRPr="002E1CCA">
        <w:rPr>
          <w:sz w:val="28"/>
          <w:szCs w:val="28"/>
        </w:rPr>
        <w:t>Направление запросов допускается только с целью предоставления муниципальной услуги.</w:t>
      </w:r>
    </w:p>
    <w:p w:rsidR="00D01940" w:rsidRPr="002E1CCA" w:rsidRDefault="00EE5ABE" w:rsidP="007E180D">
      <w:pPr>
        <w:widowControl w:val="0"/>
        <w:ind w:firstLine="851"/>
        <w:jc w:val="both"/>
        <w:rPr>
          <w:sz w:val="28"/>
          <w:szCs w:val="28"/>
        </w:rPr>
      </w:pPr>
      <w:r w:rsidRPr="002E1CCA">
        <w:rPr>
          <w:sz w:val="28"/>
          <w:szCs w:val="28"/>
        </w:rPr>
        <w:t>3</w:t>
      </w:r>
      <w:r w:rsidR="003C36BC" w:rsidRPr="002E1CCA">
        <w:rPr>
          <w:sz w:val="28"/>
          <w:szCs w:val="28"/>
        </w:rPr>
        <w:t>.3</w:t>
      </w:r>
      <w:r w:rsidR="00D01940" w:rsidRPr="002E1CCA">
        <w:rPr>
          <w:sz w:val="28"/>
          <w:szCs w:val="28"/>
        </w:rPr>
        <w:t>.5.</w:t>
      </w:r>
      <w:r w:rsidRPr="002E1CCA">
        <w:rPr>
          <w:sz w:val="28"/>
          <w:szCs w:val="28"/>
        </w:rPr>
        <w:t xml:space="preserve"> </w:t>
      </w:r>
      <w:r w:rsidR="00D01940" w:rsidRPr="002E1CCA">
        <w:rPr>
          <w:sz w:val="28"/>
          <w:szCs w:val="28"/>
        </w:rPr>
        <w:t xml:space="preserve">Согласование </w:t>
      </w:r>
      <w:r w:rsidR="009300B8" w:rsidRPr="002E1CCA">
        <w:rPr>
          <w:sz w:val="28"/>
          <w:szCs w:val="28"/>
        </w:rPr>
        <w:t>маршрута тяжеловесного и (или) крупногабаритного транспортного средства.</w:t>
      </w:r>
    </w:p>
    <w:p w:rsidR="00870297" w:rsidRPr="00BB4F27" w:rsidRDefault="003C36BC" w:rsidP="007E180D">
      <w:pPr>
        <w:widowControl w:val="0"/>
        <w:ind w:firstLine="851"/>
        <w:jc w:val="both"/>
        <w:rPr>
          <w:sz w:val="28"/>
          <w:szCs w:val="28"/>
        </w:rPr>
      </w:pPr>
      <w:r w:rsidRPr="002E1CCA">
        <w:rPr>
          <w:sz w:val="28"/>
          <w:szCs w:val="28"/>
        </w:rPr>
        <w:t>3.3</w:t>
      </w:r>
      <w:r w:rsidR="00D01940" w:rsidRPr="002E1CCA">
        <w:rPr>
          <w:sz w:val="28"/>
          <w:szCs w:val="28"/>
        </w:rPr>
        <w:t>.5.1</w:t>
      </w:r>
      <w:r w:rsidR="00D01940" w:rsidRPr="00BB4F27">
        <w:rPr>
          <w:sz w:val="28"/>
          <w:szCs w:val="28"/>
        </w:rPr>
        <w:t xml:space="preserve">. </w:t>
      </w:r>
      <w:r w:rsidR="00870297" w:rsidRPr="00BB4F27">
        <w:rPr>
          <w:sz w:val="28"/>
          <w:szCs w:val="28"/>
        </w:rPr>
        <w:t>Согласование маршрута тяжеловесного и (или) крупногабаритного транспортного средства осуществляется органом, предоставляющим муниципальную услугу, с владельцами автомобильных дорог, по которым проходит такой маршрут (далее - владельцы автомобильных дорог).</w:t>
      </w:r>
    </w:p>
    <w:p w:rsidR="00827D80" w:rsidRPr="00BB4F27" w:rsidRDefault="00870297" w:rsidP="007E180D">
      <w:pPr>
        <w:widowControl w:val="0"/>
        <w:ind w:firstLine="851"/>
        <w:jc w:val="both"/>
        <w:rPr>
          <w:sz w:val="28"/>
          <w:szCs w:val="28"/>
        </w:rPr>
      </w:pPr>
      <w:r w:rsidRPr="00BB4F27">
        <w:rPr>
          <w:sz w:val="28"/>
          <w:szCs w:val="28"/>
        </w:rPr>
        <w:t xml:space="preserve">3.3.5.2. </w:t>
      </w:r>
      <w:r w:rsidR="00827D80" w:rsidRPr="00BB4F27">
        <w:rPr>
          <w:sz w:val="28"/>
          <w:szCs w:val="28"/>
        </w:rPr>
        <w:t>Орган, предоставляющий муниципальную усл</w:t>
      </w:r>
      <w:r w:rsidR="00DE2A9A" w:rsidRPr="00BB4F27">
        <w:rPr>
          <w:sz w:val="28"/>
          <w:szCs w:val="28"/>
        </w:rPr>
        <w:t xml:space="preserve">угу, осуществляет согласование </w:t>
      </w:r>
      <w:r w:rsidR="00F31978" w:rsidRPr="00BB4F27">
        <w:rPr>
          <w:sz w:val="28"/>
          <w:szCs w:val="28"/>
        </w:rPr>
        <w:t>маршрута тяжеловесного и (или) крупногабаритного транспортного средства с Госавтоинспекцией:</w:t>
      </w:r>
    </w:p>
    <w:p w:rsidR="00DE2A9A" w:rsidRPr="00BB4F27" w:rsidRDefault="00DE2A9A" w:rsidP="007E180D">
      <w:pPr>
        <w:widowControl w:val="0"/>
        <w:ind w:firstLine="851"/>
        <w:jc w:val="both"/>
        <w:rPr>
          <w:sz w:val="28"/>
          <w:szCs w:val="28"/>
        </w:rPr>
      </w:pPr>
      <w:r w:rsidRPr="00BB4F27">
        <w:rPr>
          <w:sz w:val="28"/>
          <w:szCs w:val="28"/>
        </w:rPr>
        <w:t xml:space="preserve">1) в случае </w:t>
      </w:r>
      <w:proofErr w:type="gramStart"/>
      <w:r w:rsidRPr="00BB4F27">
        <w:rPr>
          <w:sz w:val="28"/>
          <w:szCs w:val="28"/>
        </w:rPr>
        <w:t>превышения транспортным средством</w:t>
      </w:r>
      <w:proofErr w:type="gramEnd"/>
      <w:r w:rsidRPr="00BB4F27">
        <w:rPr>
          <w:sz w:val="28"/>
          <w:szCs w:val="28"/>
        </w:rPr>
        <w:t xml:space="preserve"> установленных Правительством Российской Федерации допустимых габаритов более чем на два процента;</w:t>
      </w:r>
    </w:p>
    <w:p w:rsidR="00DE2A9A" w:rsidRPr="00BB4F27" w:rsidRDefault="00DE2A9A" w:rsidP="007E180D">
      <w:pPr>
        <w:widowControl w:val="0"/>
        <w:autoSpaceDE w:val="0"/>
        <w:autoSpaceDN w:val="0"/>
        <w:adjustRightInd w:val="0"/>
        <w:ind w:firstLine="851"/>
        <w:jc w:val="both"/>
        <w:rPr>
          <w:sz w:val="28"/>
          <w:szCs w:val="28"/>
        </w:rPr>
      </w:pPr>
      <w:r w:rsidRPr="00BB4F27">
        <w:rPr>
          <w:sz w:val="28"/>
          <w:szCs w:val="28"/>
        </w:rPr>
        <w:t>2) в случаях, если для движения транспортного средства требуется:</w:t>
      </w:r>
    </w:p>
    <w:p w:rsidR="00DE2A9A" w:rsidRPr="00BB4F27" w:rsidRDefault="007E180D" w:rsidP="007E180D">
      <w:pPr>
        <w:widowControl w:val="0"/>
        <w:autoSpaceDE w:val="0"/>
        <w:autoSpaceDN w:val="0"/>
        <w:adjustRightInd w:val="0"/>
        <w:ind w:firstLine="851"/>
        <w:jc w:val="both"/>
        <w:rPr>
          <w:sz w:val="28"/>
          <w:szCs w:val="28"/>
        </w:rPr>
      </w:pPr>
      <w:r>
        <w:rPr>
          <w:sz w:val="28"/>
          <w:szCs w:val="28"/>
        </w:rPr>
        <w:t xml:space="preserve">- </w:t>
      </w:r>
      <w:r w:rsidR="00DE2A9A" w:rsidRPr="00BB4F27">
        <w:rPr>
          <w:sz w:val="28"/>
          <w:szCs w:val="28"/>
        </w:rPr>
        <w:t>укрепление отдельных участков автомобильных дорог;</w:t>
      </w:r>
    </w:p>
    <w:p w:rsidR="00DE2A9A" w:rsidRPr="00BB4F27" w:rsidRDefault="007E180D" w:rsidP="007E180D">
      <w:pPr>
        <w:widowControl w:val="0"/>
        <w:autoSpaceDE w:val="0"/>
        <w:autoSpaceDN w:val="0"/>
        <w:adjustRightInd w:val="0"/>
        <w:ind w:firstLine="851"/>
        <w:jc w:val="both"/>
        <w:rPr>
          <w:sz w:val="28"/>
          <w:szCs w:val="28"/>
        </w:rPr>
      </w:pPr>
      <w:r>
        <w:rPr>
          <w:sz w:val="28"/>
          <w:szCs w:val="28"/>
        </w:rPr>
        <w:t xml:space="preserve">- </w:t>
      </w:r>
      <w:r w:rsidR="00DE2A9A" w:rsidRPr="00BB4F27">
        <w:rPr>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E2A9A" w:rsidRDefault="00DE2A9A" w:rsidP="007E180D">
      <w:pPr>
        <w:widowControl w:val="0"/>
        <w:autoSpaceDE w:val="0"/>
        <w:autoSpaceDN w:val="0"/>
        <w:adjustRightInd w:val="0"/>
        <w:ind w:firstLine="851"/>
        <w:jc w:val="both"/>
        <w:rPr>
          <w:sz w:val="28"/>
          <w:szCs w:val="28"/>
        </w:rPr>
      </w:pPr>
      <w:r w:rsidRPr="00BB4F27">
        <w:rPr>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9328D4" w:rsidRPr="00BB4F27" w:rsidRDefault="003C36BC" w:rsidP="007E180D">
      <w:pPr>
        <w:widowControl w:val="0"/>
        <w:ind w:firstLine="851"/>
        <w:jc w:val="both"/>
        <w:rPr>
          <w:sz w:val="28"/>
          <w:szCs w:val="28"/>
        </w:rPr>
      </w:pPr>
      <w:r w:rsidRPr="002E1CCA">
        <w:rPr>
          <w:sz w:val="28"/>
          <w:szCs w:val="28"/>
        </w:rPr>
        <w:t>3.3</w:t>
      </w:r>
      <w:r w:rsidR="00870297">
        <w:rPr>
          <w:sz w:val="28"/>
          <w:szCs w:val="28"/>
        </w:rPr>
        <w:t>.5.3</w:t>
      </w:r>
      <w:r w:rsidR="00D01940" w:rsidRPr="002E1CCA">
        <w:rPr>
          <w:sz w:val="28"/>
          <w:szCs w:val="28"/>
        </w:rPr>
        <w:t xml:space="preserve">. </w:t>
      </w:r>
      <w:r w:rsidR="00D20E6D" w:rsidRPr="00BB4F27">
        <w:rPr>
          <w:sz w:val="28"/>
          <w:szCs w:val="28"/>
        </w:rPr>
        <w:t>Специалист</w:t>
      </w:r>
      <w:r w:rsidR="00703756" w:rsidRPr="00BB4F27">
        <w:rPr>
          <w:sz w:val="28"/>
          <w:szCs w:val="28"/>
        </w:rPr>
        <w:t xml:space="preserve">, ответственный за предоставление муниципальной услуги, </w:t>
      </w:r>
      <w:r w:rsidR="009328D4" w:rsidRPr="00BB4F27">
        <w:rPr>
          <w:sz w:val="28"/>
          <w:szCs w:val="28"/>
        </w:rPr>
        <w:t xml:space="preserve">в течение </w:t>
      </w:r>
      <w:r w:rsidR="00D01940" w:rsidRPr="00BB4F27">
        <w:rPr>
          <w:sz w:val="28"/>
          <w:szCs w:val="28"/>
        </w:rPr>
        <w:t>4</w:t>
      </w:r>
      <w:r w:rsidRPr="00BB4F27">
        <w:rPr>
          <w:sz w:val="28"/>
          <w:szCs w:val="28"/>
        </w:rPr>
        <w:t xml:space="preserve"> </w:t>
      </w:r>
      <w:r w:rsidR="00D01940" w:rsidRPr="00BB4F27">
        <w:rPr>
          <w:sz w:val="28"/>
          <w:szCs w:val="28"/>
        </w:rPr>
        <w:t>(ч</w:t>
      </w:r>
      <w:r w:rsidR="009328D4" w:rsidRPr="00BB4F27">
        <w:rPr>
          <w:sz w:val="28"/>
          <w:szCs w:val="28"/>
        </w:rPr>
        <w:t>етырех</w:t>
      </w:r>
      <w:r w:rsidR="00D01940" w:rsidRPr="00BB4F27">
        <w:rPr>
          <w:sz w:val="28"/>
          <w:szCs w:val="28"/>
        </w:rPr>
        <w:t>)</w:t>
      </w:r>
      <w:r w:rsidR="009328D4" w:rsidRPr="00BB4F27">
        <w:rPr>
          <w:sz w:val="28"/>
          <w:szCs w:val="28"/>
        </w:rPr>
        <w:t xml:space="preserve"> рабочих дней со дня регистрации заявления:</w:t>
      </w:r>
    </w:p>
    <w:p w:rsidR="009328D4" w:rsidRPr="00BB4F27" w:rsidRDefault="00DE2A9A" w:rsidP="007E180D">
      <w:pPr>
        <w:widowControl w:val="0"/>
        <w:ind w:firstLine="851"/>
        <w:jc w:val="both"/>
        <w:rPr>
          <w:sz w:val="28"/>
          <w:szCs w:val="28"/>
        </w:rPr>
      </w:pPr>
      <w:r w:rsidRPr="00BB4F27">
        <w:rPr>
          <w:sz w:val="28"/>
          <w:szCs w:val="28"/>
        </w:rPr>
        <w:t xml:space="preserve">1) </w:t>
      </w:r>
      <w:r w:rsidR="009328D4" w:rsidRPr="00BB4F27">
        <w:rPr>
          <w:sz w:val="28"/>
          <w:szCs w:val="28"/>
        </w:rPr>
        <w:t>устанавливает путь следования по заявленному маршруту;</w:t>
      </w:r>
    </w:p>
    <w:p w:rsidR="00DE2A9A" w:rsidRPr="00BB4F27" w:rsidRDefault="00DE2A9A" w:rsidP="007E180D">
      <w:pPr>
        <w:widowControl w:val="0"/>
        <w:ind w:firstLine="851"/>
        <w:jc w:val="both"/>
        <w:rPr>
          <w:sz w:val="28"/>
          <w:szCs w:val="28"/>
        </w:rPr>
      </w:pPr>
      <w:r w:rsidRPr="00BB4F27">
        <w:rPr>
          <w:sz w:val="28"/>
          <w:szCs w:val="28"/>
        </w:rPr>
        <w:t xml:space="preserve">2) </w:t>
      </w:r>
      <w:bookmarkStart w:id="3" w:name="Par120"/>
      <w:bookmarkEnd w:id="3"/>
      <w:r w:rsidR="00DD2509" w:rsidRPr="00BB4F27">
        <w:rPr>
          <w:sz w:val="28"/>
          <w:szCs w:val="28"/>
        </w:rPr>
        <w:t>определяет владельцев автомобильных дорог, а в случаях, определенных частью «2)» подпункта 3.3.5.4 настоящего пункта регламента, владельцев инфраструктуры железнодорожного транспорта общего пользования и (или) владельцев железнодорожных путей не</w:t>
      </w:r>
      <w:r w:rsidR="0008774D">
        <w:rPr>
          <w:sz w:val="28"/>
          <w:szCs w:val="28"/>
        </w:rPr>
        <w:t xml:space="preserve"> </w:t>
      </w:r>
      <w:r w:rsidR="00DD2509" w:rsidRPr="00BB4F27">
        <w:rPr>
          <w:sz w:val="28"/>
          <w:szCs w:val="28"/>
        </w:rPr>
        <w:t>общего пользования по пути следования транспортного средства;</w:t>
      </w:r>
    </w:p>
    <w:p w:rsidR="00DE2A9A" w:rsidRPr="00BB4F27" w:rsidRDefault="00DE2A9A" w:rsidP="007E180D">
      <w:pPr>
        <w:widowControl w:val="0"/>
        <w:ind w:firstLine="851"/>
        <w:jc w:val="both"/>
        <w:rPr>
          <w:sz w:val="28"/>
          <w:szCs w:val="28"/>
        </w:rPr>
      </w:pPr>
      <w:r w:rsidRPr="00BB4F27">
        <w:rPr>
          <w:sz w:val="28"/>
          <w:szCs w:val="28"/>
        </w:rPr>
        <w:t xml:space="preserve">3) направляет в адрес определенных в соответствии </w:t>
      </w:r>
      <w:r w:rsidR="004E6E39" w:rsidRPr="00BB4F27">
        <w:rPr>
          <w:sz w:val="28"/>
          <w:szCs w:val="28"/>
        </w:rPr>
        <w:t xml:space="preserve">с </w:t>
      </w:r>
      <w:hyperlink r:id="rId19" w:history="1">
        <w:r w:rsidR="004E6E39" w:rsidRPr="00BB4F27">
          <w:rPr>
            <w:sz w:val="28"/>
            <w:szCs w:val="28"/>
          </w:rPr>
          <w:t>частью</w:t>
        </w:r>
        <w:r w:rsidRPr="00BB4F27">
          <w:rPr>
            <w:sz w:val="28"/>
            <w:szCs w:val="28"/>
          </w:rPr>
          <w:t xml:space="preserve"> </w:t>
        </w:r>
        <w:r w:rsidR="004E6E39" w:rsidRPr="00BB4F27">
          <w:rPr>
            <w:sz w:val="28"/>
            <w:szCs w:val="28"/>
          </w:rPr>
          <w:t>«</w:t>
        </w:r>
        <w:r w:rsidRPr="00BB4F27">
          <w:rPr>
            <w:sz w:val="28"/>
            <w:szCs w:val="28"/>
          </w:rPr>
          <w:t>2</w:t>
        </w:r>
      </w:hyperlink>
      <w:r w:rsidR="004E6E39" w:rsidRPr="00BB4F27">
        <w:rPr>
          <w:sz w:val="28"/>
          <w:szCs w:val="28"/>
        </w:rPr>
        <w:t>)»</w:t>
      </w:r>
      <w:r w:rsidRPr="00BB4F27">
        <w:rPr>
          <w:sz w:val="28"/>
          <w:szCs w:val="28"/>
        </w:rPr>
        <w:t xml:space="preserve"> </w:t>
      </w:r>
      <w:r w:rsidR="004E6E39" w:rsidRPr="00BB4F27">
        <w:rPr>
          <w:sz w:val="28"/>
          <w:szCs w:val="28"/>
        </w:rPr>
        <w:t>настоящего под</w:t>
      </w:r>
      <w:r w:rsidRPr="00BB4F27">
        <w:rPr>
          <w:sz w:val="28"/>
          <w:szCs w:val="28"/>
        </w:rPr>
        <w:t xml:space="preserve">пункта </w:t>
      </w:r>
      <w:r w:rsidR="004E6E39" w:rsidRPr="00BB4F27">
        <w:rPr>
          <w:sz w:val="28"/>
          <w:szCs w:val="28"/>
        </w:rPr>
        <w:t xml:space="preserve">регламента, </w:t>
      </w:r>
      <w:r w:rsidRPr="00BB4F27">
        <w:rPr>
          <w:sz w:val="28"/>
          <w:szCs w:val="28"/>
        </w:rPr>
        <w:t>владельцев запрос на согласование маршрута тяжеловесного и (или) крупногабаритного транспортного средства.</w:t>
      </w:r>
    </w:p>
    <w:p w:rsidR="00DE2A9A" w:rsidRPr="00BB4F27" w:rsidRDefault="00DE2A9A" w:rsidP="007E180D">
      <w:pPr>
        <w:widowControl w:val="0"/>
        <w:autoSpaceDE w:val="0"/>
        <w:autoSpaceDN w:val="0"/>
        <w:adjustRightInd w:val="0"/>
        <w:ind w:firstLine="851"/>
        <w:jc w:val="both"/>
        <w:rPr>
          <w:sz w:val="28"/>
          <w:szCs w:val="28"/>
        </w:rPr>
      </w:pPr>
      <w:r w:rsidRPr="00BB4F27">
        <w:rPr>
          <w:sz w:val="28"/>
          <w:szCs w:val="28"/>
        </w:rPr>
        <w:t>В запросе указываются:</w:t>
      </w:r>
    </w:p>
    <w:p w:rsidR="00DE2A9A" w:rsidRPr="00BB4F27" w:rsidRDefault="007E180D" w:rsidP="007E180D">
      <w:pPr>
        <w:widowControl w:val="0"/>
        <w:autoSpaceDE w:val="0"/>
        <w:autoSpaceDN w:val="0"/>
        <w:adjustRightInd w:val="0"/>
        <w:ind w:firstLine="851"/>
        <w:jc w:val="both"/>
        <w:rPr>
          <w:sz w:val="28"/>
          <w:szCs w:val="28"/>
        </w:rPr>
      </w:pPr>
      <w:r>
        <w:rPr>
          <w:sz w:val="28"/>
          <w:szCs w:val="28"/>
        </w:rPr>
        <w:t xml:space="preserve">- </w:t>
      </w:r>
      <w:r w:rsidR="00DE2A9A" w:rsidRPr="00BB4F27">
        <w:rPr>
          <w:sz w:val="28"/>
          <w:szCs w:val="28"/>
        </w:rPr>
        <w:t>наименование органа, направившего запрос;</w:t>
      </w:r>
    </w:p>
    <w:p w:rsidR="00DE2A9A" w:rsidRPr="00BB4F27" w:rsidRDefault="007E180D" w:rsidP="007E180D">
      <w:pPr>
        <w:widowControl w:val="0"/>
        <w:autoSpaceDE w:val="0"/>
        <w:autoSpaceDN w:val="0"/>
        <w:adjustRightInd w:val="0"/>
        <w:ind w:firstLine="851"/>
        <w:jc w:val="both"/>
        <w:rPr>
          <w:sz w:val="28"/>
          <w:szCs w:val="28"/>
        </w:rPr>
      </w:pPr>
      <w:r>
        <w:rPr>
          <w:sz w:val="28"/>
          <w:szCs w:val="28"/>
        </w:rPr>
        <w:t xml:space="preserve">- </w:t>
      </w:r>
      <w:r w:rsidR="00DE2A9A" w:rsidRPr="00BB4F27">
        <w:rPr>
          <w:sz w:val="28"/>
          <w:szCs w:val="28"/>
        </w:rPr>
        <w:t>исходящий номер и дата запроса;</w:t>
      </w:r>
    </w:p>
    <w:p w:rsidR="00DE2A9A" w:rsidRPr="00BB4F27" w:rsidRDefault="007E180D" w:rsidP="007E180D">
      <w:pPr>
        <w:widowControl w:val="0"/>
        <w:autoSpaceDE w:val="0"/>
        <w:autoSpaceDN w:val="0"/>
        <w:adjustRightInd w:val="0"/>
        <w:ind w:firstLine="851"/>
        <w:jc w:val="both"/>
        <w:rPr>
          <w:sz w:val="28"/>
          <w:szCs w:val="28"/>
        </w:rPr>
      </w:pPr>
      <w:r>
        <w:rPr>
          <w:sz w:val="28"/>
          <w:szCs w:val="28"/>
        </w:rPr>
        <w:t xml:space="preserve">- </w:t>
      </w:r>
      <w:r w:rsidR="00DE2A9A" w:rsidRPr="00BB4F27">
        <w:rPr>
          <w:sz w:val="28"/>
          <w:szCs w:val="28"/>
        </w:rPr>
        <w:t>маршрут движения (участок маршрута);</w:t>
      </w:r>
    </w:p>
    <w:p w:rsidR="00DE2A9A" w:rsidRPr="00BB4F27" w:rsidRDefault="007E180D" w:rsidP="007E180D">
      <w:pPr>
        <w:widowControl w:val="0"/>
        <w:autoSpaceDE w:val="0"/>
        <w:autoSpaceDN w:val="0"/>
        <w:adjustRightInd w:val="0"/>
        <w:ind w:firstLine="851"/>
        <w:jc w:val="both"/>
        <w:rPr>
          <w:sz w:val="28"/>
          <w:szCs w:val="28"/>
        </w:rPr>
      </w:pPr>
      <w:r>
        <w:rPr>
          <w:sz w:val="28"/>
          <w:szCs w:val="28"/>
        </w:rPr>
        <w:t xml:space="preserve">- </w:t>
      </w:r>
      <w:r w:rsidR="00DE2A9A" w:rsidRPr="00BB4F27">
        <w:rPr>
          <w:sz w:val="28"/>
          <w:szCs w:val="28"/>
        </w:rPr>
        <w:t>марка и модель транспортного средства, государственный регистрационный номер транспортного средства;</w:t>
      </w:r>
    </w:p>
    <w:p w:rsidR="00DE2A9A" w:rsidRPr="00BB4F27" w:rsidRDefault="007E180D" w:rsidP="007E180D">
      <w:pPr>
        <w:widowControl w:val="0"/>
        <w:autoSpaceDE w:val="0"/>
        <w:autoSpaceDN w:val="0"/>
        <w:adjustRightInd w:val="0"/>
        <w:ind w:firstLine="851"/>
        <w:jc w:val="both"/>
        <w:rPr>
          <w:sz w:val="28"/>
          <w:szCs w:val="28"/>
        </w:rPr>
      </w:pPr>
      <w:r>
        <w:rPr>
          <w:sz w:val="28"/>
          <w:szCs w:val="28"/>
        </w:rPr>
        <w:t xml:space="preserve">- </w:t>
      </w:r>
      <w:r w:rsidR="00DE2A9A" w:rsidRPr="00BB4F27">
        <w:rPr>
          <w:sz w:val="28"/>
          <w:szCs w:val="28"/>
        </w:rPr>
        <w:t>предполагаемый срок и количество поездок (для тяжеловесного транспортного средства);</w:t>
      </w:r>
    </w:p>
    <w:p w:rsidR="00DE2A9A" w:rsidRPr="00BB4F27" w:rsidRDefault="007E180D" w:rsidP="007E180D">
      <w:pPr>
        <w:widowControl w:val="0"/>
        <w:autoSpaceDE w:val="0"/>
        <w:autoSpaceDN w:val="0"/>
        <w:adjustRightInd w:val="0"/>
        <w:ind w:firstLine="851"/>
        <w:jc w:val="both"/>
        <w:rPr>
          <w:sz w:val="28"/>
          <w:szCs w:val="28"/>
        </w:rPr>
      </w:pPr>
      <w:r>
        <w:rPr>
          <w:sz w:val="28"/>
          <w:szCs w:val="28"/>
        </w:rPr>
        <w:t xml:space="preserve">- </w:t>
      </w:r>
      <w:r w:rsidR="00DE2A9A" w:rsidRPr="00BB4F27">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00DE2A9A" w:rsidRPr="00BB4F27">
        <w:rPr>
          <w:sz w:val="28"/>
          <w:szCs w:val="28"/>
        </w:rPr>
        <w:t>скатность</w:t>
      </w:r>
      <w:proofErr w:type="spellEnd"/>
      <w:r w:rsidR="00DE2A9A" w:rsidRPr="00BB4F27">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DE2A9A" w:rsidRPr="00BB4F27" w:rsidRDefault="00DE2A9A" w:rsidP="007E180D">
      <w:pPr>
        <w:widowControl w:val="0"/>
        <w:autoSpaceDE w:val="0"/>
        <w:autoSpaceDN w:val="0"/>
        <w:adjustRightInd w:val="0"/>
        <w:ind w:firstLine="851"/>
        <w:jc w:val="both"/>
        <w:rPr>
          <w:sz w:val="28"/>
          <w:szCs w:val="28"/>
        </w:rPr>
      </w:pPr>
      <w:r w:rsidRPr="00BB4F27">
        <w:rPr>
          <w:sz w:val="28"/>
          <w:szCs w:val="28"/>
        </w:rPr>
        <w:t>сведения о заявителе и способе связи с ним;</w:t>
      </w:r>
    </w:p>
    <w:p w:rsidR="00DE2A9A" w:rsidRPr="00BB4F27" w:rsidRDefault="007E180D" w:rsidP="007E180D">
      <w:pPr>
        <w:widowControl w:val="0"/>
        <w:autoSpaceDE w:val="0"/>
        <w:autoSpaceDN w:val="0"/>
        <w:adjustRightInd w:val="0"/>
        <w:ind w:firstLine="851"/>
        <w:jc w:val="both"/>
        <w:rPr>
          <w:sz w:val="28"/>
          <w:szCs w:val="28"/>
        </w:rPr>
      </w:pPr>
      <w:r>
        <w:rPr>
          <w:sz w:val="28"/>
          <w:szCs w:val="28"/>
        </w:rPr>
        <w:t xml:space="preserve">- </w:t>
      </w:r>
      <w:r w:rsidR="00DE2A9A" w:rsidRPr="00BB4F27">
        <w:rPr>
          <w:sz w:val="28"/>
          <w:szCs w:val="28"/>
        </w:rPr>
        <w:t>подпись должностного лица (электронная подпись уполномоченного органа).</w:t>
      </w:r>
    </w:p>
    <w:p w:rsidR="00870297" w:rsidRPr="00BB4F27" w:rsidRDefault="00DD2509" w:rsidP="007E180D">
      <w:pPr>
        <w:widowControl w:val="0"/>
        <w:autoSpaceDE w:val="0"/>
        <w:autoSpaceDN w:val="0"/>
        <w:adjustRightInd w:val="0"/>
        <w:ind w:firstLine="851"/>
        <w:jc w:val="both"/>
        <w:rPr>
          <w:color w:val="FF0000"/>
          <w:sz w:val="28"/>
          <w:szCs w:val="28"/>
        </w:rPr>
      </w:pPr>
      <w:r w:rsidRPr="00BB4F27">
        <w:rPr>
          <w:sz w:val="28"/>
          <w:szCs w:val="28"/>
        </w:rPr>
        <w:t>Специалист, ответственный за предоставление муниципальной услуги, в</w:t>
      </w:r>
      <w:r w:rsidR="00870297" w:rsidRPr="00BB4F27">
        <w:rPr>
          <w:sz w:val="28"/>
          <w:szCs w:val="28"/>
        </w:rPr>
        <w:t xml:space="preserve"> случаях, установленн</w:t>
      </w:r>
      <w:r w:rsidR="00E376CD" w:rsidRPr="00BB4F27">
        <w:rPr>
          <w:sz w:val="28"/>
          <w:szCs w:val="28"/>
        </w:rPr>
        <w:t>ых подпунктами 3.3.5.1 и</w:t>
      </w:r>
      <w:r w:rsidR="00870297" w:rsidRPr="00BB4F27">
        <w:rPr>
          <w:sz w:val="28"/>
          <w:szCs w:val="28"/>
        </w:rPr>
        <w:t xml:space="preserve"> 3.3.5.2 настоящего пункта</w:t>
      </w:r>
      <w:r w:rsidR="008D77D2" w:rsidRPr="00BB4F27">
        <w:rPr>
          <w:sz w:val="28"/>
          <w:szCs w:val="28"/>
        </w:rPr>
        <w:t xml:space="preserve"> регламента,</w:t>
      </w:r>
      <w:r w:rsidR="00870297" w:rsidRPr="00BB4F27">
        <w:rPr>
          <w:sz w:val="28"/>
          <w:szCs w:val="28"/>
        </w:rPr>
        <w:t xml:space="preserve"> после согласования маршрута тяжеловесного и (или) крупногабаритного транспортного средства всеми владельцами, определенными в соответствии с </w:t>
      </w:r>
      <w:hyperlink r:id="rId20" w:history="1">
        <w:r w:rsidR="004E6E39" w:rsidRPr="00BB4F27">
          <w:rPr>
            <w:sz w:val="28"/>
            <w:szCs w:val="28"/>
          </w:rPr>
          <w:t>частью «2</w:t>
        </w:r>
      </w:hyperlink>
      <w:r w:rsidR="004E6E39" w:rsidRPr="00BB4F27">
        <w:rPr>
          <w:sz w:val="28"/>
          <w:szCs w:val="28"/>
        </w:rPr>
        <w:t>)» настоящего подпункта регламента</w:t>
      </w:r>
      <w:r w:rsidR="00870297" w:rsidRPr="00BB4F27">
        <w:rPr>
          <w:sz w:val="28"/>
          <w:szCs w:val="28"/>
        </w:rPr>
        <w:t>,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w:t>
      </w:r>
      <w:r w:rsidR="00870297" w:rsidRPr="007E180D">
        <w:rPr>
          <w:sz w:val="28"/>
          <w:szCs w:val="28"/>
        </w:rPr>
        <w:t>.</w:t>
      </w:r>
    </w:p>
    <w:p w:rsidR="00D8396F" w:rsidRPr="00BB4F27" w:rsidRDefault="00D8396F" w:rsidP="007E180D">
      <w:pPr>
        <w:widowControl w:val="0"/>
        <w:autoSpaceDE w:val="0"/>
        <w:autoSpaceDN w:val="0"/>
        <w:adjustRightInd w:val="0"/>
        <w:ind w:firstLine="851"/>
        <w:jc w:val="both"/>
        <w:rPr>
          <w:sz w:val="28"/>
          <w:szCs w:val="28"/>
        </w:rPr>
      </w:pPr>
      <w:r w:rsidRPr="00BB4F27">
        <w:rPr>
          <w:sz w:val="28"/>
          <w:szCs w:val="28"/>
        </w:rPr>
        <w:t xml:space="preserve">Запрос в Госавтоинспекцию направляется с приложением копий документов, указанных в </w:t>
      </w:r>
      <w:hyperlink r:id="rId21" w:history="1">
        <w:r w:rsidRPr="00BB4F27">
          <w:rPr>
            <w:sz w:val="28"/>
            <w:szCs w:val="28"/>
          </w:rPr>
          <w:t>подпунктах 1</w:t>
        </w:r>
      </w:hyperlink>
      <w:r w:rsidRPr="00BB4F27">
        <w:rPr>
          <w:sz w:val="28"/>
          <w:szCs w:val="28"/>
        </w:rPr>
        <w:t xml:space="preserve"> и 2 пункта 2.6.2 подраздела 2.6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w:t>
      </w:r>
      <w:r w:rsidR="00D943E9" w:rsidRPr="00BB4F27">
        <w:rPr>
          <w:sz w:val="28"/>
          <w:szCs w:val="28"/>
        </w:rPr>
        <w:t xml:space="preserve"> </w:t>
      </w:r>
      <w:r w:rsidRPr="00BB4F27">
        <w:rPr>
          <w:sz w:val="28"/>
          <w:szCs w:val="28"/>
        </w:rPr>
        <w:t>с приложением оформленного бланка специального разрешения.</w:t>
      </w:r>
    </w:p>
    <w:p w:rsidR="00DD2509" w:rsidRPr="00BB4F27" w:rsidRDefault="00DD2509" w:rsidP="007E180D">
      <w:pPr>
        <w:widowControl w:val="0"/>
        <w:ind w:firstLine="851"/>
        <w:jc w:val="both"/>
        <w:rPr>
          <w:sz w:val="28"/>
          <w:szCs w:val="28"/>
        </w:rPr>
      </w:pPr>
      <w:r w:rsidRPr="00BB4F27">
        <w:rPr>
          <w:sz w:val="28"/>
          <w:szCs w:val="28"/>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DD2509" w:rsidRPr="00BB4F27" w:rsidRDefault="00DD2509" w:rsidP="007E180D">
      <w:pPr>
        <w:widowControl w:val="0"/>
        <w:autoSpaceDE w:val="0"/>
        <w:autoSpaceDN w:val="0"/>
        <w:adjustRightInd w:val="0"/>
        <w:ind w:firstLine="851"/>
        <w:jc w:val="both"/>
        <w:rPr>
          <w:sz w:val="28"/>
          <w:szCs w:val="28"/>
        </w:rPr>
      </w:pPr>
      <w:r w:rsidRPr="00BB4F27">
        <w:rPr>
          <w:sz w:val="28"/>
          <w:szCs w:val="28"/>
        </w:rPr>
        <w:t>3.3.5.4. Специалист, ответственный за предоставление муниципальной услуги:</w:t>
      </w:r>
    </w:p>
    <w:p w:rsidR="00DD2509" w:rsidRPr="00BB4F27" w:rsidRDefault="00DD2509" w:rsidP="007E180D">
      <w:pPr>
        <w:widowControl w:val="0"/>
        <w:autoSpaceDE w:val="0"/>
        <w:autoSpaceDN w:val="0"/>
        <w:adjustRightInd w:val="0"/>
        <w:ind w:firstLine="851"/>
        <w:jc w:val="both"/>
        <w:rPr>
          <w:sz w:val="28"/>
          <w:szCs w:val="28"/>
        </w:rPr>
      </w:pPr>
      <w:r w:rsidRPr="00BB4F27">
        <w:rPr>
          <w:sz w:val="28"/>
          <w:szCs w:val="28"/>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rsidR="00DD2509" w:rsidRPr="00BB4F27" w:rsidRDefault="00DD2509" w:rsidP="007E180D">
      <w:pPr>
        <w:widowControl w:val="0"/>
        <w:autoSpaceDE w:val="0"/>
        <w:autoSpaceDN w:val="0"/>
        <w:adjustRightInd w:val="0"/>
        <w:ind w:firstLine="851"/>
        <w:jc w:val="both"/>
        <w:rPr>
          <w:sz w:val="28"/>
          <w:szCs w:val="28"/>
        </w:rPr>
      </w:pPr>
      <w:r w:rsidRPr="00BB4F27">
        <w:rPr>
          <w:sz w:val="28"/>
          <w:szCs w:val="28"/>
        </w:rPr>
        <w:t>2) в случае если маршрут тяжеловесного и (или) крупногабаритного транспортного средства проходит через железнодорожные переезды,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w:t>
      </w:r>
      <w:r w:rsidR="0008774D">
        <w:rPr>
          <w:sz w:val="28"/>
          <w:szCs w:val="28"/>
        </w:rPr>
        <w:t xml:space="preserve"> </w:t>
      </w:r>
      <w:r w:rsidRPr="00BB4F27">
        <w:rPr>
          <w:sz w:val="28"/>
          <w:szCs w:val="28"/>
        </w:rPr>
        <w:t>общего пользования, в ведении которых находятся такие железнодорожные переезды, при выполнении хотя бы одного из следующих условий: ширина транспортного средства с грузом или без груза составляет 5 м и более, высота транспортного средства от поверхности дороги 4,5 м и более, длина автопоезда с одним прицепом превышает 22 м или автопоезд имеет два и более прицепа, скорость движения транспортного средства менее 8 км/ч.;</w:t>
      </w:r>
    </w:p>
    <w:p w:rsidR="00294972" w:rsidRPr="00754605" w:rsidRDefault="00DD2509" w:rsidP="007E180D">
      <w:pPr>
        <w:pStyle w:val="afe"/>
        <w:widowControl w:val="0"/>
        <w:autoSpaceDE w:val="0"/>
        <w:autoSpaceDN w:val="0"/>
        <w:adjustRightInd w:val="0"/>
        <w:spacing w:after="0" w:line="240" w:lineRule="auto"/>
        <w:ind w:left="0" w:firstLine="851"/>
        <w:jc w:val="both"/>
        <w:rPr>
          <w:rFonts w:ascii="Times New Roman" w:hAnsi="Times New Roman"/>
          <w:sz w:val="28"/>
          <w:szCs w:val="28"/>
        </w:rPr>
      </w:pPr>
      <w:r w:rsidRPr="00BB4F27">
        <w:rPr>
          <w:sz w:val="28"/>
          <w:szCs w:val="28"/>
        </w:rPr>
        <w:t xml:space="preserve">3) </w:t>
      </w:r>
      <w:r w:rsidR="00294972" w:rsidRPr="00754605">
        <w:rPr>
          <w:rFonts w:ascii="Times New Roman" w:hAnsi="Times New Roman"/>
          <w:sz w:val="28"/>
          <w:szCs w:val="28"/>
        </w:rPr>
        <w:t>в течение четырех рабочих дней со дня регистрации заявления направляет владельцу автомобильной дороги запрос о разме</w:t>
      </w:r>
      <w:r w:rsidR="00294972">
        <w:rPr>
          <w:rFonts w:ascii="Times New Roman" w:hAnsi="Times New Roman"/>
          <w:sz w:val="28"/>
          <w:szCs w:val="28"/>
        </w:rPr>
        <w:t xml:space="preserve">ре возмещения вреда по данному </w:t>
      </w:r>
      <w:r w:rsidR="00294972" w:rsidRPr="00754605">
        <w:rPr>
          <w:rFonts w:ascii="Times New Roman" w:hAnsi="Times New Roman"/>
          <w:sz w:val="28"/>
          <w:szCs w:val="28"/>
        </w:rPr>
        <w:t>маршруту, причиняемого тяжеловесным транспортным средством</w:t>
      </w:r>
      <w:r w:rsidR="00294972">
        <w:rPr>
          <w:rFonts w:ascii="Times New Roman" w:hAnsi="Times New Roman"/>
          <w:sz w:val="28"/>
          <w:szCs w:val="28"/>
        </w:rPr>
        <w:t>, за исключением выдачи специального разрешения в упрощенном порядке, согласно подпункту 3.3.5.6 настоящего пункта</w:t>
      </w:r>
      <w:r w:rsidR="00294972" w:rsidRPr="00754605">
        <w:rPr>
          <w:rFonts w:ascii="Times New Roman" w:hAnsi="Times New Roman"/>
          <w:sz w:val="28"/>
          <w:szCs w:val="28"/>
        </w:rPr>
        <w:t>.</w:t>
      </w:r>
    </w:p>
    <w:p w:rsidR="00294972" w:rsidRDefault="00294972" w:rsidP="007E180D">
      <w:pPr>
        <w:pStyle w:val="afe"/>
        <w:widowControl w:val="0"/>
        <w:autoSpaceDE w:val="0"/>
        <w:autoSpaceDN w:val="0"/>
        <w:adjustRightInd w:val="0"/>
        <w:spacing w:after="0" w:line="240" w:lineRule="auto"/>
        <w:ind w:left="0" w:firstLine="851"/>
        <w:jc w:val="both"/>
        <w:rPr>
          <w:rFonts w:ascii="Times New Roman" w:hAnsi="Times New Roman"/>
          <w:sz w:val="28"/>
          <w:szCs w:val="28"/>
        </w:rPr>
      </w:pPr>
      <w:r w:rsidRPr="00754605">
        <w:rPr>
          <w:rFonts w:ascii="Times New Roman" w:hAnsi="Times New Roman"/>
          <w:sz w:val="28"/>
          <w:szCs w:val="28"/>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rsidR="00DD2509" w:rsidRPr="00BB4F27" w:rsidRDefault="00DD2509" w:rsidP="007E180D">
      <w:pPr>
        <w:autoSpaceDE w:val="0"/>
        <w:autoSpaceDN w:val="0"/>
        <w:adjustRightInd w:val="0"/>
        <w:ind w:firstLine="851"/>
        <w:jc w:val="both"/>
        <w:rPr>
          <w:sz w:val="28"/>
          <w:szCs w:val="28"/>
        </w:rPr>
      </w:pPr>
      <w:r w:rsidRPr="00BB4F27">
        <w:rPr>
          <w:sz w:val="28"/>
          <w:szCs w:val="28"/>
        </w:rPr>
        <w:t>4) получает от владельцев автомобильных дорог:</w:t>
      </w:r>
    </w:p>
    <w:p w:rsidR="00DD2509" w:rsidRPr="00BB4F27" w:rsidRDefault="00DD2509" w:rsidP="007E180D">
      <w:pPr>
        <w:pStyle w:val="Default"/>
        <w:widowControl w:val="0"/>
        <w:ind w:firstLine="851"/>
        <w:jc w:val="both"/>
        <w:rPr>
          <w:rFonts w:ascii="Times New Roman" w:hAnsi="Times New Roman" w:cs="Times New Roman"/>
          <w:sz w:val="28"/>
          <w:szCs w:val="28"/>
        </w:rPr>
      </w:pPr>
      <w:r w:rsidRPr="00BB4F27">
        <w:rPr>
          <w:rFonts w:ascii="Times New Roman" w:hAnsi="Times New Roman" w:cs="Times New Roman"/>
          <w:sz w:val="28"/>
          <w:szCs w:val="28"/>
        </w:rPr>
        <w:t>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автомобильной дороги о требуемом количестве поездок;</w:t>
      </w:r>
    </w:p>
    <w:p w:rsidR="00DD2509" w:rsidRDefault="00DD2509" w:rsidP="007E180D">
      <w:pPr>
        <w:pStyle w:val="Default"/>
        <w:widowControl w:val="0"/>
        <w:ind w:firstLine="851"/>
        <w:jc w:val="both"/>
        <w:rPr>
          <w:rFonts w:ascii="Times New Roman" w:hAnsi="Times New Roman" w:cs="Times New Roman"/>
          <w:sz w:val="28"/>
          <w:szCs w:val="28"/>
        </w:rPr>
      </w:pPr>
      <w:r w:rsidRPr="00BB4F27">
        <w:rPr>
          <w:rFonts w:ascii="Times New Roman" w:hAnsi="Times New Roman" w:cs="Times New Roman"/>
          <w:sz w:val="28"/>
          <w:szCs w:val="28"/>
        </w:rPr>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DD2509" w:rsidRPr="00BB4F27" w:rsidRDefault="00DD2509" w:rsidP="007E180D">
      <w:pPr>
        <w:pStyle w:val="Default"/>
        <w:widowControl w:val="0"/>
        <w:ind w:firstLine="851"/>
        <w:jc w:val="both"/>
        <w:rPr>
          <w:rFonts w:ascii="Times New Roman" w:hAnsi="Times New Roman" w:cs="Times New Roman"/>
          <w:sz w:val="28"/>
          <w:szCs w:val="28"/>
        </w:rPr>
      </w:pPr>
      <w:r>
        <w:rPr>
          <w:rFonts w:ascii="Times New Roman" w:hAnsi="Times New Roman" w:cs="Times New Roman"/>
          <w:sz w:val="28"/>
          <w:szCs w:val="28"/>
        </w:rPr>
        <w:t>3.3.5.5</w:t>
      </w:r>
      <w:r w:rsidRPr="00FD0D9D">
        <w:rPr>
          <w:rFonts w:ascii="Times New Roman" w:hAnsi="Times New Roman" w:cs="Times New Roman"/>
          <w:sz w:val="28"/>
          <w:szCs w:val="28"/>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установления </w:t>
      </w:r>
      <w:r w:rsidRPr="00BB4F27">
        <w:rPr>
          <w:rFonts w:ascii="Times New Roman" w:hAnsi="Times New Roman" w:cs="Times New Roman"/>
          <w:sz w:val="28"/>
          <w:szCs w:val="28"/>
        </w:rPr>
        <w:t>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rsidR="00DD2509" w:rsidRPr="00BB4F27" w:rsidRDefault="00DD2509" w:rsidP="007E180D">
      <w:pPr>
        <w:widowControl w:val="0"/>
        <w:autoSpaceDE w:val="0"/>
        <w:autoSpaceDN w:val="0"/>
        <w:adjustRightInd w:val="0"/>
        <w:ind w:firstLine="851"/>
        <w:jc w:val="both"/>
        <w:rPr>
          <w:sz w:val="28"/>
          <w:szCs w:val="28"/>
        </w:rPr>
      </w:pPr>
      <w:r w:rsidRPr="00BB4F27">
        <w:rPr>
          <w:sz w:val="28"/>
          <w:szCs w:val="28"/>
        </w:rPr>
        <w:t>Указанные мероприятия проводятся при выполнении хотя бы одного из следующих условий:</w:t>
      </w:r>
    </w:p>
    <w:p w:rsidR="00DD2509" w:rsidRPr="00BB4F27" w:rsidRDefault="00DD2509" w:rsidP="007E180D">
      <w:pPr>
        <w:widowControl w:val="0"/>
        <w:autoSpaceDE w:val="0"/>
        <w:autoSpaceDN w:val="0"/>
        <w:adjustRightInd w:val="0"/>
        <w:ind w:firstLine="851"/>
        <w:jc w:val="both"/>
        <w:rPr>
          <w:sz w:val="28"/>
          <w:szCs w:val="28"/>
        </w:rPr>
      </w:pPr>
      <w:r w:rsidRPr="00BB4F27">
        <w:rPr>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DD2509" w:rsidRPr="00BB4F27" w:rsidRDefault="00DD2509" w:rsidP="007E180D">
      <w:pPr>
        <w:widowControl w:val="0"/>
        <w:autoSpaceDE w:val="0"/>
        <w:autoSpaceDN w:val="0"/>
        <w:adjustRightInd w:val="0"/>
        <w:ind w:firstLine="851"/>
        <w:jc w:val="both"/>
        <w:rPr>
          <w:sz w:val="28"/>
          <w:szCs w:val="28"/>
        </w:rPr>
      </w:pPr>
      <w:r w:rsidRPr="00BB4F27">
        <w:rPr>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DD2509" w:rsidRDefault="00DD2509" w:rsidP="007E180D">
      <w:pPr>
        <w:widowControl w:val="0"/>
        <w:autoSpaceDE w:val="0"/>
        <w:autoSpaceDN w:val="0"/>
        <w:adjustRightInd w:val="0"/>
        <w:ind w:firstLine="851"/>
        <w:jc w:val="both"/>
        <w:rPr>
          <w:sz w:val="28"/>
          <w:szCs w:val="28"/>
        </w:rPr>
      </w:pPr>
      <w:r w:rsidRPr="00BB4F27">
        <w:rPr>
          <w:sz w:val="28"/>
          <w:szCs w:val="28"/>
        </w:rPr>
        <w:t xml:space="preserve">3) мероприятия предусмотрены </w:t>
      </w:r>
      <w:hyperlink r:id="rId22" w:history="1">
        <w:r w:rsidRPr="00BB4F27">
          <w:rPr>
            <w:sz w:val="28"/>
            <w:szCs w:val="28"/>
          </w:rPr>
          <w:t>Требованиями</w:t>
        </w:r>
      </w:hyperlink>
      <w:r w:rsidRPr="00BB4F27">
        <w:rPr>
          <w:sz w:val="28"/>
          <w:szCs w:val="28"/>
        </w:rPr>
        <w:t xml:space="preserve">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5526E9" w:rsidRPr="00D9768A" w:rsidRDefault="003C36BC" w:rsidP="007E180D">
      <w:pPr>
        <w:widowControl w:val="0"/>
        <w:autoSpaceDE w:val="0"/>
        <w:autoSpaceDN w:val="0"/>
        <w:adjustRightInd w:val="0"/>
        <w:ind w:firstLine="851"/>
        <w:jc w:val="both"/>
        <w:rPr>
          <w:sz w:val="28"/>
          <w:szCs w:val="28"/>
        </w:rPr>
      </w:pPr>
      <w:r w:rsidRPr="002E1CCA">
        <w:rPr>
          <w:sz w:val="28"/>
          <w:szCs w:val="28"/>
        </w:rPr>
        <w:t>3.3</w:t>
      </w:r>
      <w:r w:rsidR="007B5A39">
        <w:rPr>
          <w:sz w:val="28"/>
          <w:szCs w:val="28"/>
        </w:rPr>
        <w:t>.5.6</w:t>
      </w:r>
      <w:r w:rsidR="009A13D0" w:rsidRPr="002E1CCA">
        <w:rPr>
          <w:sz w:val="28"/>
          <w:szCs w:val="28"/>
        </w:rPr>
        <w:t xml:space="preserve">. </w:t>
      </w:r>
      <w:r w:rsidR="005526E9" w:rsidRPr="00D9768A">
        <w:rPr>
          <w:sz w:val="28"/>
          <w:szCs w:val="28"/>
        </w:rPr>
        <w:t xml:space="preserve">В случае движения тяжеловесного транспортного средства по постоянному маршруту органом, предоставляющим муниципальную услугу, осуществляющим выдачу специального разрешения в упрощенном порядке, в течение одного рабочего дня со дня регистрации заявления </w:t>
      </w:r>
      <w:r w:rsidR="005526E9">
        <w:rPr>
          <w:sz w:val="28"/>
          <w:szCs w:val="28"/>
        </w:rPr>
        <w:t xml:space="preserve">о выдаче указанного специального разрешения </w:t>
      </w:r>
      <w:r w:rsidR="005526E9" w:rsidRPr="00D9768A">
        <w:rPr>
          <w:sz w:val="28"/>
          <w:szCs w:val="28"/>
        </w:rPr>
        <w:t>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A82CD0" w:rsidRPr="00BB4F27" w:rsidRDefault="005526E9" w:rsidP="007E180D">
      <w:pPr>
        <w:widowControl w:val="0"/>
        <w:autoSpaceDE w:val="0"/>
        <w:autoSpaceDN w:val="0"/>
        <w:adjustRightInd w:val="0"/>
        <w:ind w:firstLine="851"/>
        <w:jc w:val="both"/>
        <w:rPr>
          <w:sz w:val="28"/>
          <w:szCs w:val="28"/>
        </w:rPr>
      </w:pPr>
      <w:r w:rsidRPr="00D9768A">
        <w:rPr>
          <w:sz w:val="28"/>
          <w:szCs w:val="28"/>
        </w:rPr>
        <w:t>В случае</w:t>
      </w:r>
      <w:r>
        <w:rPr>
          <w:sz w:val="28"/>
          <w:szCs w:val="28"/>
        </w:rPr>
        <w:t>,</w:t>
      </w:r>
      <w:r w:rsidRPr="00D9768A">
        <w:rPr>
          <w:sz w:val="28"/>
          <w:szCs w:val="28"/>
        </w:rPr>
        <w:t xml:space="preserve"> если выдача специальных разрешений в упрощенном порядке осуществляется органом, предоставляющим муниципальную услугу, являющимся владельцем автомобильной дороги, на которой полностью размещается постоянный маршрут, то орган, предоставляющий муниципальную услугу,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w:t>
      </w:r>
    </w:p>
    <w:p w:rsidR="008E3CEF" w:rsidRPr="00BB4F27" w:rsidRDefault="008E7217" w:rsidP="007E180D">
      <w:pPr>
        <w:widowControl w:val="0"/>
        <w:ind w:firstLine="851"/>
        <w:jc w:val="both"/>
        <w:rPr>
          <w:sz w:val="28"/>
          <w:szCs w:val="28"/>
        </w:rPr>
      </w:pPr>
      <w:bookmarkStart w:id="4" w:name="Par131"/>
      <w:bookmarkEnd w:id="4"/>
      <w:r w:rsidRPr="00BB4F27">
        <w:rPr>
          <w:sz w:val="28"/>
          <w:szCs w:val="28"/>
        </w:rPr>
        <w:t>3.3</w:t>
      </w:r>
      <w:r w:rsidR="00347C28" w:rsidRPr="00BB4F27">
        <w:rPr>
          <w:sz w:val="28"/>
          <w:szCs w:val="28"/>
        </w:rPr>
        <w:t>.6</w:t>
      </w:r>
      <w:r w:rsidR="00A074C8" w:rsidRPr="00BB4F27">
        <w:rPr>
          <w:sz w:val="28"/>
          <w:szCs w:val="28"/>
        </w:rPr>
        <w:t xml:space="preserve">. </w:t>
      </w:r>
      <w:r w:rsidR="009328D4" w:rsidRPr="00BB4F27">
        <w:rPr>
          <w:sz w:val="28"/>
          <w:szCs w:val="28"/>
        </w:rPr>
        <w:t xml:space="preserve">Особенности согласования маршрута </w:t>
      </w:r>
      <w:r w:rsidR="00B75D10" w:rsidRPr="00BB4F27">
        <w:rPr>
          <w:sz w:val="28"/>
          <w:szCs w:val="28"/>
        </w:rPr>
        <w:t>тяжеловесного и (или) крупногабаритного транспортного средства</w:t>
      </w:r>
      <w:r w:rsidR="009328D4" w:rsidRPr="00BB4F27">
        <w:rPr>
          <w:sz w:val="28"/>
          <w:szCs w:val="28"/>
        </w:rPr>
        <w:t xml:space="preserve">, для движения которого </w:t>
      </w:r>
      <w:r w:rsidR="00260739" w:rsidRPr="00BB4F27">
        <w:rPr>
          <w:sz w:val="28"/>
          <w:szCs w:val="28"/>
        </w:rPr>
        <w:t>требуются разработка проекта организации дорожного движения, специального проекта,</w:t>
      </w:r>
      <w:r w:rsidR="00260739" w:rsidRPr="00BB4F27">
        <w:t xml:space="preserve"> </w:t>
      </w:r>
      <w:r w:rsidR="009328D4" w:rsidRPr="00BB4F27">
        <w:rPr>
          <w:sz w:val="28"/>
          <w:szCs w:val="28"/>
        </w:rPr>
        <w:t>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B75D10" w:rsidRPr="00BB4F27" w:rsidRDefault="008E7217" w:rsidP="007E180D">
      <w:pPr>
        <w:widowControl w:val="0"/>
        <w:autoSpaceDE w:val="0"/>
        <w:autoSpaceDN w:val="0"/>
        <w:adjustRightInd w:val="0"/>
        <w:ind w:firstLine="851"/>
        <w:jc w:val="both"/>
        <w:rPr>
          <w:sz w:val="28"/>
          <w:szCs w:val="28"/>
        </w:rPr>
      </w:pPr>
      <w:r w:rsidRPr="00BB4F27">
        <w:rPr>
          <w:sz w:val="28"/>
          <w:szCs w:val="28"/>
        </w:rPr>
        <w:t>3.3</w:t>
      </w:r>
      <w:r w:rsidR="00347C28" w:rsidRPr="00BB4F27">
        <w:rPr>
          <w:sz w:val="28"/>
          <w:szCs w:val="28"/>
        </w:rPr>
        <w:t>.6.1.</w:t>
      </w:r>
      <w:r w:rsidR="009328D4" w:rsidRPr="00BB4F27">
        <w:rPr>
          <w:sz w:val="28"/>
          <w:szCs w:val="28"/>
        </w:rPr>
        <w:t xml:space="preserve"> </w:t>
      </w:r>
      <w:r w:rsidR="00B75D10" w:rsidRPr="00BB4F27">
        <w:rPr>
          <w:sz w:val="28"/>
          <w:szCs w:val="28"/>
        </w:rPr>
        <w:t xml:space="preserve">В случае если для движения тяжеловесного и (или) крупногабаритного транспортного средства </w:t>
      </w:r>
      <w:r w:rsidR="00E538D2" w:rsidRPr="00BB4F27">
        <w:rPr>
          <w:sz w:val="28"/>
          <w:szCs w:val="28"/>
        </w:rPr>
        <w:t xml:space="preserve">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w:t>
      </w:r>
      <w:r w:rsidR="00B75D10" w:rsidRPr="00BB4F27">
        <w:rPr>
          <w:sz w:val="28"/>
          <w:szCs w:val="28"/>
        </w:rPr>
        <w:t xml:space="preserve">принятие специальных мер по обустройству </w:t>
      </w:r>
      <w:r w:rsidR="00E538D2" w:rsidRPr="00BB4F27">
        <w:rPr>
          <w:sz w:val="28"/>
          <w:szCs w:val="28"/>
        </w:rPr>
        <w:t xml:space="preserve">автомобильных дорог, их участков, а также </w:t>
      </w:r>
      <w:r w:rsidR="00B75D10" w:rsidRPr="00BB4F27">
        <w:rPr>
          <w:sz w:val="28"/>
          <w:szCs w:val="28"/>
        </w:rPr>
        <w:t xml:space="preserve">пересекающих автомобильную дорогу сооружений и инженерных коммуникаций, владелец автомобильной дороги (участка автомобильной дороги) </w:t>
      </w:r>
      <w:r w:rsidR="00E538D2" w:rsidRPr="00BB4F27">
        <w:rPr>
          <w:sz w:val="28"/>
          <w:szCs w:val="28"/>
        </w:rPr>
        <w:t xml:space="preserve">или пересекающих автомобильную дорогу сооружений и инженерных коммуникаций </w:t>
      </w:r>
      <w:r w:rsidR="00B75D10" w:rsidRPr="00BB4F27">
        <w:rPr>
          <w:sz w:val="28"/>
          <w:szCs w:val="28"/>
        </w:rPr>
        <w:t xml:space="preserve">в течение 1 (одного) рабочего дня со дня регистрации им запроса </w:t>
      </w:r>
      <w:r w:rsidR="00E538D2" w:rsidRPr="00BB4F27">
        <w:rPr>
          <w:sz w:val="28"/>
          <w:szCs w:val="28"/>
        </w:rPr>
        <w:t>о согласовании маршрута тяжеловесного и (или) крупногабаритного транспортного средства информирует об этом орган</w:t>
      </w:r>
      <w:r w:rsidR="00B75D10" w:rsidRPr="00BB4F27">
        <w:rPr>
          <w:sz w:val="28"/>
          <w:szCs w:val="28"/>
        </w:rPr>
        <w:t>, предоставляющ</w:t>
      </w:r>
      <w:r w:rsidR="00E538D2" w:rsidRPr="00BB4F27">
        <w:rPr>
          <w:sz w:val="28"/>
          <w:szCs w:val="28"/>
        </w:rPr>
        <w:t>ий муниципальную услугу</w:t>
      </w:r>
      <w:r w:rsidR="00B75D10" w:rsidRPr="00BB4F27">
        <w:rPr>
          <w:sz w:val="28"/>
          <w:szCs w:val="28"/>
        </w:rPr>
        <w:t>.</w:t>
      </w:r>
    </w:p>
    <w:p w:rsidR="00E538D2" w:rsidRPr="00BB4F27" w:rsidRDefault="009003E5" w:rsidP="007E180D">
      <w:pPr>
        <w:widowControl w:val="0"/>
        <w:ind w:firstLine="851"/>
        <w:jc w:val="both"/>
        <w:rPr>
          <w:sz w:val="28"/>
          <w:szCs w:val="28"/>
        </w:rPr>
      </w:pPr>
      <w:r w:rsidRPr="00BB4F27">
        <w:rPr>
          <w:sz w:val="28"/>
          <w:szCs w:val="28"/>
        </w:rPr>
        <w:t xml:space="preserve">3.3.6.2. </w:t>
      </w:r>
      <w:r w:rsidR="00E538D2" w:rsidRPr="00BB4F27">
        <w:rPr>
          <w:sz w:val="28"/>
          <w:szCs w:val="28"/>
        </w:rPr>
        <w:t>При поступлении заявителю информации, указанной в подпункте 3.3.5.6 пункта 3.3.5 настоящего подраздела регламента, заявитель в течение 5 (пяти) рабочих дней со дня поступления такой информации должен уведомить орган</w:t>
      </w:r>
      <w:r w:rsidRPr="00BB4F27">
        <w:rPr>
          <w:sz w:val="28"/>
          <w:szCs w:val="28"/>
        </w:rPr>
        <w:t>, предоставляющий муниципальную услугу,</w:t>
      </w:r>
      <w:r w:rsidR="00E538D2" w:rsidRPr="00BB4F27">
        <w:rPr>
          <w:sz w:val="28"/>
          <w:szCs w:val="28"/>
        </w:rPr>
        <w:t xml:space="preserve"> о согласии на предоставление необходимых документов и (или) проведение необходимых работ.</w:t>
      </w:r>
    </w:p>
    <w:p w:rsidR="009003E5" w:rsidRPr="00BB4F27" w:rsidRDefault="009003E5" w:rsidP="007E180D">
      <w:pPr>
        <w:widowControl w:val="0"/>
        <w:ind w:firstLine="851"/>
        <w:jc w:val="both"/>
        <w:rPr>
          <w:sz w:val="28"/>
          <w:szCs w:val="28"/>
        </w:rPr>
      </w:pPr>
      <w:r w:rsidRPr="00BB4F27">
        <w:rPr>
          <w:sz w:val="28"/>
          <w:szCs w:val="28"/>
        </w:rPr>
        <w:t>3.3.6.3.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9003E5" w:rsidRPr="00BB4F27" w:rsidRDefault="009003E5" w:rsidP="007E180D">
      <w:pPr>
        <w:widowControl w:val="0"/>
        <w:ind w:firstLine="851"/>
        <w:jc w:val="both"/>
        <w:rPr>
          <w:sz w:val="28"/>
          <w:szCs w:val="28"/>
        </w:rPr>
      </w:pPr>
      <w:r w:rsidRPr="00BB4F27">
        <w:rPr>
          <w:sz w:val="28"/>
          <w:szCs w:val="28"/>
        </w:rPr>
        <w:t>3.3.6.4.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9003E5" w:rsidRPr="00BB4F27" w:rsidRDefault="009003E5" w:rsidP="007E180D">
      <w:pPr>
        <w:widowControl w:val="0"/>
        <w:ind w:firstLine="851"/>
        <w:jc w:val="both"/>
        <w:rPr>
          <w:sz w:val="28"/>
          <w:szCs w:val="28"/>
        </w:rPr>
      </w:pPr>
      <w:r w:rsidRPr="00BB4F27">
        <w:rPr>
          <w:sz w:val="28"/>
          <w:szCs w:val="28"/>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w:t>
      </w:r>
      <w:r w:rsidR="00D943E9" w:rsidRPr="00BB4F27">
        <w:rPr>
          <w:sz w:val="28"/>
          <w:szCs w:val="28"/>
        </w:rPr>
        <w:t>5 (</w:t>
      </w:r>
      <w:r w:rsidRPr="00BB4F27">
        <w:rPr>
          <w:sz w:val="28"/>
          <w:szCs w:val="28"/>
        </w:rPr>
        <w:t>пяти</w:t>
      </w:r>
      <w:r w:rsidR="00D943E9" w:rsidRPr="00BB4F27">
        <w:rPr>
          <w:sz w:val="28"/>
          <w:szCs w:val="28"/>
        </w:rPr>
        <w:t>)</w:t>
      </w:r>
      <w:r w:rsidRPr="00BB4F27">
        <w:rPr>
          <w:sz w:val="28"/>
          <w:szCs w:val="28"/>
        </w:rPr>
        <w:t xml:space="preserve"> рабочих дней.</w:t>
      </w:r>
    </w:p>
    <w:p w:rsidR="00FD755C" w:rsidRPr="00BB4F27" w:rsidRDefault="00D943E9" w:rsidP="007E180D">
      <w:pPr>
        <w:widowControl w:val="0"/>
        <w:ind w:firstLine="851"/>
        <w:jc w:val="both"/>
        <w:rPr>
          <w:sz w:val="28"/>
          <w:szCs w:val="28"/>
        </w:rPr>
      </w:pPr>
      <w:r w:rsidRPr="00BB4F27">
        <w:rPr>
          <w:sz w:val="28"/>
          <w:szCs w:val="28"/>
        </w:rPr>
        <w:t>3.3.6.5</w:t>
      </w:r>
      <w:r w:rsidR="009003E5" w:rsidRPr="00BB4F27">
        <w:rPr>
          <w:sz w:val="28"/>
          <w:szCs w:val="28"/>
        </w:rPr>
        <w:t xml:space="preserve">. </w:t>
      </w:r>
      <w:r w:rsidR="00FD755C" w:rsidRPr="00BB4F27">
        <w:rPr>
          <w:sz w:val="28"/>
          <w:szCs w:val="28"/>
        </w:rPr>
        <w:t>Орган, предоставляющий муниципальную услугу,</w:t>
      </w:r>
      <w:r w:rsidR="00FD755C" w:rsidRPr="00BB4F27">
        <w:t xml:space="preserve"> </w:t>
      </w:r>
      <w:r w:rsidR="00FD755C" w:rsidRPr="00BB4F27">
        <w:rPr>
          <w:sz w:val="28"/>
          <w:szCs w:val="28"/>
        </w:rPr>
        <w:t>получает от владельцев автомобильных дорог:</w:t>
      </w:r>
    </w:p>
    <w:p w:rsidR="00FD755C" w:rsidRPr="00BB4F27" w:rsidRDefault="007E180D" w:rsidP="007E180D">
      <w:pPr>
        <w:widowControl w:val="0"/>
        <w:ind w:firstLine="851"/>
        <w:jc w:val="both"/>
        <w:rPr>
          <w:sz w:val="28"/>
          <w:szCs w:val="28"/>
        </w:rPr>
      </w:pPr>
      <w:r>
        <w:rPr>
          <w:sz w:val="28"/>
          <w:szCs w:val="28"/>
        </w:rPr>
        <w:t xml:space="preserve">- </w:t>
      </w:r>
      <w:r w:rsidR="00FD755C" w:rsidRPr="00BB4F27">
        <w:rPr>
          <w:sz w:val="28"/>
          <w:szCs w:val="28"/>
        </w:rPr>
        <w:t>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p>
    <w:p w:rsidR="00FD755C" w:rsidRPr="00BB4F27" w:rsidRDefault="007E180D" w:rsidP="007E180D">
      <w:pPr>
        <w:widowControl w:val="0"/>
        <w:ind w:firstLine="851"/>
        <w:jc w:val="both"/>
        <w:rPr>
          <w:sz w:val="28"/>
          <w:szCs w:val="28"/>
        </w:rPr>
      </w:pPr>
      <w:r>
        <w:rPr>
          <w:sz w:val="28"/>
          <w:szCs w:val="28"/>
        </w:rPr>
        <w:t xml:space="preserve">- </w:t>
      </w:r>
      <w:r w:rsidR="00FD755C" w:rsidRPr="00BB4F27">
        <w:rPr>
          <w:sz w:val="28"/>
          <w:szCs w:val="28"/>
        </w:rPr>
        <w:t>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w:t>
      </w:r>
    </w:p>
    <w:p w:rsidR="000114EF" w:rsidRPr="00BB4F27" w:rsidRDefault="008E7217" w:rsidP="007E180D">
      <w:pPr>
        <w:widowControl w:val="0"/>
        <w:ind w:firstLine="851"/>
        <w:jc w:val="both"/>
        <w:rPr>
          <w:sz w:val="28"/>
          <w:szCs w:val="28"/>
        </w:rPr>
      </w:pPr>
      <w:r w:rsidRPr="00BB4F27">
        <w:rPr>
          <w:sz w:val="28"/>
          <w:szCs w:val="28"/>
        </w:rPr>
        <w:t>3.3</w:t>
      </w:r>
      <w:r w:rsidR="00760304" w:rsidRPr="00BB4F27">
        <w:rPr>
          <w:sz w:val="28"/>
          <w:szCs w:val="28"/>
        </w:rPr>
        <w:t>.7</w:t>
      </w:r>
      <w:r w:rsidR="00635455" w:rsidRPr="00BB4F27">
        <w:rPr>
          <w:sz w:val="28"/>
          <w:szCs w:val="28"/>
        </w:rPr>
        <w:t xml:space="preserve">. </w:t>
      </w:r>
      <w:r w:rsidR="00A3532D" w:rsidRPr="00BB4F27">
        <w:rPr>
          <w:sz w:val="28"/>
          <w:szCs w:val="28"/>
        </w:rPr>
        <w:t>Направление (выдача) заявителю</w:t>
      </w:r>
      <w:r w:rsidR="000148DE" w:rsidRPr="00BB4F27">
        <w:rPr>
          <w:sz w:val="28"/>
          <w:szCs w:val="28"/>
        </w:rPr>
        <w:t xml:space="preserve"> размера платы в счет возмещения вреда, причиняемого автомобильным дорогам </w:t>
      </w:r>
      <w:r w:rsidR="00B57708" w:rsidRPr="00BB4F27">
        <w:rPr>
          <w:sz w:val="28"/>
          <w:szCs w:val="28"/>
        </w:rPr>
        <w:t>сведений</w:t>
      </w:r>
      <w:r w:rsidR="00996274" w:rsidRPr="00BB4F27">
        <w:rPr>
          <w:sz w:val="28"/>
          <w:szCs w:val="28"/>
        </w:rPr>
        <w:t xml:space="preserve"> о размере платы в счет возмещения вреда, причиняемого тяжеловесным транспортным средством, </w:t>
      </w:r>
      <w:r w:rsidR="000148DE" w:rsidRPr="00BB4F27">
        <w:rPr>
          <w:sz w:val="28"/>
          <w:szCs w:val="28"/>
        </w:rPr>
        <w:t>или отказа в предоставлении муниципальной услуги.</w:t>
      </w:r>
    </w:p>
    <w:p w:rsidR="007E5E59" w:rsidRPr="00BB4F27" w:rsidRDefault="007E5E59" w:rsidP="007E180D">
      <w:pPr>
        <w:widowControl w:val="0"/>
        <w:autoSpaceDE w:val="0"/>
        <w:autoSpaceDN w:val="0"/>
        <w:adjustRightInd w:val="0"/>
        <w:ind w:firstLine="851"/>
        <w:jc w:val="both"/>
        <w:rPr>
          <w:sz w:val="28"/>
          <w:szCs w:val="28"/>
        </w:rPr>
      </w:pPr>
      <w:r w:rsidRPr="00BB4F27">
        <w:rPr>
          <w:sz w:val="28"/>
          <w:szCs w:val="28"/>
        </w:rPr>
        <w:t>3.3.7.1. Орган, предоставляющий муниципальную услугу, при получении предусмотренных настоящим подразделом регламента согласований</w:t>
      </w:r>
      <w:r w:rsidR="00BB4F27">
        <w:rPr>
          <w:sz w:val="28"/>
          <w:szCs w:val="28"/>
        </w:rPr>
        <w:t>,</w:t>
      </w:r>
      <w:r w:rsidRPr="00BB4F27">
        <w:rPr>
          <w:sz w:val="28"/>
          <w:szCs w:val="28"/>
        </w:rPr>
        <w:t xml:space="preserve">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7E5E59" w:rsidRPr="00BB4F27" w:rsidRDefault="007E5E59" w:rsidP="007E180D">
      <w:pPr>
        <w:widowControl w:val="0"/>
        <w:autoSpaceDE w:val="0"/>
        <w:autoSpaceDN w:val="0"/>
        <w:adjustRightInd w:val="0"/>
        <w:ind w:firstLine="851"/>
        <w:jc w:val="both"/>
        <w:rPr>
          <w:sz w:val="28"/>
          <w:szCs w:val="28"/>
        </w:rPr>
      </w:pPr>
      <w:r w:rsidRPr="00BB4F27">
        <w:rPr>
          <w:sz w:val="28"/>
          <w:szCs w:val="28"/>
        </w:rPr>
        <w:t>Вместе с информацией о размере платы в счет возмещения вреда, причиняемого автомобильным дорогам тяжеловесным транспортным средством, орган, предоставляющий муниципальную услугу</w:t>
      </w:r>
      <w:r w:rsidR="00BB4F27">
        <w:rPr>
          <w:sz w:val="28"/>
          <w:szCs w:val="28"/>
        </w:rPr>
        <w:t>,</w:t>
      </w:r>
      <w:r w:rsidRPr="00BB4F27">
        <w:rPr>
          <w:sz w:val="28"/>
          <w:szCs w:val="28"/>
        </w:rPr>
        <w:t xml:space="preserve"> направляет заявителю расчет такой платы.</w:t>
      </w:r>
    </w:p>
    <w:p w:rsidR="007E5E59" w:rsidRPr="00BB4F27" w:rsidRDefault="007E5E59" w:rsidP="007E180D">
      <w:pPr>
        <w:widowControl w:val="0"/>
        <w:autoSpaceDE w:val="0"/>
        <w:autoSpaceDN w:val="0"/>
        <w:adjustRightInd w:val="0"/>
        <w:ind w:firstLine="851"/>
        <w:jc w:val="both"/>
        <w:rPr>
          <w:sz w:val="28"/>
          <w:szCs w:val="28"/>
        </w:rPr>
      </w:pPr>
      <w:r w:rsidRPr="00BB4F27">
        <w:rPr>
          <w:sz w:val="28"/>
          <w:szCs w:val="28"/>
        </w:rPr>
        <w:t>3.3.7.2.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7E5E59" w:rsidRPr="00BB4F27" w:rsidRDefault="007E5E59" w:rsidP="007E180D">
      <w:pPr>
        <w:widowControl w:val="0"/>
        <w:autoSpaceDE w:val="0"/>
        <w:autoSpaceDN w:val="0"/>
        <w:adjustRightInd w:val="0"/>
        <w:ind w:firstLine="851"/>
        <w:jc w:val="both"/>
        <w:rPr>
          <w:sz w:val="28"/>
          <w:szCs w:val="28"/>
        </w:rPr>
      </w:pPr>
      <w:r w:rsidRPr="00BB4F27">
        <w:rPr>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7E5E59" w:rsidRPr="00BB4F27" w:rsidRDefault="007E5E59" w:rsidP="007E180D">
      <w:pPr>
        <w:widowControl w:val="0"/>
        <w:ind w:firstLine="851"/>
        <w:jc w:val="both"/>
        <w:rPr>
          <w:sz w:val="28"/>
          <w:szCs w:val="28"/>
        </w:rPr>
      </w:pPr>
      <w:r w:rsidRPr="00BB4F27">
        <w:rPr>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E5E59" w:rsidRPr="00BB4F27" w:rsidRDefault="007E5E59" w:rsidP="007E180D">
      <w:pPr>
        <w:widowControl w:val="0"/>
        <w:ind w:firstLine="851"/>
        <w:jc w:val="both"/>
        <w:rPr>
          <w:sz w:val="28"/>
          <w:szCs w:val="28"/>
        </w:rPr>
      </w:pPr>
      <w:r w:rsidRPr="00BB4F27">
        <w:rPr>
          <w:sz w:val="28"/>
          <w:szCs w:val="28"/>
        </w:rPr>
        <w:t>3.3.7.3. При наличии оснований для отказа в предоставлении муниципальной услуги, указанных в пункте 2.10.3 подраздела 2.10 раздела 2 регламента, начальником Отдела принимается решение об отказе в предоставлении муниципальной услуги. При принятии указанного решения специалист, ответственный за предоставление муниципальной услуги, готовит уведомление об отказе в выдаче специального разрешения с обязательным указанием причин принятия решения, которое согласуется начальником Отдела и под</w:t>
      </w:r>
      <w:r w:rsidR="0069642C">
        <w:rPr>
          <w:sz w:val="28"/>
          <w:szCs w:val="28"/>
        </w:rPr>
        <w:t>писывается главой Питерского муниципального района</w:t>
      </w:r>
      <w:r w:rsidRPr="00BB4F27">
        <w:rPr>
          <w:sz w:val="28"/>
          <w:szCs w:val="28"/>
        </w:rPr>
        <w:t xml:space="preserve">. </w:t>
      </w:r>
    </w:p>
    <w:p w:rsidR="007E5E59" w:rsidRPr="00BB4F27" w:rsidRDefault="007E5E59" w:rsidP="007E180D">
      <w:pPr>
        <w:widowControl w:val="0"/>
        <w:ind w:firstLine="851"/>
        <w:jc w:val="both"/>
        <w:rPr>
          <w:sz w:val="28"/>
          <w:szCs w:val="28"/>
        </w:rPr>
      </w:pPr>
      <w:r w:rsidRPr="00BB4F27">
        <w:rPr>
          <w:sz w:val="28"/>
          <w:szCs w:val="28"/>
        </w:rPr>
        <w:t>Уведомление об отказе в выдаче специального разрешения направляется заявителю выбранным заявителем способом связи.</w:t>
      </w:r>
    </w:p>
    <w:p w:rsidR="003A3E35" w:rsidRPr="00BB4F27" w:rsidRDefault="00D918A8" w:rsidP="007E180D">
      <w:pPr>
        <w:widowControl w:val="0"/>
        <w:ind w:firstLine="851"/>
        <w:jc w:val="both"/>
        <w:rPr>
          <w:sz w:val="28"/>
          <w:szCs w:val="28"/>
        </w:rPr>
      </w:pPr>
      <w:r w:rsidRPr="00BB4F27">
        <w:rPr>
          <w:sz w:val="28"/>
          <w:szCs w:val="28"/>
        </w:rPr>
        <w:t>3.3.8</w:t>
      </w:r>
      <w:r w:rsidR="00BA4561" w:rsidRPr="00BB4F27">
        <w:rPr>
          <w:sz w:val="28"/>
          <w:szCs w:val="28"/>
        </w:rPr>
        <w:t xml:space="preserve">. </w:t>
      </w:r>
      <w:r w:rsidR="003A3E35" w:rsidRPr="00BB4F27">
        <w:rPr>
          <w:sz w:val="28"/>
          <w:szCs w:val="28"/>
        </w:rPr>
        <w:t>Критерием принятия решений я</w:t>
      </w:r>
      <w:r w:rsidR="0093213C" w:rsidRPr="00BB4F27">
        <w:rPr>
          <w:sz w:val="28"/>
          <w:szCs w:val="28"/>
        </w:rPr>
        <w:t>вляется отсутствие (наличие) ос</w:t>
      </w:r>
      <w:r w:rsidR="003A3E35" w:rsidRPr="00BB4F27">
        <w:rPr>
          <w:sz w:val="28"/>
          <w:szCs w:val="28"/>
        </w:rPr>
        <w:t>нований для отказа в предоставлении муниципальной услуги.</w:t>
      </w:r>
    </w:p>
    <w:p w:rsidR="00BA4561" w:rsidRPr="00BB4F27" w:rsidRDefault="00D918A8" w:rsidP="007E180D">
      <w:pPr>
        <w:widowControl w:val="0"/>
        <w:ind w:firstLine="851"/>
        <w:jc w:val="both"/>
        <w:rPr>
          <w:sz w:val="28"/>
          <w:szCs w:val="28"/>
          <w:lang w:eastAsia="ar-SA"/>
        </w:rPr>
      </w:pPr>
      <w:r w:rsidRPr="00BB4F27">
        <w:rPr>
          <w:sz w:val="28"/>
          <w:szCs w:val="28"/>
          <w:lang w:eastAsia="ar-SA"/>
        </w:rPr>
        <w:t>3.3.9</w:t>
      </w:r>
      <w:r w:rsidR="003A3E35" w:rsidRPr="00BB4F27">
        <w:rPr>
          <w:sz w:val="28"/>
          <w:szCs w:val="28"/>
          <w:lang w:eastAsia="ar-SA"/>
        </w:rPr>
        <w:t xml:space="preserve">. </w:t>
      </w:r>
      <w:r w:rsidR="00BA4561" w:rsidRPr="00BB4F27">
        <w:rPr>
          <w:sz w:val="28"/>
          <w:szCs w:val="28"/>
          <w:lang w:eastAsia="ar-SA"/>
        </w:rPr>
        <w:t>Результатом исполнения административной процедуры являются,</w:t>
      </w:r>
    </w:p>
    <w:p w:rsidR="00996274" w:rsidRPr="00BB4F27" w:rsidRDefault="00D943E9" w:rsidP="007E180D">
      <w:pPr>
        <w:widowControl w:val="0"/>
        <w:ind w:firstLine="851"/>
        <w:jc w:val="both"/>
        <w:rPr>
          <w:sz w:val="28"/>
          <w:szCs w:val="28"/>
          <w:lang w:eastAsia="ar-SA"/>
        </w:rPr>
      </w:pPr>
      <w:r w:rsidRPr="00BB4F27">
        <w:rPr>
          <w:sz w:val="28"/>
          <w:szCs w:val="28"/>
          <w:lang w:eastAsia="ar-SA"/>
        </w:rPr>
        <w:t xml:space="preserve">1) подготовленное к выдаче </w:t>
      </w:r>
      <w:r w:rsidR="00BA4561" w:rsidRPr="00BB4F27">
        <w:rPr>
          <w:sz w:val="28"/>
          <w:szCs w:val="28"/>
          <w:lang w:eastAsia="ar-SA"/>
        </w:rPr>
        <w:t>заявителю</w:t>
      </w:r>
      <w:r w:rsidR="00BA4561" w:rsidRPr="00BB4F27">
        <w:t xml:space="preserve"> </w:t>
      </w:r>
      <w:r w:rsidR="00BA4561" w:rsidRPr="00BB4F27">
        <w:rPr>
          <w:sz w:val="28"/>
          <w:szCs w:val="28"/>
          <w:lang w:eastAsia="ar-SA"/>
        </w:rPr>
        <w:t>специальное разрешение или уведомление об отказе в выдаче специального разрешения;</w:t>
      </w:r>
    </w:p>
    <w:p w:rsidR="00996274" w:rsidRPr="00BB4F27" w:rsidRDefault="00BA4561" w:rsidP="007E180D">
      <w:pPr>
        <w:widowControl w:val="0"/>
        <w:ind w:firstLine="851"/>
        <w:jc w:val="both"/>
        <w:rPr>
          <w:sz w:val="28"/>
          <w:szCs w:val="28"/>
          <w:lang w:eastAsia="ar-SA"/>
        </w:rPr>
      </w:pPr>
      <w:r w:rsidRPr="00BB4F27">
        <w:rPr>
          <w:sz w:val="28"/>
          <w:szCs w:val="28"/>
          <w:lang w:eastAsia="ar-SA"/>
        </w:rPr>
        <w:t xml:space="preserve">2) направление </w:t>
      </w:r>
      <w:r w:rsidR="00B57708" w:rsidRPr="00BB4F27">
        <w:rPr>
          <w:sz w:val="28"/>
          <w:szCs w:val="28"/>
          <w:lang w:eastAsia="ar-SA"/>
        </w:rPr>
        <w:t xml:space="preserve">(выдача) </w:t>
      </w:r>
      <w:r w:rsidRPr="00BB4F27">
        <w:rPr>
          <w:sz w:val="28"/>
          <w:szCs w:val="28"/>
          <w:lang w:eastAsia="ar-SA"/>
        </w:rPr>
        <w:t>заявителю</w:t>
      </w:r>
      <w:r w:rsidR="000070B6" w:rsidRPr="00BB4F27">
        <w:t xml:space="preserve"> </w:t>
      </w:r>
      <w:r w:rsidR="00B57708" w:rsidRPr="00BB4F27">
        <w:rPr>
          <w:sz w:val="28"/>
          <w:szCs w:val="28"/>
        </w:rPr>
        <w:t>сведений</w:t>
      </w:r>
      <w:r w:rsidR="00996274" w:rsidRPr="00BB4F27">
        <w:rPr>
          <w:sz w:val="28"/>
          <w:szCs w:val="28"/>
        </w:rPr>
        <w:t xml:space="preserve"> о размере платы в счет возмещения вреда, причиняемого тяжеловесным транспортным средством.</w:t>
      </w:r>
    </w:p>
    <w:p w:rsidR="00703756" w:rsidRPr="00BB4F27" w:rsidRDefault="00D918A8" w:rsidP="007E180D">
      <w:pPr>
        <w:widowControl w:val="0"/>
        <w:ind w:firstLine="851"/>
        <w:jc w:val="both"/>
        <w:rPr>
          <w:sz w:val="28"/>
          <w:szCs w:val="28"/>
        </w:rPr>
      </w:pPr>
      <w:r w:rsidRPr="00BB4F27">
        <w:rPr>
          <w:sz w:val="28"/>
          <w:szCs w:val="28"/>
        </w:rPr>
        <w:t>3.3.10</w:t>
      </w:r>
      <w:r w:rsidR="003A3E35" w:rsidRPr="00BB4F27">
        <w:rPr>
          <w:sz w:val="28"/>
          <w:szCs w:val="28"/>
        </w:rPr>
        <w:t xml:space="preserve">. </w:t>
      </w:r>
      <w:r w:rsidR="00BA4561" w:rsidRPr="00BB4F27">
        <w:rPr>
          <w:sz w:val="28"/>
          <w:szCs w:val="28"/>
        </w:rPr>
        <w:t>Способ фиксации результата выполнен</w:t>
      </w:r>
      <w:r w:rsidR="00DF0C65" w:rsidRPr="00BB4F27">
        <w:rPr>
          <w:sz w:val="28"/>
          <w:szCs w:val="28"/>
        </w:rPr>
        <w:t>ия административной про</w:t>
      </w:r>
      <w:r w:rsidR="00703756" w:rsidRPr="00BB4F27">
        <w:rPr>
          <w:sz w:val="28"/>
          <w:szCs w:val="28"/>
        </w:rPr>
        <w:t xml:space="preserve">цедуры: </w:t>
      </w:r>
      <w:r w:rsidR="00BA4561" w:rsidRPr="00BB4F27">
        <w:rPr>
          <w:sz w:val="28"/>
          <w:szCs w:val="28"/>
        </w:rPr>
        <w:t xml:space="preserve">присвоение регистрационного номера </w:t>
      </w:r>
      <w:r w:rsidR="00703756" w:rsidRPr="00BB4F27">
        <w:rPr>
          <w:sz w:val="28"/>
          <w:szCs w:val="28"/>
        </w:rPr>
        <w:t>специальному разрешению или уведомлению об отказе в выдаче специального разрешения.</w:t>
      </w:r>
    </w:p>
    <w:p w:rsidR="00BA4561" w:rsidRPr="00BB4F27" w:rsidRDefault="00D918A8" w:rsidP="007E180D">
      <w:pPr>
        <w:widowControl w:val="0"/>
        <w:ind w:firstLine="851"/>
        <w:jc w:val="both"/>
        <w:rPr>
          <w:sz w:val="28"/>
          <w:szCs w:val="28"/>
        </w:rPr>
      </w:pPr>
      <w:r w:rsidRPr="00BB4F27">
        <w:rPr>
          <w:sz w:val="28"/>
          <w:szCs w:val="28"/>
        </w:rPr>
        <w:t>3.3.11</w:t>
      </w:r>
      <w:r w:rsidR="00BA4561" w:rsidRPr="00BB4F27">
        <w:rPr>
          <w:sz w:val="28"/>
          <w:szCs w:val="28"/>
        </w:rPr>
        <w:t>. Исполнение данной административной процедуры возложено на начальника Отдела и специалиста, ответств</w:t>
      </w:r>
      <w:r w:rsidR="00DF0C65" w:rsidRPr="00BB4F27">
        <w:rPr>
          <w:sz w:val="28"/>
          <w:szCs w:val="28"/>
        </w:rPr>
        <w:t>енного за предоставление муници</w:t>
      </w:r>
      <w:r w:rsidR="00BA4561" w:rsidRPr="00BB4F27">
        <w:rPr>
          <w:sz w:val="28"/>
          <w:szCs w:val="28"/>
        </w:rPr>
        <w:t>пальной услуги.</w:t>
      </w:r>
    </w:p>
    <w:p w:rsidR="00FB64E4" w:rsidRPr="00BB4F27" w:rsidRDefault="00FB64E4" w:rsidP="007E180D">
      <w:pPr>
        <w:widowControl w:val="0"/>
        <w:ind w:firstLine="851"/>
        <w:jc w:val="both"/>
        <w:rPr>
          <w:sz w:val="28"/>
          <w:szCs w:val="28"/>
        </w:rPr>
      </w:pPr>
    </w:p>
    <w:p w:rsidR="00FB64E4" w:rsidRPr="00BB4F27" w:rsidRDefault="00103EEC" w:rsidP="007E180D">
      <w:pPr>
        <w:widowControl w:val="0"/>
        <w:ind w:firstLine="851"/>
        <w:jc w:val="center"/>
        <w:rPr>
          <w:sz w:val="28"/>
          <w:szCs w:val="28"/>
        </w:rPr>
      </w:pPr>
      <w:r w:rsidRPr="00BB4F27">
        <w:rPr>
          <w:sz w:val="28"/>
          <w:szCs w:val="28"/>
        </w:rPr>
        <w:t>Подраздел 3.4</w:t>
      </w:r>
      <w:r w:rsidR="00FB64E4" w:rsidRPr="00BB4F27">
        <w:rPr>
          <w:sz w:val="28"/>
          <w:szCs w:val="28"/>
        </w:rPr>
        <w:t xml:space="preserve">. Выдача (направление) результата предоставления </w:t>
      </w:r>
    </w:p>
    <w:p w:rsidR="00FB64E4" w:rsidRPr="00BB4F27" w:rsidRDefault="00FB64E4" w:rsidP="007E180D">
      <w:pPr>
        <w:widowControl w:val="0"/>
        <w:ind w:firstLine="851"/>
        <w:jc w:val="center"/>
        <w:rPr>
          <w:sz w:val="28"/>
          <w:szCs w:val="28"/>
        </w:rPr>
      </w:pPr>
      <w:r w:rsidRPr="00BB4F27">
        <w:rPr>
          <w:sz w:val="28"/>
          <w:szCs w:val="28"/>
        </w:rPr>
        <w:t>муниципальной услуги</w:t>
      </w:r>
    </w:p>
    <w:p w:rsidR="00FB64E4" w:rsidRPr="00BB4F27" w:rsidRDefault="00FB64E4" w:rsidP="007E180D">
      <w:pPr>
        <w:widowControl w:val="0"/>
        <w:ind w:firstLine="851"/>
        <w:jc w:val="both"/>
        <w:rPr>
          <w:sz w:val="28"/>
          <w:szCs w:val="28"/>
        </w:rPr>
      </w:pPr>
    </w:p>
    <w:p w:rsidR="00FB64E4" w:rsidRPr="00BB4F27" w:rsidRDefault="00103EEC" w:rsidP="007E180D">
      <w:pPr>
        <w:widowControl w:val="0"/>
        <w:tabs>
          <w:tab w:val="left" w:pos="1134"/>
        </w:tabs>
        <w:ind w:firstLine="851"/>
        <w:jc w:val="both"/>
        <w:rPr>
          <w:sz w:val="28"/>
          <w:szCs w:val="28"/>
        </w:rPr>
      </w:pPr>
      <w:r w:rsidRPr="00BB4F27">
        <w:rPr>
          <w:sz w:val="28"/>
          <w:szCs w:val="28"/>
        </w:rPr>
        <w:t>3.4</w:t>
      </w:r>
      <w:r w:rsidR="00FB64E4" w:rsidRPr="00BB4F27">
        <w:rPr>
          <w:sz w:val="28"/>
          <w:szCs w:val="28"/>
        </w:rPr>
        <w:t xml:space="preserve">.1. </w:t>
      </w:r>
      <w:r w:rsidR="00FB64E4" w:rsidRPr="00BB4F27">
        <w:rPr>
          <w:rFonts w:eastAsia="Calibri"/>
          <w:sz w:val="28"/>
          <w:szCs w:val="28"/>
          <w:lang w:eastAsia="ar-SA"/>
        </w:rPr>
        <w:t>Основанием для начала административной процедуры является готовый к выдаче результат предоставления услуги.</w:t>
      </w:r>
    </w:p>
    <w:p w:rsidR="00F17DA7" w:rsidRPr="00BB4F27" w:rsidRDefault="00103EEC" w:rsidP="007E180D">
      <w:pPr>
        <w:widowControl w:val="0"/>
        <w:tabs>
          <w:tab w:val="left" w:pos="1134"/>
        </w:tabs>
        <w:ind w:firstLine="851"/>
        <w:jc w:val="both"/>
        <w:rPr>
          <w:rFonts w:eastAsia="Calibri"/>
          <w:sz w:val="28"/>
          <w:szCs w:val="28"/>
          <w:lang w:eastAsia="ar-SA"/>
        </w:rPr>
      </w:pPr>
      <w:r w:rsidRPr="00BB4F27">
        <w:rPr>
          <w:sz w:val="28"/>
          <w:szCs w:val="28"/>
        </w:rPr>
        <w:t>3.4</w:t>
      </w:r>
      <w:r w:rsidR="00FB64E4" w:rsidRPr="00BB4F27">
        <w:rPr>
          <w:sz w:val="28"/>
          <w:szCs w:val="28"/>
        </w:rPr>
        <w:t xml:space="preserve">.2. </w:t>
      </w:r>
      <w:r w:rsidR="00FB64E4" w:rsidRPr="00BB4F27">
        <w:rPr>
          <w:rFonts w:eastAsia="Calibri"/>
          <w:sz w:val="28"/>
          <w:szCs w:val="28"/>
          <w:lang w:eastAsia="ar-SA"/>
        </w:rPr>
        <w:t xml:space="preserve">Специалист в течение 1 рабочего дня </w:t>
      </w:r>
      <w:r w:rsidR="00F17DA7" w:rsidRPr="00BB4F27">
        <w:rPr>
          <w:rFonts w:eastAsia="Calibri"/>
          <w:sz w:val="28"/>
          <w:szCs w:val="28"/>
          <w:lang w:eastAsia="ar-SA"/>
        </w:rPr>
        <w:t xml:space="preserve">со дня принятия решения о выдаче или об отказе в выдаче </w:t>
      </w:r>
      <w:r w:rsidR="00F17DA7" w:rsidRPr="00BB4F27">
        <w:rPr>
          <w:sz w:val="28"/>
          <w:szCs w:val="28"/>
        </w:rPr>
        <w:t>специального разрешения</w:t>
      </w:r>
      <w:r w:rsidR="00F17DA7" w:rsidRPr="00BB4F27">
        <w:rPr>
          <w:rFonts w:eastAsia="Calibri"/>
          <w:sz w:val="28"/>
          <w:szCs w:val="28"/>
          <w:lang w:eastAsia="ar-SA"/>
        </w:rPr>
        <w:t xml:space="preserve"> </w:t>
      </w:r>
      <w:r w:rsidR="00330B3C" w:rsidRPr="00BB4F27">
        <w:rPr>
          <w:rFonts w:eastAsia="Calibri"/>
          <w:sz w:val="28"/>
          <w:szCs w:val="28"/>
          <w:lang w:eastAsia="ar-SA"/>
        </w:rPr>
        <w:t>выбранным заявителе</w:t>
      </w:r>
      <w:r w:rsidR="00F17DA7" w:rsidRPr="00BB4F27">
        <w:rPr>
          <w:rFonts w:eastAsia="Calibri"/>
          <w:sz w:val="28"/>
          <w:szCs w:val="28"/>
          <w:lang w:eastAsia="ar-SA"/>
        </w:rPr>
        <w:t xml:space="preserve">м способом связи информирует </w:t>
      </w:r>
      <w:r w:rsidR="00F17DA7" w:rsidRPr="00BB4F27">
        <w:rPr>
          <w:sz w:val="28"/>
          <w:szCs w:val="28"/>
        </w:rPr>
        <w:t>его о принятом решении.</w:t>
      </w:r>
    </w:p>
    <w:p w:rsidR="00F17DA7" w:rsidRPr="00BB4F27" w:rsidRDefault="00FB64E4" w:rsidP="007E180D">
      <w:pPr>
        <w:widowControl w:val="0"/>
        <w:tabs>
          <w:tab w:val="left" w:pos="142"/>
          <w:tab w:val="left" w:pos="1134"/>
        </w:tabs>
        <w:ind w:firstLine="851"/>
        <w:jc w:val="both"/>
        <w:rPr>
          <w:sz w:val="28"/>
          <w:szCs w:val="28"/>
        </w:rPr>
      </w:pPr>
      <w:r w:rsidRPr="00BB4F27">
        <w:rPr>
          <w:rFonts w:eastAsia="Calibri"/>
          <w:sz w:val="28"/>
          <w:szCs w:val="28"/>
          <w:lang w:eastAsia="ar-SA"/>
        </w:rPr>
        <w:t xml:space="preserve">В случае если, запрос подан в электронном виде посредством </w:t>
      </w:r>
      <w:r w:rsidR="002E1CCA" w:rsidRPr="00BB4F27">
        <w:rPr>
          <w:sz w:val="28"/>
          <w:szCs w:val="28"/>
        </w:rPr>
        <w:t xml:space="preserve">Единого портала, </w:t>
      </w:r>
      <w:r w:rsidRPr="00BB4F27">
        <w:rPr>
          <w:rFonts w:eastAsia="Calibri"/>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w:t>
      </w:r>
      <w:r w:rsidR="002E41BC" w:rsidRPr="00BB4F27">
        <w:rPr>
          <w:sz w:val="28"/>
          <w:szCs w:val="28"/>
        </w:rPr>
        <w:t>3.6</w:t>
      </w:r>
      <w:r w:rsidR="00A27420" w:rsidRPr="00BB4F27">
        <w:rPr>
          <w:sz w:val="28"/>
          <w:szCs w:val="28"/>
        </w:rPr>
        <w:t>.6 подраздела 3.6</w:t>
      </w:r>
      <w:r w:rsidR="00F17DA7" w:rsidRPr="00BB4F27">
        <w:rPr>
          <w:sz w:val="28"/>
          <w:szCs w:val="28"/>
        </w:rPr>
        <w:t xml:space="preserve"> регламента.</w:t>
      </w:r>
    </w:p>
    <w:p w:rsidR="00FB64E4" w:rsidRPr="00BB4F27" w:rsidRDefault="00103EEC" w:rsidP="007E180D">
      <w:pPr>
        <w:widowControl w:val="0"/>
        <w:tabs>
          <w:tab w:val="left" w:pos="142"/>
          <w:tab w:val="left" w:pos="1134"/>
        </w:tabs>
        <w:ind w:firstLine="851"/>
        <w:jc w:val="both"/>
        <w:rPr>
          <w:kern w:val="1"/>
          <w:sz w:val="28"/>
          <w:szCs w:val="28"/>
          <w:lang w:eastAsia="ar-SA"/>
        </w:rPr>
      </w:pPr>
      <w:r w:rsidRPr="00BB4F27">
        <w:rPr>
          <w:kern w:val="1"/>
          <w:sz w:val="28"/>
          <w:szCs w:val="28"/>
          <w:lang w:eastAsia="ar-SA"/>
        </w:rPr>
        <w:t>3.4</w:t>
      </w:r>
      <w:r w:rsidR="00FB64E4" w:rsidRPr="00BB4F27">
        <w:rPr>
          <w:kern w:val="1"/>
          <w:sz w:val="28"/>
          <w:szCs w:val="28"/>
          <w:lang w:eastAsia="ar-SA"/>
        </w:rPr>
        <w:t>.3. Порядок выдачи результата предоставления муниципальной услуги в органе, предоставляющем муниципальную услугу.</w:t>
      </w:r>
    </w:p>
    <w:p w:rsidR="00FB64E4" w:rsidRPr="00BB4F27" w:rsidRDefault="00FB64E4" w:rsidP="007E180D">
      <w:pPr>
        <w:widowControl w:val="0"/>
        <w:tabs>
          <w:tab w:val="left" w:pos="142"/>
          <w:tab w:val="left" w:pos="1134"/>
        </w:tabs>
        <w:ind w:firstLine="851"/>
        <w:jc w:val="both"/>
        <w:rPr>
          <w:kern w:val="1"/>
          <w:sz w:val="28"/>
          <w:szCs w:val="28"/>
          <w:lang w:eastAsia="ar-SA"/>
        </w:rPr>
      </w:pPr>
      <w:r w:rsidRPr="00BB4F27">
        <w:rPr>
          <w:kern w:val="1"/>
          <w:sz w:val="28"/>
          <w:szCs w:val="28"/>
          <w:lang w:eastAsia="ar-SA"/>
        </w:rPr>
        <w:t xml:space="preserve">Выдача результата предоставления муниципальной услуги осуществляется </w:t>
      </w:r>
      <w:r w:rsidR="00D17B52" w:rsidRPr="00BB4F27">
        <w:rPr>
          <w:kern w:val="1"/>
          <w:sz w:val="28"/>
          <w:szCs w:val="28"/>
          <w:lang w:eastAsia="ar-SA"/>
        </w:rPr>
        <w:t>специалистом</w:t>
      </w:r>
      <w:r w:rsidRPr="00BB4F27">
        <w:rPr>
          <w:kern w:val="1"/>
          <w:sz w:val="28"/>
          <w:szCs w:val="28"/>
          <w:lang w:eastAsia="ar-SA"/>
        </w:rPr>
        <w:t xml:space="preserve">. </w:t>
      </w:r>
    </w:p>
    <w:p w:rsidR="00FB64E4" w:rsidRPr="00BB4F27" w:rsidRDefault="00FB64E4" w:rsidP="007E180D">
      <w:pPr>
        <w:widowControl w:val="0"/>
        <w:tabs>
          <w:tab w:val="left" w:pos="142"/>
          <w:tab w:val="left" w:pos="1134"/>
        </w:tabs>
        <w:ind w:firstLine="851"/>
        <w:jc w:val="both"/>
        <w:rPr>
          <w:kern w:val="1"/>
          <w:sz w:val="28"/>
          <w:szCs w:val="28"/>
          <w:lang w:eastAsia="ar-SA"/>
        </w:rPr>
      </w:pPr>
      <w:r w:rsidRPr="00BB4F27">
        <w:rPr>
          <w:kern w:val="1"/>
          <w:sz w:val="28"/>
          <w:szCs w:val="28"/>
          <w:lang w:eastAsia="ar-SA"/>
        </w:rPr>
        <w:t>Специалист:</w:t>
      </w:r>
    </w:p>
    <w:p w:rsidR="00FB64E4" w:rsidRPr="00BB4F27" w:rsidRDefault="00FB64E4" w:rsidP="007E180D">
      <w:pPr>
        <w:widowControl w:val="0"/>
        <w:numPr>
          <w:ilvl w:val="0"/>
          <w:numId w:val="18"/>
        </w:numPr>
        <w:tabs>
          <w:tab w:val="left" w:pos="142"/>
          <w:tab w:val="left" w:pos="1134"/>
        </w:tabs>
        <w:ind w:left="0" w:firstLine="851"/>
        <w:jc w:val="both"/>
        <w:rPr>
          <w:sz w:val="28"/>
          <w:szCs w:val="28"/>
        </w:rPr>
      </w:pPr>
      <w:r w:rsidRPr="00BB4F2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B64E4" w:rsidRPr="00BB4F27" w:rsidRDefault="00FB64E4" w:rsidP="007E180D">
      <w:pPr>
        <w:widowControl w:val="0"/>
        <w:numPr>
          <w:ilvl w:val="0"/>
          <w:numId w:val="18"/>
        </w:numPr>
        <w:tabs>
          <w:tab w:val="left" w:pos="142"/>
          <w:tab w:val="left" w:pos="1134"/>
        </w:tabs>
        <w:ind w:left="0" w:firstLine="851"/>
        <w:jc w:val="both"/>
        <w:rPr>
          <w:sz w:val="28"/>
          <w:szCs w:val="28"/>
        </w:rPr>
      </w:pPr>
      <w:r w:rsidRPr="00BB4F27">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B64E4" w:rsidRPr="00BB4F27" w:rsidRDefault="00FB64E4" w:rsidP="007E180D">
      <w:pPr>
        <w:widowControl w:val="0"/>
        <w:numPr>
          <w:ilvl w:val="0"/>
          <w:numId w:val="18"/>
        </w:numPr>
        <w:tabs>
          <w:tab w:val="left" w:pos="142"/>
          <w:tab w:val="left" w:pos="1134"/>
        </w:tabs>
        <w:ind w:left="0" w:firstLine="851"/>
        <w:jc w:val="both"/>
        <w:rPr>
          <w:sz w:val="28"/>
          <w:szCs w:val="28"/>
        </w:rPr>
      </w:pPr>
      <w:r w:rsidRPr="00BB4F27">
        <w:rPr>
          <w:kern w:val="1"/>
          <w:sz w:val="28"/>
          <w:szCs w:val="28"/>
          <w:lang w:eastAsia="ar-SA"/>
        </w:rPr>
        <w:t>выдает заявителю:</w:t>
      </w:r>
    </w:p>
    <w:p w:rsidR="00FB64E4" w:rsidRPr="00BB4F27" w:rsidRDefault="00FB64E4" w:rsidP="007E180D">
      <w:pPr>
        <w:widowControl w:val="0"/>
        <w:tabs>
          <w:tab w:val="left" w:pos="142"/>
          <w:tab w:val="left" w:pos="1134"/>
        </w:tabs>
        <w:ind w:firstLine="851"/>
        <w:jc w:val="both"/>
        <w:rPr>
          <w:kern w:val="1"/>
          <w:sz w:val="28"/>
          <w:szCs w:val="28"/>
          <w:lang w:eastAsia="ar-SA"/>
        </w:rPr>
      </w:pPr>
      <w:r w:rsidRPr="00BB4F27">
        <w:rPr>
          <w:kern w:val="1"/>
          <w:sz w:val="28"/>
          <w:szCs w:val="28"/>
          <w:lang w:eastAsia="ar-SA"/>
        </w:rPr>
        <w:t xml:space="preserve"> уведомление об отказе в выдаче специального разрешения или специальное разрешение. </w:t>
      </w:r>
    </w:p>
    <w:p w:rsidR="00FB64E4" w:rsidRPr="00BB4F27" w:rsidRDefault="00103EEC" w:rsidP="007E180D">
      <w:pPr>
        <w:widowControl w:val="0"/>
        <w:tabs>
          <w:tab w:val="left" w:pos="142"/>
          <w:tab w:val="left" w:pos="1134"/>
        </w:tabs>
        <w:ind w:firstLine="851"/>
        <w:jc w:val="both"/>
        <w:rPr>
          <w:kern w:val="1"/>
          <w:sz w:val="28"/>
          <w:szCs w:val="28"/>
          <w:lang w:eastAsia="ar-SA"/>
        </w:rPr>
      </w:pPr>
      <w:r w:rsidRPr="00BB4F27">
        <w:rPr>
          <w:kern w:val="1"/>
          <w:sz w:val="28"/>
          <w:szCs w:val="28"/>
          <w:lang w:eastAsia="ar-SA"/>
        </w:rPr>
        <w:t>3.4</w:t>
      </w:r>
      <w:r w:rsidR="00FB64E4" w:rsidRPr="00BB4F27">
        <w:rPr>
          <w:kern w:val="1"/>
          <w:sz w:val="28"/>
          <w:szCs w:val="28"/>
          <w:lang w:eastAsia="ar-SA"/>
        </w:rPr>
        <w:t>.4. Критериями принятия решения по настоящей административной процедуре является:</w:t>
      </w:r>
    </w:p>
    <w:p w:rsidR="00FB64E4" w:rsidRPr="00BB4F27" w:rsidRDefault="007E180D" w:rsidP="007E180D">
      <w:pPr>
        <w:widowControl w:val="0"/>
        <w:tabs>
          <w:tab w:val="left" w:pos="142"/>
          <w:tab w:val="left" w:pos="1134"/>
        </w:tabs>
        <w:ind w:firstLine="851"/>
        <w:jc w:val="both"/>
        <w:rPr>
          <w:kern w:val="1"/>
          <w:sz w:val="28"/>
          <w:szCs w:val="28"/>
          <w:lang w:eastAsia="ar-SA"/>
        </w:rPr>
      </w:pPr>
      <w:r>
        <w:rPr>
          <w:kern w:val="1"/>
          <w:sz w:val="28"/>
          <w:szCs w:val="28"/>
          <w:lang w:eastAsia="ar-SA"/>
        </w:rPr>
        <w:t>-</w:t>
      </w:r>
      <w:r w:rsidR="00FB64E4" w:rsidRPr="00BB4F27">
        <w:rPr>
          <w:kern w:val="1"/>
          <w:sz w:val="28"/>
          <w:szCs w:val="28"/>
          <w:lang w:eastAsia="ar-SA"/>
        </w:rPr>
        <w:t xml:space="preserve"> наличие, документов, являющихся результатом предоставления муниципальной услуги;</w:t>
      </w:r>
    </w:p>
    <w:p w:rsidR="00FB64E4" w:rsidRPr="00BB4F27" w:rsidRDefault="007E180D" w:rsidP="007E180D">
      <w:pPr>
        <w:widowControl w:val="0"/>
        <w:tabs>
          <w:tab w:val="left" w:pos="142"/>
          <w:tab w:val="left" w:pos="1134"/>
        </w:tabs>
        <w:ind w:firstLine="851"/>
        <w:jc w:val="both"/>
        <w:rPr>
          <w:color w:val="FF0000"/>
          <w:kern w:val="1"/>
          <w:sz w:val="28"/>
          <w:szCs w:val="28"/>
          <w:lang w:eastAsia="ar-SA"/>
        </w:rPr>
      </w:pPr>
      <w:r>
        <w:rPr>
          <w:kern w:val="1"/>
          <w:sz w:val="28"/>
          <w:szCs w:val="28"/>
          <w:lang w:eastAsia="ar-SA"/>
        </w:rPr>
        <w:t xml:space="preserve">- </w:t>
      </w:r>
      <w:r w:rsidR="00FB64E4" w:rsidRPr="00BB4F27">
        <w:rPr>
          <w:kern w:val="1"/>
          <w:sz w:val="28"/>
          <w:szCs w:val="28"/>
          <w:lang w:eastAsia="ar-SA"/>
        </w:rPr>
        <w:t>обращение</w:t>
      </w:r>
      <w:r w:rsidR="00FB64E4" w:rsidRPr="00BB4F27">
        <w:rPr>
          <w:color w:val="FF0000"/>
          <w:kern w:val="1"/>
          <w:sz w:val="28"/>
          <w:szCs w:val="28"/>
          <w:lang w:eastAsia="ar-SA"/>
        </w:rPr>
        <w:t xml:space="preserve"> </w:t>
      </w:r>
      <w:r w:rsidR="00FB64E4" w:rsidRPr="00BB4F27">
        <w:rPr>
          <w:kern w:val="1"/>
          <w:sz w:val="28"/>
          <w:szCs w:val="28"/>
          <w:lang w:eastAsia="ar-SA"/>
        </w:rPr>
        <w:t>заявителя</w:t>
      </w:r>
      <w:r w:rsidR="00FB64E4" w:rsidRPr="00BB4F27">
        <w:rPr>
          <w:color w:val="FF0000"/>
          <w:kern w:val="1"/>
          <w:sz w:val="28"/>
          <w:szCs w:val="28"/>
          <w:lang w:eastAsia="ar-SA"/>
        </w:rPr>
        <w:t xml:space="preserve"> </w:t>
      </w:r>
      <w:r w:rsidR="00FB64E4" w:rsidRPr="00BB4F27">
        <w:rPr>
          <w:kern w:val="1"/>
          <w:sz w:val="28"/>
          <w:szCs w:val="28"/>
          <w:lang w:eastAsia="ar-SA"/>
        </w:rPr>
        <w:t>за получением результата предоставления муниципальной услуги.</w:t>
      </w:r>
    </w:p>
    <w:p w:rsidR="00FB64E4" w:rsidRPr="00BB4F27" w:rsidRDefault="00103EEC" w:rsidP="007E180D">
      <w:pPr>
        <w:widowControl w:val="0"/>
        <w:tabs>
          <w:tab w:val="left" w:pos="142"/>
          <w:tab w:val="left" w:pos="1134"/>
        </w:tabs>
        <w:ind w:firstLine="851"/>
        <w:jc w:val="both"/>
        <w:rPr>
          <w:kern w:val="1"/>
          <w:sz w:val="28"/>
          <w:szCs w:val="28"/>
          <w:lang w:eastAsia="ar-SA"/>
        </w:rPr>
      </w:pPr>
      <w:r w:rsidRPr="00BB4F27">
        <w:rPr>
          <w:kern w:val="1"/>
          <w:sz w:val="28"/>
          <w:szCs w:val="28"/>
          <w:lang w:eastAsia="ar-SA"/>
        </w:rPr>
        <w:t>3.4</w:t>
      </w:r>
      <w:r w:rsidR="00FB64E4" w:rsidRPr="00BB4F27">
        <w:rPr>
          <w:kern w:val="1"/>
          <w:sz w:val="28"/>
          <w:szCs w:val="28"/>
          <w:lang w:eastAsia="ar-SA"/>
        </w:rPr>
        <w:t>.5.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B64E4" w:rsidRPr="00BB4F27" w:rsidRDefault="00103EEC" w:rsidP="007E180D">
      <w:pPr>
        <w:widowControl w:val="0"/>
        <w:tabs>
          <w:tab w:val="left" w:pos="567"/>
          <w:tab w:val="left" w:pos="709"/>
          <w:tab w:val="left" w:pos="1134"/>
        </w:tabs>
        <w:autoSpaceDE w:val="0"/>
        <w:autoSpaceDN w:val="0"/>
        <w:ind w:firstLine="851"/>
        <w:jc w:val="both"/>
        <w:rPr>
          <w:sz w:val="28"/>
          <w:szCs w:val="28"/>
        </w:rPr>
      </w:pPr>
      <w:r w:rsidRPr="00BB4F27">
        <w:rPr>
          <w:kern w:val="1"/>
          <w:sz w:val="28"/>
          <w:szCs w:val="28"/>
          <w:lang w:eastAsia="ar-SA"/>
        </w:rPr>
        <w:t>3.4</w:t>
      </w:r>
      <w:r w:rsidR="00FB64E4" w:rsidRPr="00BB4F27">
        <w:rPr>
          <w:kern w:val="1"/>
          <w:sz w:val="28"/>
          <w:szCs w:val="28"/>
          <w:lang w:eastAsia="ar-SA"/>
        </w:rPr>
        <w:t>.6. Способом фиксации результата выполнения административной процедуры является подпись заявителя в журнале выданных специальных разрешений, подтверждающая выдачу специального разрешения (при личном обращении)</w:t>
      </w:r>
      <w:r w:rsidR="00FB64E4" w:rsidRPr="00BB4F27">
        <w:rPr>
          <w:sz w:val="28"/>
          <w:szCs w:val="28"/>
        </w:rPr>
        <w:t xml:space="preserve">. </w:t>
      </w:r>
    </w:p>
    <w:p w:rsidR="00FB64E4" w:rsidRPr="00BB4F27" w:rsidRDefault="00103EEC" w:rsidP="007E180D">
      <w:pPr>
        <w:widowControl w:val="0"/>
        <w:tabs>
          <w:tab w:val="left" w:pos="142"/>
          <w:tab w:val="left" w:pos="1134"/>
        </w:tabs>
        <w:ind w:firstLine="851"/>
        <w:jc w:val="both"/>
        <w:rPr>
          <w:kern w:val="1"/>
          <w:sz w:val="28"/>
          <w:szCs w:val="28"/>
          <w:lang w:eastAsia="ar-SA"/>
        </w:rPr>
      </w:pPr>
      <w:r w:rsidRPr="00BB4F27">
        <w:rPr>
          <w:kern w:val="1"/>
          <w:sz w:val="28"/>
          <w:szCs w:val="28"/>
          <w:lang w:eastAsia="ar-SA"/>
        </w:rPr>
        <w:t>3.4</w:t>
      </w:r>
      <w:r w:rsidR="00FB64E4" w:rsidRPr="00BB4F27">
        <w:rPr>
          <w:kern w:val="1"/>
          <w:sz w:val="28"/>
          <w:szCs w:val="28"/>
          <w:lang w:eastAsia="ar-SA"/>
        </w:rPr>
        <w:t xml:space="preserve">.7. Исполнение данной административной процедуры возложено на специалиста, ответственного за предоставление муниципальной услуги. </w:t>
      </w:r>
    </w:p>
    <w:p w:rsidR="00FB64E4" w:rsidRPr="00BB4F27" w:rsidRDefault="00FB64E4" w:rsidP="007E180D">
      <w:pPr>
        <w:widowControl w:val="0"/>
        <w:autoSpaceDE w:val="0"/>
        <w:autoSpaceDN w:val="0"/>
        <w:adjustRightInd w:val="0"/>
        <w:ind w:firstLine="851"/>
        <w:jc w:val="center"/>
        <w:rPr>
          <w:rFonts w:eastAsia="Calibri"/>
          <w:sz w:val="28"/>
          <w:szCs w:val="28"/>
        </w:rPr>
      </w:pPr>
    </w:p>
    <w:p w:rsidR="00103EEC" w:rsidRPr="00BB4F27" w:rsidRDefault="00D415D0" w:rsidP="007E180D">
      <w:pPr>
        <w:widowControl w:val="0"/>
        <w:autoSpaceDE w:val="0"/>
        <w:autoSpaceDN w:val="0"/>
        <w:adjustRightInd w:val="0"/>
        <w:ind w:firstLine="851"/>
        <w:jc w:val="center"/>
        <w:outlineLvl w:val="0"/>
        <w:rPr>
          <w:sz w:val="28"/>
          <w:szCs w:val="28"/>
        </w:rPr>
      </w:pPr>
      <w:r w:rsidRPr="00BB4F27">
        <w:rPr>
          <w:sz w:val="28"/>
          <w:szCs w:val="28"/>
        </w:rPr>
        <w:t>Подраздел 3.5</w:t>
      </w:r>
      <w:r w:rsidR="00103EEC" w:rsidRPr="00BB4F27">
        <w:rPr>
          <w:sz w:val="28"/>
          <w:szCs w:val="28"/>
        </w:rPr>
        <w:t>. Перечень административных процедур (действий)</w:t>
      </w:r>
    </w:p>
    <w:p w:rsidR="00103EEC" w:rsidRPr="00BB4F27" w:rsidRDefault="00103EEC" w:rsidP="007E180D">
      <w:pPr>
        <w:widowControl w:val="0"/>
        <w:autoSpaceDE w:val="0"/>
        <w:autoSpaceDN w:val="0"/>
        <w:adjustRightInd w:val="0"/>
        <w:ind w:firstLine="851"/>
        <w:jc w:val="center"/>
        <w:outlineLvl w:val="0"/>
        <w:rPr>
          <w:sz w:val="28"/>
          <w:szCs w:val="28"/>
        </w:rPr>
      </w:pPr>
      <w:r w:rsidRPr="00BB4F27">
        <w:rPr>
          <w:sz w:val="28"/>
          <w:szCs w:val="28"/>
        </w:rPr>
        <w:t>при предоставлении муниципальных услуг в электронной форме</w:t>
      </w:r>
    </w:p>
    <w:p w:rsidR="00103EEC" w:rsidRPr="00BB4F27" w:rsidRDefault="00103EEC" w:rsidP="007E180D">
      <w:pPr>
        <w:widowControl w:val="0"/>
        <w:autoSpaceDE w:val="0"/>
        <w:autoSpaceDN w:val="0"/>
        <w:adjustRightInd w:val="0"/>
        <w:ind w:firstLine="851"/>
        <w:jc w:val="both"/>
        <w:outlineLvl w:val="0"/>
        <w:rPr>
          <w:sz w:val="28"/>
          <w:szCs w:val="28"/>
        </w:rPr>
      </w:pPr>
    </w:p>
    <w:p w:rsidR="00103EEC" w:rsidRPr="00BB4F27" w:rsidRDefault="00103EEC" w:rsidP="007E180D">
      <w:pPr>
        <w:widowControl w:val="0"/>
        <w:autoSpaceDE w:val="0"/>
        <w:autoSpaceDN w:val="0"/>
        <w:adjustRightInd w:val="0"/>
        <w:ind w:firstLine="851"/>
        <w:jc w:val="both"/>
        <w:outlineLvl w:val="0"/>
        <w:rPr>
          <w:sz w:val="28"/>
          <w:szCs w:val="28"/>
        </w:rPr>
      </w:pPr>
      <w:r w:rsidRPr="00BB4F2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103EEC" w:rsidRPr="00BB4F27" w:rsidRDefault="007E180D" w:rsidP="007E180D">
      <w:pPr>
        <w:widowControl w:val="0"/>
        <w:autoSpaceDE w:val="0"/>
        <w:autoSpaceDN w:val="0"/>
        <w:adjustRightInd w:val="0"/>
        <w:ind w:firstLine="851"/>
        <w:jc w:val="both"/>
        <w:outlineLvl w:val="0"/>
        <w:rPr>
          <w:sz w:val="28"/>
          <w:szCs w:val="28"/>
        </w:rPr>
      </w:pPr>
      <w:r>
        <w:rPr>
          <w:sz w:val="28"/>
          <w:szCs w:val="28"/>
        </w:rPr>
        <w:t xml:space="preserve">- </w:t>
      </w:r>
      <w:r w:rsidR="00103EEC" w:rsidRPr="00BB4F27">
        <w:rPr>
          <w:sz w:val="28"/>
          <w:szCs w:val="28"/>
        </w:rPr>
        <w:t>получение информации о порядке и сроках предоставления муниципальной услуги;</w:t>
      </w:r>
    </w:p>
    <w:p w:rsidR="00103EEC" w:rsidRPr="00BB4F27" w:rsidRDefault="007E180D" w:rsidP="007E180D">
      <w:pPr>
        <w:widowControl w:val="0"/>
        <w:autoSpaceDE w:val="0"/>
        <w:autoSpaceDN w:val="0"/>
        <w:adjustRightInd w:val="0"/>
        <w:ind w:firstLine="851"/>
        <w:jc w:val="both"/>
        <w:outlineLvl w:val="0"/>
        <w:rPr>
          <w:sz w:val="28"/>
          <w:szCs w:val="28"/>
        </w:rPr>
      </w:pPr>
      <w:r>
        <w:rPr>
          <w:sz w:val="28"/>
          <w:szCs w:val="28"/>
        </w:rPr>
        <w:t xml:space="preserve">- </w:t>
      </w:r>
      <w:r w:rsidR="00103EEC" w:rsidRPr="00BB4F27">
        <w:rPr>
          <w:sz w:val="28"/>
          <w:szCs w:val="28"/>
        </w:rPr>
        <w:t>запись на прием в многофункциональный центр для подачи запроса о предоставлении муниципальной услуги;</w:t>
      </w:r>
    </w:p>
    <w:p w:rsidR="00103EEC" w:rsidRPr="00BB4F27" w:rsidRDefault="007E180D" w:rsidP="007E180D">
      <w:pPr>
        <w:widowControl w:val="0"/>
        <w:autoSpaceDE w:val="0"/>
        <w:autoSpaceDN w:val="0"/>
        <w:adjustRightInd w:val="0"/>
        <w:ind w:firstLine="851"/>
        <w:jc w:val="both"/>
        <w:outlineLvl w:val="0"/>
        <w:rPr>
          <w:sz w:val="28"/>
          <w:szCs w:val="28"/>
        </w:rPr>
      </w:pPr>
      <w:r>
        <w:rPr>
          <w:sz w:val="28"/>
          <w:szCs w:val="28"/>
        </w:rPr>
        <w:t xml:space="preserve">- </w:t>
      </w:r>
      <w:r w:rsidR="00103EEC" w:rsidRPr="00BB4F27">
        <w:rPr>
          <w:sz w:val="28"/>
          <w:szCs w:val="28"/>
        </w:rPr>
        <w:t>формирование запроса о предоставлении муниципальной услуги;</w:t>
      </w:r>
    </w:p>
    <w:p w:rsidR="00103EEC" w:rsidRPr="00BB4F27" w:rsidRDefault="007E180D" w:rsidP="007E180D">
      <w:pPr>
        <w:widowControl w:val="0"/>
        <w:autoSpaceDE w:val="0"/>
        <w:autoSpaceDN w:val="0"/>
        <w:adjustRightInd w:val="0"/>
        <w:ind w:firstLine="851"/>
        <w:jc w:val="both"/>
        <w:outlineLvl w:val="0"/>
        <w:rPr>
          <w:sz w:val="28"/>
          <w:szCs w:val="28"/>
        </w:rPr>
      </w:pPr>
      <w:r>
        <w:rPr>
          <w:sz w:val="28"/>
          <w:szCs w:val="28"/>
        </w:rPr>
        <w:t xml:space="preserve">- </w:t>
      </w:r>
      <w:r w:rsidR="00103EEC" w:rsidRPr="00BB4F27">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103EEC" w:rsidRPr="00BB4F27" w:rsidRDefault="007E180D" w:rsidP="007E180D">
      <w:pPr>
        <w:widowControl w:val="0"/>
        <w:autoSpaceDE w:val="0"/>
        <w:autoSpaceDN w:val="0"/>
        <w:adjustRightInd w:val="0"/>
        <w:ind w:firstLine="851"/>
        <w:jc w:val="both"/>
        <w:rPr>
          <w:sz w:val="28"/>
          <w:szCs w:val="28"/>
          <w:lang w:eastAsia="ar-SA"/>
        </w:rPr>
      </w:pPr>
      <w:r>
        <w:rPr>
          <w:sz w:val="28"/>
          <w:szCs w:val="28"/>
          <w:lang w:eastAsia="ar-SA"/>
        </w:rPr>
        <w:t xml:space="preserve">- </w:t>
      </w:r>
      <w:r w:rsidR="00103EEC" w:rsidRPr="00BB4F27">
        <w:rPr>
          <w:sz w:val="28"/>
          <w:szCs w:val="28"/>
          <w:lang w:eastAsia="ar-SA"/>
        </w:rPr>
        <w:t>оплата</w:t>
      </w:r>
      <w:r w:rsidR="00103EEC" w:rsidRPr="00BB4F27">
        <w:rPr>
          <w:sz w:val="28"/>
          <w:szCs w:val="28"/>
        </w:rPr>
        <w:t xml:space="preserve"> за предоставление сведений, документов, материалов</w:t>
      </w:r>
      <w:r w:rsidR="0008774D">
        <w:rPr>
          <w:sz w:val="28"/>
          <w:szCs w:val="28"/>
          <w:lang w:eastAsia="ar-SA"/>
        </w:rPr>
        <w:t xml:space="preserve">, взимаемой </w:t>
      </w:r>
      <w:r w:rsidR="00103EEC" w:rsidRPr="00BB4F27">
        <w:rPr>
          <w:sz w:val="28"/>
          <w:szCs w:val="28"/>
          <w:lang w:eastAsia="ar-SA"/>
        </w:rPr>
        <w:t>в соответствии с законодательством Российской Федерации;</w:t>
      </w:r>
    </w:p>
    <w:p w:rsidR="00103EEC" w:rsidRPr="00BB4F27" w:rsidRDefault="007E180D" w:rsidP="007E180D">
      <w:pPr>
        <w:widowControl w:val="0"/>
        <w:autoSpaceDE w:val="0"/>
        <w:autoSpaceDN w:val="0"/>
        <w:adjustRightInd w:val="0"/>
        <w:ind w:firstLine="851"/>
        <w:jc w:val="both"/>
        <w:outlineLvl w:val="0"/>
        <w:rPr>
          <w:sz w:val="28"/>
          <w:szCs w:val="28"/>
        </w:rPr>
      </w:pPr>
      <w:r>
        <w:rPr>
          <w:sz w:val="28"/>
          <w:szCs w:val="28"/>
        </w:rPr>
        <w:t xml:space="preserve">- </w:t>
      </w:r>
      <w:r w:rsidR="00103EEC" w:rsidRPr="00BB4F27">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103EEC" w:rsidRPr="00BB4F27" w:rsidRDefault="007E180D" w:rsidP="007E180D">
      <w:pPr>
        <w:widowControl w:val="0"/>
        <w:autoSpaceDE w:val="0"/>
        <w:autoSpaceDN w:val="0"/>
        <w:adjustRightInd w:val="0"/>
        <w:ind w:firstLine="851"/>
        <w:jc w:val="both"/>
        <w:outlineLvl w:val="0"/>
        <w:rPr>
          <w:sz w:val="28"/>
          <w:szCs w:val="28"/>
        </w:rPr>
      </w:pPr>
      <w:r>
        <w:rPr>
          <w:sz w:val="28"/>
          <w:szCs w:val="28"/>
        </w:rPr>
        <w:t xml:space="preserve">- </w:t>
      </w:r>
      <w:r w:rsidR="00103EEC" w:rsidRPr="00BB4F27">
        <w:rPr>
          <w:sz w:val="28"/>
          <w:szCs w:val="28"/>
        </w:rPr>
        <w:t>получение результата предоставления муниципальной услуги;</w:t>
      </w:r>
    </w:p>
    <w:p w:rsidR="00103EEC" w:rsidRPr="00BB4F27" w:rsidRDefault="007E180D" w:rsidP="007E180D">
      <w:pPr>
        <w:widowControl w:val="0"/>
        <w:autoSpaceDE w:val="0"/>
        <w:autoSpaceDN w:val="0"/>
        <w:adjustRightInd w:val="0"/>
        <w:ind w:firstLine="851"/>
        <w:jc w:val="both"/>
        <w:outlineLvl w:val="0"/>
        <w:rPr>
          <w:sz w:val="28"/>
          <w:szCs w:val="28"/>
        </w:rPr>
      </w:pPr>
      <w:r>
        <w:rPr>
          <w:sz w:val="28"/>
          <w:szCs w:val="28"/>
        </w:rPr>
        <w:t xml:space="preserve">- </w:t>
      </w:r>
      <w:r w:rsidR="00103EEC" w:rsidRPr="00BB4F27">
        <w:rPr>
          <w:sz w:val="28"/>
          <w:szCs w:val="28"/>
        </w:rPr>
        <w:t>получение сведений о ходе выполнения запроса;</w:t>
      </w:r>
    </w:p>
    <w:p w:rsidR="00103EEC" w:rsidRPr="00BB4F27" w:rsidRDefault="007E180D" w:rsidP="007E180D">
      <w:pPr>
        <w:widowControl w:val="0"/>
        <w:autoSpaceDE w:val="0"/>
        <w:autoSpaceDN w:val="0"/>
        <w:adjustRightInd w:val="0"/>
        <w:ind w:firstLine="851"/>
        <w:jc w:val="both"/>
        <w:outlineLvl w:val="0"/>
        <w:rPr>
          <w:sz w:val="28"/>
          <w:szCs w:val="28"/>
        </w:rPr>
      </w:pPr>
      <w:r>
        <w:rPr>
          <w:sz w:val="28"/>
          <w:szCs w:val="28"/>
        </w:rPr>
        <w:t xml:space="preserve">- </w:t>
      </w:r>
      <w:r w:rsidR="00103EEC" w:rsidRPr="00BB4F27">
        <w:rPr>
          <w:sz w:val="28"/>
          <w:szCs w:val="28"/>
        </w:rPr>
        <w:t>осуществления оценки качества предоставления муниципальной услуги;</w:t>
      </w:r>
    </w:p>
    <w:p w:rsidR="00103EEC" w:rsidRPr="00BB4F27" w:rsidRDefault="007E180D" w:rsidP="007E180D">
      <w:pPr>
        <w:widowControl w:val="0"/>
        <w:autoSpaceDE w:val="0"/>
        <w:autoSpaceDN w:val="0"/>
        <w:adjustRightInd w:val="0"/>
        <w:ind w:firstLine="851"/>
        <w:jc w:val="both"/>
        <w:outlineLvl w:val="0"/>
        <w:rPr>
          <w:sz w:val="28"/>
          <w:szCs w:val="28"/>
        </w:rPr>
      </w:pPr>
      <w:r>
        <w:rPr>
          <w:sz w:val="28"/>
          <w:szCs w:val="28"/>
        </w:rPr>
        <w:t xml:space="preserve">- </w:t>
      </w:r>
      <w:r w:rsidR="00103EEC" w:rsidRPr="00BB4F27">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EEC" w:rsidRPr="00BB4F27" w:rsidRDefault="00103EEC" w:rsidP="007E180D">
      <w:pPr>
        <w:widowControl w:val="0"/>
        <w:autoSpaceDE w:val="0"/>
        <w:autoSpaceDN w:val="0"/>
        <w:adjustRightInd w:val="0"/>
        <w:ind w:firstLine="851"/>
        <w:jc w:val="center"/>
        <w:rPr>
          <w:rFonts w:eastAsia="Calibri"/>
          <w:sz w:val="28"/>
          <w:szCs w:val="28"/>
        </w:rPr>
      </w:pPr>
    </w:p>
    <w:p w:rsidR="00103EEC" w:rsidRPr="00BB4F27" w:rsidRDefault="00D415D0" w:rsidP="007E180D">
      <w:pPr>
        <w:widowControl w:val="0"/>
        <w:autoSpaceDE w:val="0"/>
        <w:autoSpaceDN w:val="0"/>
        <w:adjustRightInd w:val="0"/>
        <w:ind w:firstLine="851"/>
        <w:jc w:val="center"/>
        <w:rPr>
          <w:rFonts w:eastAsia="Calibri"/>
          <w:sz w:val="28"/>
          <w:szCs w:val="28"/>
        </w:rPr>
      </w:pPr>
      <w:r w:rsidRPr="00BB4F27">
        <w:rPr>
          <w:rFonts w:eastAsia="Calibri"/>
          <w:sz w:val="28"/>
          <w:szCs w:val="28"/>
        </w:rPr>
        <w:t>Подраздел 3.6</w:t>
      </w:r>
      <w:r w:rsidR="00103EEC" w:rsidRPr="00BB4F27">
        <w:rPr>
          <w:rFonts w:eastAsia="Calibri"/>
          <w:sz w:val="28"/>
          <w:szCs w:val="28"/>
        </w:rPr>
        <w:t xml:space="preserve">. Порядок осуществления в электронной форме, </w:t>
      </w:r>
    </w:p>
    <w:p w:rsidR="00103EEC" w:rsidRPr="00BB4F27" w:rsidRDefault="00103EEC" w:rsidP="007E180D">
      <w:pPr>
        <w:widowControl w:val="0"/>
        <w:autoSpaceDE w:val="0"/>
        <w:autoSpaceDN w:val="0"/>
        <w:adjustRightInd w:val="0"/>
        <w:ind w:firstLine="851"/>
        <w:jc w:val="center"/>
        <w:rPr>
          <w:rFonts w:eastAsia="Calibri"/>
          <w:sz w:val="28"/>
          <w:szCs w:val="28"/>
        </w:rPr>
      </w:pPr>
      <w:r w:rsidRPr="00BB4F27">
        <w:rPr>
          <w:rFonts w:eastAsia="Calibri"/>
          <w:sz w:val="28"/>
          <w:szCs w:val="28"/>
        </w:rPr>
        <w:t xml:space="preserve">в том числе с использованием Единого портала государственных </w:t>
      </w:r>
    </w:p>
    <w:p w:rsidR="00103EEC" w:rsidRPr="00BB4F27" w:rsidRDefault="00103EEC" w:rsidP="007E180D">
      <w:pPr>
        <w:widowControl w:val="0"/>
        <w:autoSpaceDE w:val="0"/>
        <w:autoSpaceDN w:val="0"/>
        <w:adjustRightInd w:val="0"/>
        <w:ind w:firstLine="851"/>
        <w:jc w:val="center"/>
        <w:rPr>
          <w:rFonts w:eastAsia="Calibri"/>
          <w:sz w:val="28"/>
          <w:szCs w:val="28"/>
        </w:rPr>
      </w:pPr>
      <w:r w:rsidRPr="00BB4F27">
        <w:rPr>
          <w:rFonts w:eastAsia="Calibri"/>
          <w:sz w:val="28"/>
          <w:szCs w:val="28"/>
        </w:rPr>
        <w:t xml:space="preserve">и муниципальных услуг </w:t>
      </w:r>
    </w:p>
    <w:p w:rsidR="00103EEC" w:rsidRPr="00BB4F27" w:rsidRDefault="00103EEC" w:rsidP="007E180D">
      <w:pPr>
        <w:widowControl w:val="0"/>
        <w:ind w:firstLine="851"/>
        <w:jc w:val="center"/>
        <w:rPr>
          <w:sz w:val="28"/>
          <w:szCs w:val="28"/>
        </w:rPr>
      </w:pPr>
    </w:p>
    <w:p w:rsidR="00103EEC" w:rsidRPr="00BB4F27" w:rsidRDefault="00D415D0" w:rsidP="007E180D">
      <w:pPr>
        <w:widowControl w:val="0"/>
        <w:ind w:firstLine="851"/>
        <w:jc w:val="both"/>
        <w:rPr>
          <w:sz w:val="28"/>
          <w:szCs w:val="28"/>
        </w:rPr>
      </w:pPr>
      <w:r w:rsidRPr="00BB4F27">
        <w:rPr>
          <w:sz w:val="28"/>
          <w:szCs w:val="28"/>
        </w:rPr>
        <w:t>3.6</w:t>
      </w:r>
      <w:r w:rsidR="00103EEC" w:rsidRPr="00BB4F27">
        <w:rPr>
          <w:sz w:val="28"/>
          <w:szCs w:val="28"/>
        </w:rPr>
        <w:t>.1. Получение информации о порядке и сроках предоставления муниципальной услуги.</w:t>
      </w:r>
    </w:p>
    <w:p w:rsidR="00103EEC" w:rsidRPr="00BB4F27" w:rsidRDefault="00103EEC" w:rsidP="007E180D">
      <w:pPr>
        <w:widowControl w:val="0"/>
        <w:autoSpaceDE w:val="0"/>
        <w:autoSpaceDN w:val="0"/>
        <w:adjustRightInd w:val="0"/>
        <w:ind w:firstLine="851"/>
        <w:jc w:val="both"/>
        <w:rPr>
          <w:color w:val="FF0000"/>
          <w:sz w:val="28"/>
          <w:szCs w:val="28"/>
        </w:rPr>
      </w:pPr>
      <w:r w:rsidRPr="00BB4F27">
        <w:rPr>
          <w:sz w:val="28"/>
          <w:szCs w:val="28"/>
        </w:rPr>
        <w:t>Информация о предоставлении муниципальной услуги размещается на Едином портале, Региональном портале.</w:t>
      </w:r>
    </w:p>
    <w:p w:rsidR="00103EEC" w:rsidRPr="00BB4F27" w:rsidRDefault="00103EEC" w:rsidP="007E180D">
      <w:pPr>
        <w:widowControl w:val="0"/>
        <w:autoSpaceDE w:val="0"/>
        <w:autoSpaceDN w:val="0"/>
        <w:adjustRightInd w:val="0"/>
        <w:ind w:firstLine="851"/>
        <w:jc w:val="both"/>
        <w:rPr>
          <w:rFonts w:eastAsia="Calibri"/>
          <w:sz w:val="28"/>
          <w:szCs w:val="28"/>
          <w:lang w:eastAsia="en-US"/>
        </w:rPr>
      </w:pPr>
      <w:r w:rsidRPr="00BB4F27">
        <w:rPr>
          <w:rFonts w:eastAsia="Calibri"/>
          <w:sz w:val="28"/>
          <w:szCs w:val="28"/>
          <w:lang w:eastAsia="en-US"/>
        </w:rPr>
        <w:t>На Едином портале, Региональном портале размещается следующая информация:</w:t>
      </w:r>
    </w:p>
    <w:p w:rsidR="00103EEC" w:rsidRPr="00BB4F27" w:rsidRDefault="00103EEC" w:rsidP="007E180D">
      <w:pPr>
        <w:widowControl w:val="0"/>
        <w:autoSpaceDE w:val="0"/>
        <w:autoSpaceDN w:val="0"/>
        <w:adjustRightInd w:val="0"/>
        <w:ind w:firstLine="851"/>
        <w:jc w:val="both"/>
        <w:rPr>
          <w:rFonts w:eastAsia="Calibri"/>
          <w:sz w:val="28"/>
          <w:szCs w:val="28"/>
          <w:lang w:eastAsia="en-US"/>
        </w:rPr>
      </w:pPr>
      <w:r w:rsidRPr="00BB4F27">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3EEC" w:rsidRPr="00BB4F27" w:rsidRDefault="00103EEC" w:rsidP="007E180D">
      <w:pPr>
        <w:widowControl w:val="0"/>
        <w:autoSpaceDE w:val="0"/>
        <w:autoSpaceDN w:val="0"/>
        <w:adjustRightInd w:val="0"/>
        <w:ind w:firstLine="851"/>
        <w:jc w:val="both"/>
        <w:rPr>
          <w:rFonts w:eastAsia="Calibri"/>
          <w:sz w:val="28"/>
          <w:szCs w:val="28"/>
          <w:lang w:eastAsia="en-US"/>
        </w:rPr>
      </w:pPr>
      <w:r w:rsidRPr="00BB4F27">
        <w:rPr>
          <w:rFonts w:eastAsia="Calibri"/>
          <w:sz w:val="28"/>
          <w:szCs w:val="28"/>
          <w:lang w:eastAsia="en-US"/>
        </w:rPr>
        <w:t>2) круг заявителей;</w:t>
      </w:r>
    </w:p>
    <w:p w:rsidR="00103EEC" w:rsidRPr="00BB4F27" w:rsidRDefault="00103EEC" w:rsidP="007E180D">
      <w:pPr>
        <w:widowControl w:val="0"/>
        <w:autoSpaceDE w:val="0"/>
        <w:autoSpaceDN w:val="0"/>
        <w:adjustRightInd w:val="0"/>
        <w:ind w:firstLine="851"/>
        <w:jc w:val="both"/>
        <w:rPr>
          <w:rFonts w:eastAsia="Calibri"/>
          <w:sz w:val="28"/>
          <w:szCs w:val="28"/>
          <w:lang w:eastAsia="en-US"/>
        </w:rPr>
      </w:pPr>
      <w:r w:rsidRPr="00BB4F27">
        <w:rPr>
          <w:rFonts w:eastAsia="Calibri"/>
          <w:sz w:val="28"/>
          <w:szCs w:val="28"/>
          <w:lang w:eastAsia="en-US"/>
        </w:rPr>
        <w:t>3) срок предоставления муниципальной услуги;</w:t>
      </w:r>
    </w:p>
    <w:p w:rsidR="00103EEC" w:rsidRPr="00B70BC5" w:rsidRDefault="00103EEC" w:rsidP="007E180D">
      <w:pPr>
        <w:widowControl w:val="0"/>
        <w:autoSpaceDE w:val="0"/>
        <w:autoSpaceDN w:val="0"/>
        <w:adjustRightInd w:val="0"/>
        <w:ind w:firstLine="851"/>
        <w:jc w:val="both"/>
        <w:rPr>
          <w:rFonts w:eastAsia="Calibri"/>
          <w:sz w:val="28"/>
          <w:szCs w:val="28"/>
          <w:lang w:eastAsia="en-US"/>
        </w:rPr>
      </w:pPr>
      <w:r w:rsidRPr="00BB4F27">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3EEC" w:rsidRPr="00B70BC5" w:rsidRDefault="00103EEC" w:rsidP="007E180D">
      <w:pPr>
        <w:widowControl w:val="0"/>
        <w:autoSpaceDE w:val="0"/>
        <w:autoSpaceDN w:val="0"/>
        <w:adjustRightInd w:val="0"/>
        <w:ind w:firstLine="851"/>
        <w:jc w:val="both"/>
        <w:rPr>
          <w:sz w:val="28"/>
          <w:szCs w:val="28"/>
        </w:rPr>
      </w:pPr>
      <w:r w:rsidRPr="00B70BC5">
        <w:rPr>
          <w:rFonts w:eastAsia="Calibri"/>
          <w:sz w:val="28"/>
          <w:szCs w:val="28"/>
          <w:lang w:eastAsia="en-US"/>
        </w:rPr>
        <w:t xml:space="preserve">5) размер </w:t>
      </w:r>
      <w:r w:rsidRPr="00B70BC5">
        <w:rPr>
          <w:sz w:val="28"/>
          <w:szCs w:val="28"/>
        </w:rPr>
        <w:t xml:space="preserve">оплаты </w:t>
      </w:r>
      <w:r w:rsidR="00D415D0">
        <w:rPr>
          <w:sz w:val="28"/>
          <w:szCs w:val="28"/>
        </w:rPr>
        <w:t>государственной пошлины</w:t>
      </w:r>
      <w:r w:rsidRPr="00B70BC5">
        <w:rPr>
          <w:sz w:val="28"/>
          <w:szCs w:val="28"/>
        </w:rPr>
        <w:t>;</w:t>
      </w:r>
    </w:p>
    <w:p w:rsidR="00103EEC" w:rsidRPr="00B70BC5" w:rsidRDefault="00103EEC" w:rsidP="007E180D">
      <w:pPr>
        <w:widowControl w:val="0"/>
        <w:autoSpaceDE w:val="0"/>
        <w:autoSpaceDN w:val="0"/>
        <w:adjustRightInd w:val="0"/>
        <w:ind w:firstLine="851"/>
        <w:jc w:val="both"/>
        <w:rPr>
          <w:rFonts w:eastAsia="Calibri"/>
          <w:sz w:val="28"/>
          <w:szCs w:val="28"/>
          <w:lang w:eastAsia="en-US"/>
        </w:rPr>
      </w:pPr>
      <w:r w:rsidRPr="00B70BC5">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103EEC" w:rsidRPr="00B70BC5" w:rsidRDefault="00103EEC" w:rsidP="007E180D">
      <w:pPr>
        <w:widowControl w:val="0"/>
        <w:autoSpaceDE w:val="0"/>
        <w:autoSpaceDN w:val="0"/>
        <w:adjustRightInd w:val="0"/>
        <w:ind w:firstLine="851"/>
        <w:jc w:val="both"/>
        <w:rPr>
          <w:rFonts w:eastAsia="Calibri"/>
          <w:sz w:val="28"/>
          <w:szCs w:val="28"/>
          <w:lang w:eastAsia="en-US"/>
        </w:rPr>
      </w:pPr>
      <w:r w:rsidRPr="00B70BC5">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3EEC" w:rsidRPr="00B70BC5" w:rsidRDefault="00103EEC" w:rsidP="007E180D">
      <w:pPr>
        <w:widowControl w:val="0"/>
        <w:autoSpaceDE w:val="0"/>
        <w:autoSpaceDN w:val="0"/>
        <w:adjustRightInd w:val="0"/>
        <w:ind w:firstLine="851"/>
        <w:jc w:val="both"/>
        <w:rPr>
          <w:rFonts w:eastAsia="Calibri"/>
          <w:sz w:val="28"/>
          <w:szCs w:val="28"/>
          <w:lang w:eastAsia="en-US"/>
        </w:rPr>
      </w:pPr>
      <w:r w:rsidRPr="00B70BC5">
        <w:rPr>
          <w:rFonts w:eastAsia="Calibri"/>
          <w:sz w:val="28"/>
          <w:szCs w:val="28"/>
          <w:lang w:eastAsia="en-US"/>
        </w:rPr>
        <w:t>8) формы запросов, заявлений (уведомлений, сообщений), используемые при предоставлении муниципальной услуги.</w:t>
      </w:r>
    </w:p>
    <w:p w:rsidR="00103EEC" w:rsidRPr="00B70BC5" w:rsidRDefault="00103EEC" w:rsidP="007E180D">
      <w:pPr>
        <w:widowControl w:val="0"/>
        <w:autoSpaceDE w:val="0"/>
        <w:autoSpaceDN w:val="0"/>
        <w:adjustRightInd w:val="0"/>
        <w:ind w:firstLine="851"/>
        <w:jc w:val="both"/>
        <w:outlineLvl w:val="0"/>
        <w:rPr>
          <w:sz w:val="28"/>
          <w:szCs w:val="28"/>
        </w:rPr>
      </w:pPr>
      <w:r w:rsidRPr="00B70BC5">
        <w:rPr>
          <w:sz w:val="28"/>
          <w:szCs w:val="28"/>
        </w:rPr>
        <w:t>В том числе на Едином портале и Региональном портале заявителю предоставляется возможность:</w:t>
      </w:r>
    </w:p>
    <w:p w:rsidR="00103EEC" w:rsidRPr="00B70BC5" w:rsidRDefault="007E180D" w:rsidP="007E180D">
      <w:pPr>
        <w:widowControl w:val="0"/>
        <w:autoSpaceDE w:val="0"/>
        <w:autoSpaceDN w:val="0"/>
        <w:adjustRightInd w:val="0"/>
        <w:ind w:firstLine="851"/>
        <w:jc w:val="both"/>
        <w:outlineLvl w:val="0"/>
        <w:rPr>
          <w:sz w:val="28"/>
          <w:szCs w:val="28"/>
        </w:rPr>
      </w:pPr>
      <w:r>
        <w:rPr>
          <w:sz w:val="28"/>
          <w:szCs w:val="28"/>
        </w:rPr>
        <w:t xml:space="preserve">- </w:t>
      </w:r>
      <w:r w:rsidR="00103EEC" w:rsidRPr="00B70BC5">
        <w:rPr>
          <w:sz w:val="28"/>
          <w:szCs w:val="28"/>
        </w:rPr>
        <w:t>скачать и распечатать формы запросов, заявлений (уведомлений, сообщений), используемые при предоставлении муниципальной услуги, образец их заполнения, настоящий регламент;</w:t>
      </w:r>
    </w:p>
    <w:p w:rsidR="00103EEC" w:rsidRPr="00B70BC5" w:rsidRDefault="007E180D" w:rsidP="007E180D">
      <w:pPr>
        <w:widowControl w:val="0"/>
        <w:autoSpaceDE w:val="0"/>
        <w:autoSpaceDN w:val="0"/>
        <w:adjustRightInd w:val="0"/>
        <w:ind w:firstLine="851"/>
        <w:jc w:val="both"/>
        <w:outlineLvl w:val="0"/>
        <w:rPr>
          <w:sz w:val="28"/>
          <w:szCs w:val="28"/>
        </w:rPr>
      </w:pPr>
      <w:r>
        <w:rPr>
          <w:sz w:val="28"/>
          <w:szCs w:val="28"/>
        </w:rPr>
        <w:t xml:space="preserve">- </w:t>
      </w:r>
      <w:r w:rsidR="00103EEC" w:rsidRPr="00B70BC5">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103EEC" w:rsidRPr="00B70BC5" w:rsidRDefault="00103EEC" w:rsidP="007E180D">
      <w:pPr>
        <w:widowControl w:val="0"/>
        <w:autoSpaceDE w:val="0"/>
        <w:autoSpaceDN w:val="0"/>
        <w:adjustRightInd w:val="0"/>
        <w:ind w:firstLine="851"/>
        <w:jc w:val="both"/>
        <w:outlineLvl w:val="0"/>
        <w:rPr>
          <w:sz w:val="28"/>
          <w:szCs w:val="28"/>
        </w:rPr>
      </w:pPr>
      <w:r w:rsidRPr="00B70BC5">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03EEC" w:rsidRPr="00B70BC5" w:rsidRDefault="00103EEC" w:rsidP="007E180D">
      <w:pPr>
        <w:widowControl w:val="0"/>
        <w:autoSpaceDE w:val="0"/>
        <w:autoSpaceDN w:val="0"/>
        <w:adjustRightInd w:val="0"/>
        <w:ind w:firstLine="851"/>
        <w:jc w:val="both"/>
        <w:outlineLvl w:val="0"/>
        <w:rPr>
          <w:sz w:val="28"/>
          <w:szCs w:val="28"/>
        </w:rPr>
      </w:pPr>
      <w:r w:rsidRPr="00B70BC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3EEC" w:rsidRPr="00B70BC5" w:rsidRDefault="00D415D0" w:rsidP="007E180D">
      <w:pPr>
        <w:widowControl w:val="0"/>
        <w:ind w:firstLine="851"/>
        <w:jc w:val="both"/>
        <w:rPr>
          <w:sz w:val="28"/>
          <w:szCs w:val="28"/>
        </w:rPr>
      </w:pPr>
      <w:r>
        <w:rPr>
          <w:sz w:val="28"/>
          <w:szCs w:val="28"/>
        </w:rPr>
        <w:t>3.6</w:t>
      </w:r>
      <w:r w:rsidR="00103EEC" w:rsidRPr="00B70BC5">
        <w:rPr>
          <w:sz w:val="28"/>
          <w:szCs w:val="28"/>
        </w:rPr>
        <w:t>.2. Запись на прием в многофункциональный центр для подачи запроса о предоставлении муниципальной услуги.</w:t>
      </w:r>
    </w:p>
    <w:p w:rsidR="00103EEC" w:rsidRPr="00B70BC5" w:rsidRDefault="00D415D0" w:rsidP="007E180D">
      <w:pPr>
        <w:widowControl w:val="0"/>
        <w:ind w:firstLine="851"/>
        <w:jc w:val="both"/>
        <w:rPr>
          <w:sz w:val="28"/>
          <w:szCs w:val="28"/>
        </w:rPr>
      </w:pPr>
      <w:r>
        <w:rPr>
          <w:sz w:val="28"/>
          <w:szCs w:val="28"/>
        </w:rPr>
        <w:t>3.6</w:t>
      </w:r>
      <w:r w:rsidR="00103EEC" w:rsidRPr="00B70BC5">
        <w:rPr>
          <w:sz w:val="28"/>
          <w:szCs w:val="28"/>
        </w:rPr>
        <w:t>.2.1.</w:t>
      </w:r>
      <w:r w:rsidR="00103EEC" w:rsidRPr="00B70BC5">
        <w:rPr>
          <w:sz w:val="20"/>
          <w:szCs w:val="20"/>
        </w:rPr>
        <w:t xml:space="preserve"> </w:t>
      </w:r>
      <w:r w:rsidR="00103EEC" w:rsidRPr="00B70BC5">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103EEC" w:rsidRPr="00B70BC5" w:rsidRDefault="00D415D0" w:rsidP="007E180D">
      <w:pPr>
        <w:widowControl w:val="0"/>
        <w:autoSpaceDE w:val="0"/>
        <w:autoSpaceDN w:val="0"/>
        <w:adjustRightInd w:val="0"/>
        <w:ind w:firstLine="851"/>
        <w:jc w:val="both"/>
        <w:rPr>
          <w:sz w:val="28"/>
          <w:szCs w:val="28"/>
        </w:rPr>
      </w:pPr>
      <w:r>
        <w:rPr>
          <w:sz w:val="28"/>
          <w:szCs w:val="28"/>
        </w:rPr>
        <w:t>3.6</w:t>
      </w:r>
      <w:r w:rsidR="00103EEC" w:rsidRPr="00B70BC5">
        <w:rPr>
          <w:sz w:val="28"/>
          <w:szCs w:val="28"/>
        </w:rPr>
        <w:t>.2.2. Основанием для административной процедуры является обращение заявителя на Единый портал, Региональн</w:t>
      </w:r>
      <w:r w:rsidR="000E5364">
        <w:rPr>
          <w:sz w:val="28"/>
          <w:szCs w:val="28"/>
        </w:rPr>
        <w:t xml:space="preserve">ый портал, </w:t>
      </w:r>
      <w:r w:rsidR="00103EEC" w:rsidRPr="00B70BC5">
        <w:rPr>
          <w:sz w:val="28"/>
          <w:szCs w:val="28"/>
        </w:rPr>
        <w:t>с целью получения муниципальной услуги по предварительной записи.</w:t>
      </w:r>
    </w:p>
    <w:p w:rsidR="00103EEC" w:rsidRPr="00B70BC5" w:rsidRDefault="00103EEC" w:rsidP="007E180D">
      <w:pPr>
        <w:widowControl w:val="0"/>
        <w:autoSpaceDE w:val="0"/>
        <w:autoSpaceDN w:val="0"/>
        <w:adjustRightInd w:val="0"/>
        <w:ind w:firstLine="851"/>
        <w:jc w:val="both"/>
        <w:rPr>
          <w:sz w:val="28"/>
          <w:szCs w:val="28"/>
        </w:rPr>
      </w:pPr>
      <w:r w:rsidRPr="00B70BC5">
        <w:rPr>
          <w:sz w:val="28"/>
          <w:szCs w:val="28"/>
        </w:rPr>
        <w:t>Запись на прием проводится посредством Единого портала, Регионального</w:t>
      </w:r>
      <w:r w:rsidR="000E5364">
        <w:rPr>
          <w:sz w:val="28"/>
          <w:szCs w:val="28"/>
        </w:rPr>
        <w:t xml:space="preserve"> портала</w:t>
      </w:r>
      <w:r w:rsidRPr="00B70BC5">
        <w:rPr>
          <w:sz w:val="28"/>
          <w:szCs w:val="28"/>
        </w:rPr>
        <w:t xml:space="preserve">. </w:t>
      </w:r>
    </w:p>
    <w:p w:rsidR="00103EEC" w:rsidRPr="00B70BC5" w:rsidRDefault="00103EEC" w:rsidP="007E180D">
      <w:pPr>
        <w:widowControl w:val="0"/>
        <w:autoSpaceDE w:val="0"/>
        <w:autoSpaceDN w:val="0"/>
        <w:adjustRightInd w:val="0"/>
        <w:ind w:firstLine="851"/>
        <w:jc w:val="both"/>
        <w:rPr>
          <w:sz w:val="28"/>
          <w:szCs w:val="28"/>
        </w:rPr>
      </w:pPr>
      <w:r w:rsidRPr="00B70BC5">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103EEC" w:rsidRPr="00B70BC5" w:rsidRDefault="00D415D0" w:rsidP="007E180D">
      <w:pPr>
        <w:widowControl w:val="0"/>
        <w:autoSpaceDE w:val="0"/>
        <w:autoSpaceDN w:val="0"/>
        <w:adjustRightInd w:val="0"/>
        <w:ind w:firstLine="851"/>
        <w:jc w:val="both"/>
        <w:rPr>
          <w:sz w:val="28"/>
          <w:szCs w:val="28"/>
        </w:rPr>
      </w:pPr>
      <w:r>
        <w:rPr>
          <w:sz w:val="28"/>
          <w:szCs w:val="28"/>
        </w:rPr>
        <w:t>3.6</w:t>
      </w:r>
      <w:r w:rsidR="00103EEC" w:rsidRPr="00B70BC5">
        <w:rPr>
          <w:sz w:val="28"/>
          <w:szCs w:val="28"/>
        </w:rPr>
        <w:t>.2.3.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3EEC" w:rsidRPr="00B70BC5" w:rsidRDefault="00D415D0" w:rsidP="007E180D">
      <w:pPr>
        <w:widowControl w:val="0"/>
        <w:ind w:firstLine="851"/>
        <w:jc w:val="both"/>
        <w:rPr>
          <w:rFonts w:eastAsia="Calibri"/>
          <w:sz w:val="28"/>
          <w:szCs w:val="28"/>
        </w:rPr>
      </w:pPr>
      <w:r>
        <w:rPr>
          <w:rFonts w:eastAsia="Calibri"/>
          <w:sz w:val="28"/>
          <w:szCs w:val="28"/>
        </w:rPr>
        <w:t>3.6</w:t>
      </w:r>
      <w:r w:rsidR="00103EEC" w:rsidRPr="00B70BC5">
        <w:rPr>
          <w:rFonts w:eastAsia="Calibri"/>
          <w:sz w:val="28"/>
          <w:szCs w:val="28"/>
        </w:rPr>
        <w:t xml:space="preserve">.2.4. </w:t>
      </w:r>
      <w:r w:rsidR="00103EEC" w:rsidRPr="00B70BC5">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103EEC" w:rsidRPr="00B70BC5" w:rsidRDefault="00D415D0" w:rsidP="007E180D">
      <w:pPr>
        <w:widowControl w:val="0"/>
        <w:ind w:firstLine="851"/>
        <w:jc w:val="both"/>
        <w:rPr>
          <w:sz w:val="28"/>
          <w:szCs w:val="28"/>
        </w:rPr>
      </w:pPr>
      <w:r>
        <w:rPr>
          <w:sz w:val="28"/>
          <w:szCs w:val="28"/>
        </w:rPr>
        <w:t>3.6</w:t>
      </w:r>
      <w:r w:rsidR="00103EEC" w:rsidRPr="00B70BC5">
        <w:rPr>
          <w:sz w:val="28"/>
          <w:szCs w:val="28"/>
        </w:rPr>
        <w:t>.2.5.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103EEC" w:rsidRPr="00B70BC5" w:rsidRDefault="00D415D0" w:rsidP="007E180D">
      <w:pPr>
        <w:widowControl w:val="0"/>
        <w:ind w:firstLine="851"/>
        <w:jc w:val="both"/>
        <w:rPr>
          <w:sz w:val="28"/>
          <w:szCs w:val="28"/>
        </w:rPr>
      </w:pPr>
      <w:r>
        <w:rPr>
          <w:sz w:val="28"/>
          <w:szCs w:val="28"/>
        </w:rPr>
        <w:t>3.6</w:t>
      </w:r>
      <w:r w:rsidR="00103EEC" w:rsidRPr="00B70BC5">
        <w:rPr>
          <w:sz w:val="28"/>
          <w:szCs w:val="28"/>
        </w:rPr>
        <w:t>.2.6. Результатом административной процедуры является получение заявителем:</w:t>
      </w:r>
    </w:p>
    <w:p w:rsidR="000E5364" w:rsidRDefault="007E180D" w:rsidP="007E180D">
      <w:pPr>
        <w:widowControl w:val="0"/>
        <w:ind w:firstLine="851"/>
        <w:jc w:val="both"/>
        <w:rPr>
          <w:sz w:val="28"/>
          <w:szCs w:val="28"/>
        </w:rPr>
      </w:pPr>
      <w:r>
        <w:rPr>
          <w:sz w:val="28"/>
          <w:szCs w:val="28"/>
        </w:rPr>
        <w:t xml:space="preserve">- </w:t>
      </w:r>
      <w:r w:rsidR="00103EEC" w:rsidRPr="00B70BC5">
        <w:rPr>
          <w:sz w:val="28"/>
          <w:szCs w:val="28"/>
        </w:rPr>
        <w:t>с использованием средств Единого портала, Регионального портала в личном кабинете уведомления о записи на пр</w:t>
      </w:r>
      <w:r w:rsidR="000E5364">
        <w:rPr>
          <w:sz w:val="28"/>
          <w:szCs w:val="28"/>
        </w:rPr>
        <w:t>ием в многофункциональный центр.</w:t>
      </w:r>
    </w:p>
    <w:p w:rsidR="00103EEC" w:rsidRPr="00B70BC5" w:rsidRDefault="00D415D0" w:rsidP="007E180D">
      <w:pPr>
        <w:widowControl w:val="0"/>
        <w:ind w:firstLine="851"/>
        <w:jc w:val="both"/>
        <w:rPr>
          <w:sz w:val="28"/>
          <w:szCs w:val="28"/>
        </w:rPr>
      </w:pPr>
      <w:r>
        <w:rPr>
          <w:sz w:val="28"/>
          <w:szCs w:val="28"/>
        </w:rPr>
        <w:t>3.6</w:t>
      </w:r>
      <w:r w:rsidR="00103EEC" w:rsidRPr="00B70BC5">
        <w:rPr>
          <w:sz w:val="28"/>
          <w:szCs w:val="28"/>
        </w:rPr>
        <w:t>.3. Формирование запроса о предоставлении муниципальной услуги.</w:t>
      </w:r>
    </w:p>
    <w:p w:rsidR="00103EEC" w:rsidRPr="00B70BC5" w:rsidRDefault="00D415D0" w:rsidP="007E180D">
      <w:pPr>
        <w:widowControl w:val="0"/>
        <w:autoSpaceDE w:val="0"/>
        <w:autoSpaceDN w:val="0"/>
        <w:adjustRightInd w:val="0"/>
        <w:ind w:firstLine="851"/>
        <w:jc w:val="both"/>
        <w:rPr>
          <w:color w:val="000000"/>
          <w:sz w:val="28"/>
          <w:szCs w:val="28"/>
        </w:rPr>
      </w:pPr>
      <w:r>
        <w:rPr>
          <w:color w:val="000000"/>
          <w:sz w:val="28"/>
          <w:szCs w:val="28"/>
        </w:rPr>
        <w:t>3.6</w:t>
      </w:r>
      <w:r w:rsidR="00103EEC" w:rsidRPr="00B70BC5">
        <w:rPr>
          <w:color w:val="000000"/>
          <w:sz w:val="28"/>
          <w:szCs w:val="28"/>
        </w:rPr>
        <w:t xml:space="preserve">.3.1. </w:t>
      </w:r>
      <w:r w:rsidR="00103EEC" w:rsidRPr="00B70BC5">
        <w:rPr>
          <w:rFonts w:eastAsia="Calibri"/>
          <w:sz w:val="28"/>
          <w:szCs w:val="28"/>
          <w:lang w:eastAsia="en-US"/>
        </w:rPr>
        <w:t xml:space="preserve">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w:t>
      </w:r>
      <w:r w:rsidR="00103EEC" w:rsidRPr="00BB4F27">
        <w:rPr>
          <w:rFonts w:eastAsia="Calibri"/>
          <w:sz w:val="28"/>
          <w:szCs w:val="28"/>
          <w:lang w:eastAsia="en-US"/>
        </w:rPr>
        <w:t>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№210-ФЗ, в электронном виде.</w:t>
      </w:r>
    </w:p>
    <w:p w:rsidR="00103EEC" w:rsidRPr="00B70BC5" w:rsidRDefault="00D415D0" w:rsidP="007E180D">
      <w:pPr>
        <w:widowControl w:val="0"/>
        <w:autoSpaceDE w:val="0"/>
        <w:autoSpaceDN w:val="0"/>
        <w:adjustRightInd w:val="0"/>
        <w:ind w:firstLine="851"/>
        <w:jc w:val="both"/>
        <w:rPr>
          <w:sz w:val="28"/>
          <w:szCs w:val="28"/>
          <w:lang w:eastAsia="ar-SA"/>
        </w:rPr>
      </w:pPr>
      <w:r>
        <w:rPr>
          <w:sz w:val="28"/>
          <w:szCs w:val="28"/>
          <w:lang w:eastAsia="ar-SA"/>
        </w:rPr>
        <w:t>3.6</w:t>
      </w:r>
      <w:r w:rsidR="00103EEC" w:rsidRPr="00B70BC5">
        <w:rPr>
          <w:sz w:val="28"/>
          <w:szCs w:val="28"/>
          <w:lang w:eastAsia="ar-SA"/>
        </w:rPr>
        <w:t>.3.2.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103EEC" w:rsidRPr="00B70BC5" w:rsidRDefault="00103EEC" w:rsidP="007E180D">
      <w:pPr>
        <w:widowControl w:val="0"/>
        <w:autoSpaceDE w:val="0"/>
        <w:autoSpaceDN w:val="0"/>
        <w:adjustRightInd w:val="0"/>
        <w:ind w:firstLine="851"/>
        <w:jc w:val="both"/>
        <w:rPr>
          <w:sz w:val="28"/>
          <w:szCs w:val="28"/>
          <w:lang w:eastAsia="ar-SA"/>
        </w:rPr>
      </w:pPr>
      <w:r w:rsidRPr="00B70BC5">
        <w:rPr>
          <w:sz w:val="28"/>
          <w:szCs w:val="28"/>
          <w:lang w:eastAsia="ar-SA"/>
        </w:rPr>
        <w:t>На Едином портале, Региональном портале, официальном сайте размещаются образцы заполнения электронной формы запроса.</w:t>
      </w:r>
    </w:p>
    <w:p w:rsidR="00103EEC" w:rsidRPr="00B70BC5" w:rsidRDefault="00103EEC" w:rsidP="007E180D">
      <w:pPr>
        <w:widowControl w:val="0"/>
        <w:autoSpaceDE w:val="0"/>
        <w:autoSpaceDN w:val="0"/>
        <w:adjustRightInd w:val="0"/>
        <w:ind w:firstLine="851"/>
        <w:jc w:val="both"/>
        <w:rPr>
          <w:rFonts w:eastAsia="Calibri"/>
          <w:sz w:val="28"/>
          <w:szCs w:val="28"/>
        </w:rPr>
      </w:pPr>
      <w:r w:rsidRPr="00B70BC5">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03EEC" w:rsidRPr="00B70BC5" w:rsidRDefault="00103EEC" w:rsidP="007E180D">
      <w:pPr>
        <w:widowControl w:val="0"/>
        <w:autoSpaceDE w:val="0"/>
        <w:autoSpaceDN w:val="0"/>
        <w:adjustRightInd w:val="0"/>
        <w:ind w:firstLine="851"/>
        <w:jc w:val="both"/>
        <w:rPr>
          <w:rFonts w:eastAsia="Calibri"/>
          <w:sz w:val="28"/>
          <w:szCs w:val="28"/>
        </w:rPr>
      </w:pPr>
      <w:r w:rsidRPr="00B70BC5">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03EEC" w:rsidRPr="00B70BC5" w:rsidRDefault="00D415D0" w:rsidP="007E180D">
      <w:pPr>
        <w:widowControl w:val="0"/>
        <w:ind w:firstLine="851"/>
        <w:jc w:val="both"/>
        <w:rPr>
          <w:rFonts w:eastAsia="Calibri"/>
          <w:sz w:val="28"/>
          <w:szCs w:val="28"/>
        </w:rPr>
      </w:pPr>
      <w:r>
        <w:rPr>
          <w:rFonts w:eastAsia="Calibri"/>
          <w:sz w:val="28"/>
          <w:szCs w:val="28"/>
        </w:rPr>
        <w:t>3.6</w:t>
      </w:r>
      <w:r w:rsidR="00103EEC" w:rsidRPr="00B70BC5">
        <w:rPr>
          <w:rFonts w:eastAsia="Calibri"/>
          <w:sz w:val="28"/>
          <w:szCs w:val="28"/>
        </w:rPr>
        <w:t>.3.3.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3EEC" w:rsidRPr="00B70BC5" w:rsidRDefault="00D415D0" w:rsidP="007E180D">
      <w:pPr>
        <w:widowControl w:val="0"/>
        <w:ind w:firstLine="851"/>
        <w:jc w:val="both"/>
        <w:rPr>
          <w:rFonts w:eastAsia="Calibri"/>
          <w:sz w:val="28"/>
          <w:szCs w:val="28"/>
        </w:rPr>
      </w:pPr>
      <w:r>
        <w:rPr>
          <w:rFonts w:eastAsia="Calibri"/>
          <w:sz w:val="28"/>
          <w:szCs w:val="28"/>
        </w:rPr>
        <w:t>3.6</w:t>
      </w:r>
      <w:r w:rsidR="00103EEC" w:rsidRPr="00B70BC5">
        <w:rPr>
          <w:rFonts w:eastAsia="Calibri"/>
          <w:sz w:val="28"/>
          <w:szCs w:val="28"/>
        </w:rPr>
        <w:t>.3.4. При формировании запроса на Едином портале, Региональном портале заявителю обеспечивается:</w:t>
      </w:r>
    </w:p>
    <w:p w:rsidR="00103EEC" w:rsidRPr="00B70BC5" w:rsidRDefault="00103EEC" w:rsidP="007E180D">
      <w:pPr>
        <w:widowControl w:val="0"/>
        <w:ind w:firstLine="851"/>
        <w:jc w:val="both"/>
        <w:rPr>
          <w:rFonts w:eastAsia="Calibri"/>
          <w:sz w:val="28"/>
          <w:szCs w:val="28"/>
        </w:rPr>
      </w:pPr>
      <w:r w:rsidRPr="00B70BC5">
        <w:rPr>
          <w:rFonts w:eastAsia="Calibri"/>
          <w:sz w:val="28"/>
          <w:szCs w:val="28"/>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103EEC" w:rsidRPr="00B70BC5" w:rsidRDefault="00103EEC" w:rsidP="007E180D">
      <w:pPr>
        <w:widowControl w:val="0"/>
        <w:ind w:firstLine="851"/>
        <w:jc w:val="both"/>
        <w:rPr>
          <w:rFonts w:eastAsia="Calibri"/>
          <w:sz w:val="28"/>
          <w:szCs w:val="28"/>
        </w:rPr>
      </w:pPr>
      <w:r w:rsidRPr="00B70BC5">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03EEC" w:rsidRPr="00B70BC5" w:rsidRDefault="00103EEC" w:rsidP="007E180D">
      <w:pPr>
        <w:widowControl w:val="0"/>
        <w:ind w:firstLine="851"/>
        <w:jc w:val="both"/>
        <w:rPr>
          <w:rFonts w:eastAsia="Calibri"/>
          <w:sz w:val="28"/>
          <w:szCs w:val="28"/>
        </w:rPr>
      </w:pPr>
      <w:r w:rsidRPr="00B70BC5">
        <w:rPr>
          <w:rFonts w:eastAsia="Calibri"/>
          <w:sz w:val="28"/>
          <w:szCs w:val="28"/>
        </w:rPr>
        <w:t>в) возможность печати на бумажном носителе копии электронной формы запроса;</w:t>
      </w:r>
    </w:p>
    <w:p w:rsidR="00103EEC" w:rsidRPr="00B70BC5" w:rsidRDefault="00103EEC" w:rsidP="007E180D">
      <w:pPr>
        <w:widowControl w:val="0"/>
        <w:ind w:firstLine="851"/>
        <w:jc w:val="both"/>
        <w:rPr>
          <w:rFonts w:eastAsia="Calibri"/>
          <w:sz w:val="28"/>
          <w:szCs w:val="28"/>
        </w:rPr>
      </w:pPr>
      <w:r w:rsidRPr="00B70BC5">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3EEC" w:rsidRPr="00B70BC5" w:rsidRDefault="00103EEC" w:rsidP="007E180D">
      <w:pPr>
        <w:widowControl w:val="0"/>
        <w:ind w:firstLine="851"/>
        <w:jc w:val="both"/>
        <w:rPr>
          <w:rFonts w:eastAsia="Calibri"/>
          <w:sz w:val="28"/>
          <w:szCs w:val="28"/>
        </w:rPr>
      </w:pPr>
      <w:r w:rsidRPr="00B70BC5">
        <w:rPr>
          <w:rFonts w:eastAsia="Calibri"/>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B70BC5">
        <w:rPr>
          <w:sz w:val="28"/>
          <w:szCs w:val="28"/>
        </w:rPr>
        <w:t>Единой системе идентификации и аутентификации</w:t>
      </w:r>
      <w:r w:rsidRPr="00B70BC5">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B70BC5">
        <w:rPr>
          <w:sz w:val="28"/>
          <w:szCs w:val="28"/>
        </w:rPr>
        <w:t>Единой системе идентификации и аутентификации</w:t>
      </w:r>
      <w:r w:rsidRPr="00B70BC5">
        <w:rPr>
          <w:rFonts w:eastAsia="Calibri"/>
          <w:sz w:val="28"/>
          <w:szCs w:val="28"/>
        </w:rPr>
        <w:t>;</w:t>
      </w:r>
    </w:p>
    <w:p w:rsidR="00103EEC" w:rsidRPr="00B70BC5" w:rsidRDefault="00103EEC" w:rsidP="007E180D">
      <w:pPr>
        <w:widowControl w:val="0"/>
        <w:ind w:firstLine="851"/>
        <w:jc w:val="both"/>
        <w:rPr>
          <w:rFonts w:eastAsia="Calibri"/>
          <w:sz w:val="28"/>
          <w:szCs w:val="28"/>
        </w:rPr>
      </w:pPr>
      <w:r w:rsidRPr="00B70BC5">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103EEC" w:rsidRPr="00B70BC5" w:rsidRDefault="00103EEC" w:rsidP="007E180D">
      <w:pPr>
        <w:widowControl w:val="0"/>
        <w:ind w:firstLine="851"/>
        <w:jc w:val="both"/>
        <w:rPr>
          <w:rFonts w:eastAsia="Calibri"/>
          <w:sz w:val="28"/>
          <w:szCs w:val="28"/>
        </w:rPr>
      </w:pPr>
      <w:r w:rsidRPr="00B70BC5">
        <w:rPr>
          <w:rFonts w:eastAsia="Calibri"/>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03EEC" w:rsidRPr="00B70BC5" w:rsidRDefault="00D415D0" w:rsidP="007E180D">
      <w:pPr>
        <w:widowControl w:val="0"/>
        <w:ind w:firstLine="851"/>
        <w:jc w:val="both"/>
        <w:rPr>
          <w:rFonts w:eastAsia="Calibri"/>
          <w:sz w:val="28"/>
          <w:szCs w:val="28"/>
        </w:rPr>
      </w:pPr>
      <w:r>
        <w:rPr>
          <w:rFonts w:eastAsia="Calibri"/>
          <w:sz w:val="28"/>
          <w:szCs w:val="28"/>
        </w:rPr>
        <w:t>3.6</w:t>
      </w:r>
      <w:r w:rsidR="00103EEC" w:rsidRPr="00B70BC5">
        <w:rPr>
          <w:rFonts w:eastAsia="Calibri"/>
          <w:sz w:val="28"/>
          <w:szCs w:val="28"/>
        </w:rPr>
        <w:t>.3.5.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103EEC" w:rsidRPr="00B70BC5" w:rsidRDefault="00D415D0" w:rsidP="007E180D">
      <w:pPr>
        <w:widowControl w:val="0"/>
        <w:ind w:firstLine="851"/>
        <w:jc w:val="both"/>
        <w:rPr>
          <w:rFonts w:eastAsia="Calibri"/>
          <w:sz w:val="28"/>
          <w:szCs w:val="28"/>
        </w:rPr>
      </w:pPr>
      <w:r>
        <w:rPr>
          <w:rFonts w:eastAsia="Calibri"/>
          <w:sz w:val="28"/>
          <w:szCs w:val="28"/>
        </w:rPr>
        <w:t>3.6</w:t>
      </w:r>
      <w:r w:rsidR="00103EEC" w:rsidRPr="00B70BC5">
        <w:rPr>
          <w:rFonts w:eastAsia="Calibri"/>
          <w:sz w:val="28"/>
          <w:szCs w:val="28"/>
        </w:rPr>
        <w:t>.3.6.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03EEC" w:rsidRPr="00B70BC5" w:rsidRDefault="00D415D0" w:rsidP="007E180D">
      <w:pPr>
        <w:widowControl w:val="0"/>
        <w:ind w:firstLine="851"/>
        <w:jc w:val="both"/>
        <w:rPr>
          <w:rFonts w:eastAsia="Calibri"/>
          <w:sz w:val="28"/>
          <w:szCs w:val="28"/>
        </w:rPr>
      </w:pPr>
      <w:r>
        <w:rPr>
          <w:sz w:val="28"/>
          <w:szCs w:val="28"/>
        </w:rPr>
        <w:t>3.6</w:t>
      </w:r>
      <w:r w:rsidR="00103EEC" w:rsidRPr="00B70BC5">
        <w:rPr>
          <w:sz w:val="28"/>
          <w:szCs w:val="28"/>
        </w:rPr>
        <w:t xml:space="preserve">.3.7. </w:t>
      </w:r>
      <w:r w:rsidR="00103EEC" w:rsidRPr="00B70BC5">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и прилагаемых к нему документов</w:t>
      </w:r>
      <w:r w:rsidR="00103EEC" w:rsidRPr="00B70BC5">
        <w:t xml:space="preserve"> </w:t>
      </w:r>
      <w:r w:rsidR="00103EEC" w:rsidRPr="00B70BC5">
        <w:rPr>
          <w:rFonts w:eastAsia="Calibri"/>
          <w:sz w:val="28"/>
          <w:szCs w:val="28"/>
        </w:rPr>
        <w:t>посредством Единого портала, Регионального портала.</w:t>
      </w:r>
    </w:p>
    <w:p w:rsidR="00103EEC" w:rsidRPr="00B70BC5" w:rsidRDefault="00D415D0" w:rsidP="007E180D">
      <w:pPr>
        <w:widowControl w:val="0"/>
        <w:ind w:firstLine="851"/>
        <w:jc w:val="both"/>
        <w:rPr>
          <w:rFonts w:eastAsia="Calibri"/>
          <w:color w:val="FF0000"/>
          <w:sz w:val="28"/>
          <w:szCs w:val="28"/>
        </w:rPr>
      </w:pPr>
      <w:r>
        <w:rPr>
          <w:sz w:val="28"/>
          <w:szCs w:val="28"/>
        </w:rPr>
        <w:t>3.6</w:t>
      </w:r>
      <w:r w:rsidR="00103EEC" w:rsidRPr="00B70BC5">
        <w:rPr>
          <w:sz w:val="28"/>
          <w:szCs w:val="28"/>
        </w:rPr>
        <w:t xml:space="preserve">.3.8. Способом фиксации результата административной процедуры является регистрация запроса на Едином портале, Региональном портале и получение заявителем соответствующего уведомления </w:t>
      </w:r>
      <w:r w:rsidR="00103EEC" w:rsidRPr="00B70BC5">
        <w:rPr>
          <w:rFonts w:eastAsia="Calibri"/>
          <w:sz w:val="28"/>
          <w:szCs w:val="28"/>
        </w:rPr>
        <w:t>в личном кабинете</w:t>
      </w:r>
      <w:r w:rsidR="00103EEC" w:rsidRPr="007E180D">
        <w:rPr>
          <w:rFonts w:eastAsia="Calibri"/>
          <w:sz w:val="28"/>
          <w:szCs w:val="28"/>
        </w:rPr>
        <w:t xml:space="preserve">. </w:t>
      </w:r>
    </w:p>
    <w:p w:rsidR="00103EEC" w:rsidRPr="00B70BC5" w:rsidRDefault="00103EEC" w:rsidP="007E180D">
      <w:pPr>
        <w:widowControl w:val="0"/>
        <w:ind w:firstLine="851"/>
        <w:jc w:val="both"/>
        <w:rPr>
          <w:rFonts w:eastAsia="Calibri"/>
          <w:sz w:val="28"/>
          <w:szCs w:val="28"/>
        </w:rPr>
      </w:pPr>
      <w:r w:rsidRPr="00B70BC5">
        <w:rPr>
          <w:rFonts w:eastAsia="Calibri"/>
          <w:sz w:val="28"/>
          <w:szCs w:val="28"/>
        </w:rPr>
        <w:t>3</w:t>
      </w:r>
      <w:r w:rsidR="00D415D0">
        <w:rPr>
          <w:rFonts w:eastAsia="Calibri"/>
          <w:sz w:val="28"/>
          <w:szCs w:val="28"/>
        </w:rPr>
        <w:t>.6</w:t>
      </w:r>
      <w:r w:rsidRPr="00B70BC5">
        <w:rPr>
          <w:rFonts w:eastAsia="Calibri"/>
          <w:sz w:val="28"/>
          <w:szCs w:val="28"/>
        </w:rPr>
        <w:t>.4.</w:t>
      </w:r>
      <w:r w:rsidRPr="00B70BC5">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103EEC" w:rsidRPr="00B70BC5" w:rsidRDefault="00D415D0" w:rsidP="007E180D">
      <w:pPr>
        <w:widowControl w:val="0"/>
        <w:ind w:firstLine="851"/>
        <w:jc w:val="both"/>
        <w:rPr>
          <w:rFonts w:eastAsia="Calibri"/>
          <w:sz w:val="28"/>
          <w:szCs w:val="28"/>
        </w:rPr>
      </w:pPr>
      <w:r>
        <w:rPr>
          <w:sz w:val="28"/>
          <w:szCs w:val="28"/>
        </w:rPr>
        <w:t>3.6</w:t>
      </w:r>
      <w:r w:rsidR="00103EEC" w:rsidRPr="00B70BC5">
        <w:rPr>
          <w:sz w:val="28"/>
          <w:szCs w:val="28"/>
        </w:rPr>
        <w:t>.4.1. Основанием для начала административной процедуры является получение органом, предоставляющим муниципальную услугу, запроса и прилагаемых к нему документов, направленных заявителем через Единый портал, Региональный портал.</w:t>
      </w:r>
    </w:p>
    <w:p w:rsidR="00103EEC" w:rsidRPr="00B70BC5" w:rsidRDefault="00D415D0" w:rsidP="007E180D">
      <w:pPr>
        <w:widowControl w:val="0"/>
        <w:autoSpaceDE w:val="0"/>
        <w:autoSpaceDN w:val="0"/>
        <w:adjustRightInd w:val="0"/>
        <w:ind w:firstLine="851"/>
        <w:jc w:val="both"/>
        <w:rPr>
          <w:sz w:val="28"/>
          <w:szCs w:val="28"/>
        </w:rPr>
      </w:pPr>
      <w:r>
        <w:rPr>
          <w:sz w:val="28"/>
          <w:szCs w:val="28"/>
        </w:rPr>
        <w:t>3.6</w:t>
      </w:r>
      <w:r w:rsidR="00103EEC" w:rsidRPr="00B70BC5">
        <w:rPr>
          <w:sz w:val="28"/>
          <w:szCs w:val="28"/>
        </w:rPr>
        <w:t>.4.2.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103EEC" w:rsidRPr="00B70BC5" w:rsidRDefault="00D415D0" w:rsidP="007E180D">
      <w:pPr>
        <w:widowControl w:val="0"/>
        <w:autoSpaceDE w:val="0"/>
        <w:autoSpaceDN w:val="0"/>
        <w:adjustRightInd w:val="0"/>
        <w:ind w:firstLine="851"/>
        <w:jc w:val="both"/>
        <w:rPr>
          <w:sz w:val="28"/>
          <w:szCs w:val="28"/>
        </w:rPr>
      </w:pPr>
      <w:r>
        <w:rPr>
          <w:sz w:val="28"/>
          <w:szCs w:val="28"/>
        </w:rPr>
        <w:t>3.6</w:t>
      </w:r>
      <w:r w:rsidR="00103EEC" w:rsidRPr="00B70BC5">
        <w:rPr>
          <w:sz w:val="28"/>
          <w:szCs w:val="28"/>
        </w:rPr>
        <w:t>.4.3. Регистрация запроса, поступившего в орган, предоставляющий муниципальную услугу, в электронной форме осуществляется специалистом, ответственным за предоставление муниципальной услуги, в реестре предоставления сведений, документов, материалов (запрос предварительно распечатывается). При регистрации запросу присваивается соответствующий входящий номер. Срок регистрации запроса – 1 рабочий день.</w:t>
      </w:r>
    </w:p>
    <w:p w:rsidR="00103EEC" w:rsidRPr="00B70BC5" w:rsidRDefault="00D415D0" w:rsidP="007E180D">
      <w:pPr>
        <w:widowControl w:val="0"/>
        <w:autoSpaceDE w:val="0"/>
        <w:autoSpaceDN w:val="0"/>
        <w:adjustRightInd w:val="0"/>
        <w:ind w:firstLine="851"/>
        <w:jc w:val="both"/>
        <w:rPr>
          <w:sz w:val="28"/>
          <w:szCs w:val="28"/>
        </w:rPr>
      </w:pPr>
      <w:r>
        <w:rPr>
          <w:sz w:val="28"/>
          <w:szCs w:val="28"/>
        </w:rPr>
        <w:t>3.6</w:t>
      </w:r>
      <w:r w:rsidR="00103EEC" w:rsidRPr="00B70BC5">
        <w:rPr>
          <w:sz w:val="28"/>
          <w:szCs w:val="28"/>
        </w:rPr>
        <w:t>.4.4. Предоставление муниципальной услуги начинается с момента приема и регистрации органом, предоставляющим муниципальную услугу, запроса и электронных документов, необходимых для предоставления муниципальной услуги.</w:t>
      </w:r>
    </w:p>
    <w:p w:rsidR="00103EEC" w:rsidRPr="00B70BC5" w:rsidRDefault="00D415D0" w:rsidP="007E180D">
      <w:pPr>
        <w:widowControl w:val="0"/>
        <w:ind w:firstLine="851"/>
        <w:jc w:val="both"/>
        <w:rPr>
          <w:sz w:val="28"/>
          <w:szCs w:val="28"/>
        </w:rPr>
      </w:pPr>
      <w:r>
        <w:rPr>
          <w:sz w:val="28"/>
          <w:szCs w:val="28"/>
        </w:rPr>
        <w:t>3.6.</w:t>
      </w:r>
      <w:r w:rsidR="00103EEC" w:rsidRPr="00B70BC5">
        <w:rPr>
          <w:sz w:val="28"/>
          <w:szCs w:val="28"/>
        </w:rPr>
        <w:t>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3EEC" w:rsidRPr="00B70BC5" w:rsidRDefault="00103EEC" w:rsidP="007E180D">
      <w:pPr>
        <w:widowControl w:val="0"/>
        <w:ind w:firstLine="851"/>
        <w:jc w:val="both"/>
        <w:rPr>
          <w:sz w:val="28"/>
          <w:szCs w:val="28"/>
        </w:rPr>
      </w:pPr>
      <w:r w:rsidRPr="00B70BC5">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03EEC" w:rsidRPr="00B70BC5" w:rsidRDefault="00103EEC" w:rsidP="007E180D">
      <w:pPr>
        <w:widowControl w:val="0"/>
        <w:ind w:firstLine="851"/>
        <w:jc w:val="both"/>
        <w:rPr>
          <w:rFonts w:eastAsia="Calibri"/>
          <w:sz w:val="28"/>
          <w:szCs w:val="28"/>
          <w:lang w:eastAsia="en-US"/>
        </w:rPr>
      </w:pPr>
      <w:r w:rsidRPr="00B70BC5">
        <w:rPr>
          <w:rFonts w:eastAsia="Calibri"/>
          <w:sz w:val="28"/>
          <w:szCs w:val="28"/>
          <w:lang w:eastAsia="en-US"/>
        </w:rPr>
        <w:t>После принятия запроса специалистом,</w:t>
      </w:r>
      <w:r w:rsidRPr="00B70BC5">
        <w:rPr>
          <w:sz w:val="28"/>
          <w:szCs w:val="28"/>
        </w:rPr>
        <w:t xml:space="preserve"> </w:t>
      </w:r>
      <w:r w:rsidRPr="00B70BC5">
        <w:rPr>
          <w:rFonts w:eastAsia="Calibri"/>
          <w:sz w:val="28"/>
          <w:szCs w:val="28"/>
          <w:lang w:eastAsia="en-US"/>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03EEC" w:rsidRPr="00B70BC5" w:rsidRDefault="00D415D0" w:rsidP="007E180D">
      <w:pPr>
        <w:widowControl w:val="0"/>
        <w:ind w:firstLine="851"/>
        <w:jc w:val="both"/>
        <w:rPr>
          <w:rFonts w:eastAsia="Calibri"/>
          <w:sz w:val="28"/>
          <w:szCs w:val="28"/>
          <w:lang w:eastAsia="en-US"/>
        </w:rPr>
      </w:pPr>
      <w:r>
        <w:rPr>
          <w:rFonts w:eastAsia="Calibri"/>
          <w:sz w:val="28"/>
          <w:szCs w:val="28"/>
          <w:lang w:eastAsia="en-US"/>
        </w:rPr>
        <w:t>3.6</w:t>
      </w:r>
      <w:r w:rsidR="00103EEC" w:rsidRPr="00B70BC5">
        <w:rPr>
          <w:rFonts w:eastAsia="Calibri"/>
          <w:sz w:val="28"/>
          <w:szCs w:val="28"/>
          <w:lang w:eastAsia="en-US"/>
        </w:rPr>
        <w:t>.4.6.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Pr>
          <w:sz w:val="28"/>
          <w:szCs w:val="28"/>
        </w:rPr>
        <w:t xml:space="preserve"> подраз</w:t>
      </w:r>
      <w:r w:rsidR="00103EEC" w:rsidRPr="00B70BC5">
        <w:rPr>
          <w:sz w:val="28"/>
          <w:szCs w:val="28"/>
        </w:rPr>
        <w:t>дела 2.9 раздела 2 регламента</w:t>
      </w:r>
      <w:r w:rsidR="00103EEC" w:rsidRPr="00B70BC5">
        <w:rPr>
          <w:rFonts w:eastAsia="Calibri"/>
          <w:sz w:val="28"/>
          <w:szCs w:val="28"/>
          <w:lang w:eastAsia="en-US"/>
        </w:rPr>
        <w:t xml:space="preserve">. </w:t>
      </w:r>
    </w:p>
    <w:p w:rsidR="00103EEC" w:rsidRPr="00B70BC5" w:rsidRDefault="00103EEC" w:rsidP="007E180D">
      <w:pPr>
        <w:widowControl w:val="0"/>
        <w:ind w:firstLine="851"/>
        <w:jc w:val="both"/>
        <w:rPr>
          <w:sz w:val="28"/>
          <w:szCs w:val="28"/>
        </w:rPr>
      </w:pPr>
      <w:r w:rsidRPr="00B70BC5">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03EEC" w:rsidRPr="00B70BC5" w:rsidRDefault="00103EEC" w:rsidP="007E180D">
      <w:pPr>
        <w:widowControl w:val="0"/>
        <w:ind w:firstLine="851"/>
        <w:jc w:val="both"/>
        <w:rPr>
          <w:sz w:val="28"/>
          <w:szCs w:val="28"/>
        </w:rPr>
      </w:pPr>
      <w:r w:rsidRPr="00B70BC5">
        <w:rPr>
          <w:rFonts w:eastAsia="Calibri"/>
          <w:sz w:val="28"/>
          <w:szCs w:val="28"/>
          <w:lang w:eastAsia="en-US"/>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w:t>
      </w:r>
      <w:r w:rsidRPr="00B70BC5">
        <w:rPr>
          <w:sz w:val="28"/>
          <w:szCs w:val="28"/>
        </w:rPr>
        <w:t xml:space="preserve"> </w:t>
      </w:r>
      <w:r w:rsidRPr="00B70BC5">
        <w:rPr>
          <w:rFonts w:eastAsia="Calibri"/>
          <w:sz w:val="28"/>
          <w:szCs w:val="28"/>
          <w:lang w:eastAsia="en-US"/>
        </w:rPr>
        <w:t>со дня завершения проведения такой проверки:</w:t>
      </w:r>
    </w:p>
    <w:p w:rsidR="00103EEC" w:rsidRPr="00B70BC5" w:rsidRDefault="007E180D" w:rsidP="007E180D">
      <w:pPr>
        <w:widowControl w:val="0"/>
        <w:ind w:firstLine="851"/>
        <w:jc w:val="both"/>
        <w:rPr>
          <w:rFonts w:eastAsia="Calibri"/>
          <w:sz w:val="28"/>
          <w:szCs w:val="28"/>
          <w:lang w:eastAsia="en-US"/>
        </w:rPr>
      </w:pPr>
      <w:r>
        <w:rPr>
          <w:rFonts w:eastAsia="Calibri"/>
          <w:sz w:val="28"/>
          <w:szCs w:val="28"/>
          <w:lang w:eastAsia="en-US"/>
        </w:rPr>
        <w:t xml:space="preserve">- </w:t>
      </w:r>
      <w:r w:rsidR="00103EEC" w:rsidRPr="00B70BC5">
        <w:rPr>
          <w:rFonts w:eastAsia="Calibri"/>
          <w:sz w:val="28"/>
          <w:szCs w:val="28"/>
          <w:lang w:eastAsia="en-US"/>
        </w:rPr>
        <w:t xml:space="preserve">принимает решение об отказе в приеме запроса и документов, в соответствии </w:t>
      </w:r>
      <w:r w:rsidR="00103EEC" w:rsidRPr="00B70BC5">
        <w:rPr>
          <w:sz w:val="28"/>
          <w:szCs w:val="28"/>
        </w:rPr>
        <w:t>с пунктом 2.9.1 подраздела 2.9 раздела 2 регламента</w:t>
      </w:r>
      <w:r w:rsidR="00103EEC" w:rsidRPr="00B70BC5">
        <w:rPr>
          <w:rFonts w:eastAsia="Calibri"/>
          <w:sz w:val="28"/>
          <w:szCs w:val="28"/>
          <w:lang w:eastAsia="en-US"/>
        </w:rPr>
        <w:t>;</w:t>
      </w:r>
    </w:p>
    <w:p w:rsidR="00103EEC" w:rsidRPr="00B70BC5" w:rsidRDefault="007E180D" w:rsidP="007E180D">
      <w:pPr>
        <w:widowControl w:val="0"/>
        <w:ind w:firstLine="851"/>
        <w:jc w:val="both"/>
        <w:rPr>
          <w:sz w:val="28"/>
          <w:szCs w:val="28"/>
        </w:rPr>
      </w:pPr>
      <w:r>
        <w:rPr>
          <w:rFonts w:eastAsia="Calibri"/>
          <w:sz w:val="28"/>
          <w:szCs w:val="28"/>
          <w:lang w:eastAsia="en-US"/>
        </w:rPr>
        <w:t xml:space="preserve">- </w:t>
      </w:r>
      <w:r w:rsidR="00103EEC" w:rsidRPr="00BB4F27">
        <w:rPr>
          <w:rFonts w:eastAsia="Calibri"/>
          <w:sz w:val="28"/>
          <w:szCs w:val="28"/>
          <w:lang w:eastAsia="en-US"/>
        </w:rPr>
        <w:t>подготавливает уведомление об отказе в приеме документов. При наличии основания, указанного в абзаце 6 пункта 2.9.1 подраздела 2.9 раздела 2 регламента, в уведомлении указывается пункты статьи 11</w:t>
      </w:r>
      <w:r w:rsidR="00103EEC" w:rsidRPr="00B70BC5">
        <w:rPr>
          <w:rFonts w:eastAsia="Calibri"/>
          <w:sz w:val="28"/>
          <w:szCs w:val="28"/>
          <w:lang w:eastAsia="en-US"/>
        </w:rPr>
        <w:t xml:space="preserve"> Федерального закона от 6 апреля 2011 г. № 63-ФЗ «Об электронной подписи», которые послужили основанием для принятия указанного решения. Данное уведомление</w:t>
      </w:r>
      <w:r w:rsidR="00103EEC" w:rsidRPr="00B70BC5">
        <w:rPr>
          <w:sz w:val="28"/>
          <w:szCs w:val="28"/>
        </w:rPr>
        <w:t xml:space="preserve"> </w:t>
      </w:r>
      <w:r w:rsidR="00103EEC" w:rsidRPr="00B70BC5">
        <w:rPr>
          <w:rFonts w:eastAsia="Calibri"/>
          <w:sz w:val="28"/>
          <w:szCs w:val="28"/>
          <w:lang w:eastAsia="en-US"/>
        </w:rPr>
        <w:t>подписывается квалифицированной подписью</w:t>
      </w:r>
      <w:r w:rsidR="00103EEC" w:rsidRPr="00B70BC5">
        <w:rPr>
          <w:sz w:val="28"/>
          <w:szCs w:val="28"/>
        </w:rPr>
        <w:t xml:space="preserve"> </w:t>
      </w:r>
      <w:r w:rsidR="00103EEC" w:rsidRPr="00B70BC5">
        <w:rPr>
          <w:rFonts w:eastAsia="Calibri"/>
          <w:sz w:val="28"/>
          <w:szCs w:val="28"/>
          <w:lang w:eastAsia="en-US"/>
        </w:rPr>
        <w:t>специалиста</w:t>
      </w:r>
      <w:r w:rsidR="00103EEC" w:rsidRPr="00B70BC5">
        <w:rPr>
          <w:rFonts w:eastAsia="Calibri"/>
          <w:sz w:val="28"/>
          <w:szCs w:val="28"/>
        </w:rPr>
        <w:t>, предоставляющего муниципальную услугу</w:t>
      </w:r>
      <w:r w:rsidR="00103EEC" w:rsidRPr="00B70BC5">
        <w:rPr>
          <w:rFonts w:eastAsia="Calibri"/>
          <w:sz w:val="28"/>
          <w:szCs w:val="28"/>
          <w:lang w:eastAsia="en-US"/>
        </w:rPr>
        <w:t>;</w:t>
      </w:r>
    </w:p>
    <w:p w:rsidR="00103EEC" w:rsidRPr="00B70BC5" w:rsidRDefault="007E180D" w:rsidP="007E180D">
      <w:pPr>
        <w:widowControl w:val="0"/>
        <w:ind w:firstLine="851"/>
        <w:jc w:val="both"/>
        <w:rPr>
          <w:sz w:val="28"/>
          <w:szCs w:val="28"/>
        </w:rPr>
      </w:pPr>
      <w:r>
        <w:rPr>
          <w:sz w:val="28"/>
          <w:szCs w:val="28"/>
        </w:rPr>
        <w:t xml:space="preserve">- </w:t>
      </w:r>
      <w:r w:rsidR="00103EEC" w:rsidRPr="00B70BC5">
        <w:rPr>
          <w:sz w:val="28"/>
          <w:szCs w:val="28"/>
        </w:rPr>
        <w:t xml:space="preserve">направляет уведомление об отказе в приеме документов заявителю в личный кабинет </w:t>
      </w:r>
      <w:r w:rsidR="002E41BC">
        <w:rPr>
          <w:sz w:val="28"/>
          <w:szCs w:val="28"/>
        </w:rPr>
        <w:t xml:space="preserve">заявителя </w:t>
      </w:r>
      <w:r w:rsidR="00103EEC" w:rsidRPr="00B70BC5">
        <w:rPr>
          <w:sz w:val="28"/>
          <w:szCs w:val="28"/>
        </w:rPr>
        <w:t>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103EEC" w:rsidRPr="00B70BC5" w:rsidRDefault="00D415D0" w:rsidP="007E180D">
      <w:pPr>
        <w:widowControl w:val="0"/>
        <w:ind w:firstLine="851"/>
        <w:jc w:val="both"/>
        <w:rPr>
          <w:sz w:val="28"/>
          <w:szCs w:val="28"/>
        </w:rPr>
      </w:pPr>
      <w:r>
        <w:rPr>
          <w:sz w:val="28"/>
          <w:szCs w:val="28"/>
        </w:rPr>
        <w:t>3.6</w:t>
      </w:r>
      <w:r w:rsidR="00103EEC" w:rsidRPr="00B70BC5">
        <w:rPr>
          <w:sz w:val="28"/>
          <w:szCs w:val="28"/>
        </w:rPr>
        <w:t>.4.7.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103EEC" w:rsidRPr="00B70BC5" w:rsidRDefault="00D415D0" w:rsidP="007E180D">
      <w:pPr>
        <w:widowControl w:val="0"/>
        <w:ind w:firstLine="851"/>
        <w:jc w:val="both"/>
        <w:rPr>
          <w:sz w:val="28"/>
          <w:szCs w:val="28"/>
        </w:rPr>
      </w:pPr>
      <w:r>
        <w:rPr>
          <w:sz w:val="28"/>
          <w:szCs w:val="28"/>
        </w:rPr>
        <w:t>3.6</w:t>
      </w:r>
      <w:r w:rsidR="00103EEC" w:rsidRPr="00B70BC5">
        <w:rPr>
          <w:sz w:val="28"/>
          <w:szCs w:val="28"/>
        </w:rPr>
        <w:t>.4.8. Результатом административной процедуры является регистрация поступивших в орган, предоставляющий муниципальную услугу, в электронной форме запроса и прилагаемых к нему документов.</w:t>
      </w:r>
    </w:p>
    <w:p w:rsidR="00103EEC" w:rsidRPr="00B70BC5" w:rsidRDefault="00D415D0" w:rsidP="007E180D">
      <w:pPr>
        <w:widowControl w:val="0"/>
        <w:ind w:firstLine="851"/>
        <w:jc w:val="both"/>
        <w:rPr>
          <w:sz w:val="28"/>
          <w:szCs w:val="28"/>
        </w:rPr>
      </w:pPr>
      <w:r>
        <w:rPr>
          <w:sz w:val="28"/>
          <w:szCs w:val="28"/>
        </w:rPr>
        <w:t>3.6</w:t>
      </w:r>
      <w:r w:rsidR="00103EEC" w:rsidRPr="00B70BC5">
        <w:rPr>
          <w:sz w:val="28"/>
          <w:szCs w:val="28"/>
        </w:rPr>
        <w:t>.4.9.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D415D0" w:rsidRPr="00BB4F27" w:rsidRDefault="00D415D0" w:rsidP="007E180D">
      <w:pPr>
        <w:widowControl w:val="0"/>
        <w:ind w:firstLine="851"/>
        <w:jc w:val="both"/>
        <w:rPr>
          <w:sz w:val="28"/>
          <w:szCs w:val="28"/>
        </w:rPr>
      </w:pPr>
      <w:r w:rsidRPr="00BB4F27">
        <w:rPr>
          <w:sz w:val="28"/>
          <w:szCs w:val="28"/>
        </w:rPr>
        <w:t>3.6.5. Оплата государственной пошлины, взимаемой в соответствии с законодательством Российской Федерации.</w:t>
      </w:r>
    </w:p>
    <w:p w:rsidR="00D415D0" w:rsidRPr="00BB4F27" w:rsidRDefault="00D415D0" w:rsidP="007E180D">
      <w:pPr>
        <w:widowControl w:val="0"/>
        <w:ind w:firstLine="851"/>
        <w:jc w:val="both"/>
        <w:rPr>
          <w:sz w:val="28"/>
          <w:szCs w:val="28"/>
        </w:rPr>
      </w:pPr>
      <w:r w:rsidRPr="00BB4F27">
        <w:rPr>
          <w:sz w:val="28"/>
          <w:szCs w:val="28"/>
        </w:rPr>
        <w:t>3.6.5.1. Основанием для начала административной процедуры является наличие предусмотренной законодательством Российской Федерации оплаты за выдачу специального разрешения на движение по автомобильным дорогам тяжеловесного и (или) крупногабаритного транспортного средства.</w:t>
      </w:r>
    </w:p>
    <w:p w:rsidR="00D415D0" w:rsidRPr="00BB4F27" w:rsidRDefault="00D415D0" w:rsidP="007E180D">
      <w:pPr>
        <w:widowControl w:val="0"/>
        <w:ind w:firstLine="851"/>
        <w:jc w:val="both"/>
        <w:rPr>
          <w:sz w:val="28"/>
          <w:szCs w:val="28"/>
        </w:rPr>
      </w:pPr>
      <w:r w:rsidRPr="00BB4F27">
        <w:rPr>
          <w:sz w:val="28"/>
          <w:szCs w:val="28"/>
        </w:rPr>
        <w:t xml:space="preserve">Государственная пошлина в случае, если заявление подано в электронной форме, </w:t>
      </w:r>
      <w:r w:rsidR="00A1387E" w:rsidRPr="00BB4F27">
        <w:rPr>
          <w:sz w:val="28"/>
          <w:szCs w:val="28"/>
        </w:rPr>
        <w:t xml:space="preserve">уплачивается </w:t>
      </w:r>
      <w:r w:rsidRPr="00BB4F27">
        <w:rPr>
          <w:sz w:val="28"/>
          <w:szCs w:val="28"/>
        </w:rPr>
        <w:t>после подачи заявления, но до принятия его к рассмотрению</w:t>
      </w:r>
      <w:r w:rsidR="00A1387E" w:rsidRPr="00BB4F27">
        <w:rPr>
          <w:sz w:val="28"/>
          <w:szCs w:val="28"/>
        </w:rPr>
        <w:t>.</w:t>
      </w:r>
    </w:p>
    <w:p w:rsidR="00D415D0" w:rsidRPr="00BB4F27" w:rsidRDefault="00D415D0" w:rsidP="007E180D">
      <w:pPr>
        <w:widowControl w:val="0"/>
        <w:ind w:firstLine="851"/>
        <w:jc w:val="both"/>
        <w:rPr>
          <w:sz w:val="28"/>
          <w:szCs w:val="28"/>
        </w:rPr>
      </w:pPr>
      <w:r w:rsidRPr="00BB4F27">
        <w:rPr>
          <w:sz w:val="28"/>
          <w:szCs w:val="28"/>
        </w:rPr>
        <w:t xml:space="preserve">3.6.5.2. Оплата государственной пошлины осуществляется заявителем с использованием Единого портала, Регионального портала, по предварительно заполненным органом, предоставляющим муниципальную услугу, реквизитам. </w:t>
      </w:r>
    </w:p>
    <w:p w:rsidR="00D415D0" w:rsidRPr="00BB4F27" w:rsidRDefault="00D415D0" w:rsidP="007E180D">
      <w:pPr>
        <w:widowControl w:val="0"/>
        <w:ind w:firstLine="851"/>
        <w:jc w:val="both"/>
        <w:rPr>
          <w:sz w:val="28"/>
          <w:szCs w:val="28"/>
        </w:rPr>
      </w:pPr>
      <w:r w:rsidRPr="00BB4F27">
        <w:rPr>
          <w:sz w:val="28"/>
          <w:szCs w:val="28"/>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D415D0" w:rsidRPr="00BB4F27" w:rsidRDefault="00D415D0" w:rsidP="007E180D">
      <w:pPr>
        <w:widowControl w:val="0"/>
        <w:ind w:firstLine="851"/>
        <w:jc w:val="both"/>
        <w:rPr>
          <w:sz w:val="28"/>
          <w:szCs w:val="28"/>
        </w:rPr>
      </w:pPr>
      <w:r w:rsidRPr="00BB4F27">
        <w:rPr>
          <w:sz w:val="28"/>
          <w:szCs w:val="28"/>
        </w:rPr>
        <w:t>В платежном документе указывается уникальный идентификатор начисления и идентификатор плательщика.</w:t>
      </w:r>
    </w:p>
    <w:p w:rsidR="00D415D0" w:rsidRPr="00BB4F27" w:rsidRDefault="00D415D0" w:rsidP="007E180D">
      <w:pPr>
        <w:widowControl w:val="0"/>
        <w:ind w:firstLine="851"/>
        <w:jc w:val="both"/>
        <w:rPr>
          <w:sz w:val="28"/>
          <w:szCs w:val="28"/>
        </w:rPr>
      </w:pPr>
      <w:r w:rsidRPr="00BB4F27">
        <w:rPr>
          <w:sz w:val="28"/>
          <w:szCs w:val="28"/>
        </w:rPr>
        <w:t>3.6.5.3. Заявитель информируется о совершении факта оплаты государственной пошлины посредством Единого портала, Регионального портала.</w:t>
      </w:r>
    </w:p>
    <w:p w:rsidR="00D415D0" w:rsidRPr="00BB4F27" w:rsidRDefault="00D415D0" w:rsidP="007E180D">
      <w:pPr>
        <w:widowControl w:val="0"/>
        <w:ind w:firstLine="851"/>
        <w:jc w:val="both"/>
        <w:rPr>
          <w:sz w:val="28"/>
          <w:szCs w:val="28"/>
        </w:rPr>
      </w:pPr>
      <w:r w:rsidRPr="00BB4F27">
        <w:rPr>
          <w:sz w:val="28"/>
          <w:szCs w:val="28"/>
        </w:rPr>
        <w:t>3.6.5.4.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D415D0" w:rsidRPr="00BB4F27" w:rsidRDefault="00A1387E" w:rsidP="007E180D">
      <w:pPr>
        <w:widowControl w:val="0"/>
        <w:ind w:firstLine="851"/>
        <w:jc w:val="both"/>
        <w:rPr>
          <w:sz w:val="28"/>
          <w:szCs w:val="28"/>
        </w:rPr>
      </w:pPr>
      <w:r w:rsidRPr="00BB4F27">
        <w:rPr>
          <w:sz w:val="28"/>
          <w:szCs w:val="28"/>
        </w:rPr>
        <w:t>3.6</w:t>
      </w:r>
      <w:r w:rsidR="00D415D0" w:rsidRPr="00BB4F27">
        <w:rPr>
          <w:sz w:val="28"/>
          <w:szCs w:val="28"/>
        </w:rPr>
        <w:t>.5.5. Предоставление информации об оплате за предоставление сведений, документов, материалов осуществляется с использованием информации, содержащейся в Государственной информационной системе о государственных и муниципальных платежах.</w:t>
      </w:r>
    </w:p>
    <w:p w:rsidR="00D415D0" w:rsidRPr="00BB4F27" w:rsidRDefault="00A1387E" w:rsidP="007E180D">
      <w:pPr>
        <w:widowControl w:val="0"/>
        <w:ind w:firstLine="851"/>
        <w:jc w:val="both"/>
        <w:rPr>
          <w:sz w:val="28"/>
          <w:szCs w:val="28"/>
        </w:rPr>
      </w:pPr>
      <w:r w:rsidRPr="00BB4F27">
        <w:rPr>
          <w:sz w:val="28"/>
          <w:szCs w:val="28"/>
        </w:rPr>
        <w:t>3.6</w:t>
      </w:r>
      <w:r w:rsidR="00D415D0" w:rsidRPr="00BB4F27">
        <w:rPr>
          <w:sz w:val="28"/>
          <w:szCs w:val="28"/>
        </w:rPr>
        <w:t xml:space="preserve">.5.6. Критерием принятия решения по данной административной процедуре является перечисление заявителем денежных средств за </w:t>
      </w:r>
      <w:r w:rsidRPr="00BB4F27">
        <w:rPr>
          <w:sz w:val="28"/>
          <w:szCs w:val="28"/>
        </w:rPr>
        <w:t>уплату государственной пошлины</w:t>
      </w:r>
      <w:r w:rsidR="00D415D0" w:rsidRPr="00BB4F27">
        <w:rPr>
          <w:sz w:val="28"/>
          <w:szCs w:val="28"/>
        </w:rPr>
        <w:t xml:space="preserve"> органу, предоставляющему муниципальную услугу в электронном виде.</w:t>
      </w:r>
    </w:p>
    <w:p w:rsidR="00D415D0" w:rsidRPr="00BB4F27" w:rsidRDefault="00A1387E" w:rsidP="007E180D">
      <w:pPr>
        <w:widowControl w:val="0"/>
        <w:ind w:firstLine="851"/>
        <w:jc w:val="both"/>
        <w:rPr>
          <w:sz w:val="28"/>
          <w:szCs w:val="28"/>
        </w:rPr>
      </w:pPr>
      <w:r w:rsidRPr="00BB4F27">
        <w:rPr>
          <w:sz w:val="28"/>
          <w:szCs w:val="28"/>
        </w:rPr>
        <w:t>3.6</w:t>
      </w:r>
      <w:r w:rsidR="00D415D0" w:rsidRPr="00BB4F27">
        <w:rPr>
          <w:sz w:val="28"/>
          <w:szCs w:val="28"/>
        </w:rPr>
        <w:t>.5.7. Результатом администрати</w:t>
      </w:r>
      <w:r w:rsidRPr="00BB4F27">
        <w:rPr>
          <w:sz w:val="28"/>
          <w:szCs w:val="28"/>
        </w:rPr>
        <w:t>вной процедуры является оплата з</w:t>
      </w:r>
      <w:r w:rsidR="00D415D0" w:rsidRPr="00BB4F27">
        <w:rPr>
          <w:sz w:val="28"/>
          <w:szCs w:val="28"/>
        </w:rPr>
        <w:t>аявителем государственной пошлины за предоставление муниципальной услуги в электронном виде.</w:t>
      </w:r>
    </w:p>
    <w:p w:rsidR="00103EEC" w:rsidRPr="00BB4F27" w:rsidRDefault="00A1387E" w:rsidP="007E180D">
      <w:pPr>
        <w:widowControl w:val="0"/>
        <w:ind w:firstLine="851"/>
        <w:jc w:val="both"/>
        <w:rPr>
          <w:sz w:val="28"/>
          <w:szCs w:val="28"/>
        </w:rPr>
      </w:pPr>
      <w:r w:rsidRPr="00BB4F27">
        <w:rPr>
          <w:sz w:val="28"/>
          <w:szCs w:val="28"/>
        </w:rPr>
        <w:t>3.6</w:t>
      </w:r>
      <w:r w:rsidR="00D415D0" w:rsidRPr="00BB4F27">
        <w:rPr>
          <w:sz w:val="28"/>
          <w:szCs w:val="28"/>
        </w:rPr>
        <w:t>.5.8. 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w:t>
      </w:r>
      <w:r w:rsidRPr="00BB4F27">
        <w:rPr>
          <w:sz w:val="28"/>
          <w:szCs w:val="28"/>
        </w:rPr>
        <w:t>нных и муниципальных платежах.</w:t>
      </w:r>
    </w:p>
    <w:p w:rsidR="00FB64E4" w:rsidRPr="00BB4F27" w:rsidRDefault="009F3BBD" w:rsidP="007E180D">
      <w:pPr>
        <w:widowControl w:val="0"/>
        <w:ind w:firstLine="851"/>
        <w:jc w:val="both"/>
        <w:rPr>
          <w:sz w:val="28"/>
          <w:szCs w:val="28"/>
        </w:rPr>
      </w:pPr>
      <w:r w:rsidRPr="00BB4F27">
        <w:rPr>
          <w:sz w:val="28"/>
          <w:szCs w:val="28"/>
        </w:rPr>
        <w:t>3.6</w:t>
      </w:r>
      <w:r w:rsidR="00FB64E4" w:rsidRPr="00BB4F27">
        <w:rPr>
          <w:sz w:val="28"/>
          <w:szCs w:val="28"/>
        </w:rPr>
        <w:t>.6. Получение результата предоставления муниципальной услуги.</w:t>
      </w:r>
    </w:p>
    <w:p w:rsidR="00FB64E4" w:rsidRPr="00BB4F27" w:rsidRDefault="009F3BBD" w:rsidP="007E180D">
      <w:pPr>
        <w:widowControl w:val="0"/>
        <w:ind w:firstLine="851"/>
        <w:jc w:val="both"/>
        <w:rPr>
          <w:rFonts w:eastAsia="Calibri"/>
          <w:sz w:val="28"/>
          <w:szCs w:val="28"/>
          <w:lang w:eastAsia="ar-SA"/>
        </w:rPr>
      </w:pPr>
      <w:r w:rsidRPr="00BB4F27">
        <w:rPr>
          <w:rFonts w:eastAsia="Calibri"/>
          <w:sz w:val="28"/>
          <w:szCs w:val="28"/>
          <w:lang w:eastAsia="ar-SA"/>
        </w:rPr>
        <w:t>3.6</w:t>
      </w:r>
      <w:r w:rsidR="00FB64E4" w:rsidRPr="00BB4F27">
        <w:rPr>
          <w:rFonts w:eastAsia="Calibri"/>
          <w:sz w:val="28"/>
          <w:szCs w:val="28"/>
          <w:lang w:eastAsia="ar-SA"/>
        </w:rPr>
        <w:t>.6.1. Основанием для начала административной процедуры является подготовленные к выдаче (направлению)</w:t>
      </w:r>
      <w:r w:rsidR="00FB64E4" w:rsidRPr="00BB4F27">
        <w:t xml:space="preserve"> </w:t>
      </w:r>
      <w:r w:rsidR="00FB64E4" w:rsidRPr="00BB4F27">
        <w:rPr>
          <w:sz w:val="28"/>
          <w:szCs w:val="28"/>
        </w:rPr>
        <w:t>документы, являющиеся результатом предоставления муниципальной услуги, в том числе в форме электронных документов.</w:t>
      </w:r>
    </w:p>
    <w:p w:rsidR="00FB64E4" w:rsidRPr="00BB4F27" w:rsidRDefault="009F3BBD" w:rsidP="007E180D">
      <w:pPr>
        <w:widowControl w:val="0"/>
        <w:ind w:firstLine="851"/>
        <w:jc w:val="both"/>
        <w:rPr>
          <w:rFonts w:eastAsia="Calibri"/>
          <w:sz w:val="28"/>
          <w:szCs w:val="28"/>
          <w:lang w:eastAsia="ar-SA"/>
        </w:rPr>
      </w:pPr>
      <w:r w:rsidRPr="00BB4F27">
        <w:rPr>
          <w:rFonts w:eastAsia="Calibri"/>
          <w:sz w:val="28"/>
          <w:szCs w:val="28"/>
          <w:lang w:eastAsia="ar-SA"/>
        </w:rPr>
        <w:t>3.6</w:t>
      </w:r>
      <w:r w:rsidR="00FB64E4" w:rsidRPr="00BB4F27">
        <w:rPr>
          <w:rFonts w:eastAsia="Calibri"/>
          <w:sz w:val="28"/>
          <w:szCs w:val="28"/>
          <w:lang w:eastAsia="ar-SA"/>
        </w:rPr>
        <w:t xml:space="preserve">.6.2. В качестве результата предоставления муниципальной услуги заявитель по его выбору вправе получить: </w:t>
      </w:r>
    </w:p>
    <w:p w:rsidR="009F3BBD" w:rsidRPr="002E1CCA" w:rsidRDefault="007E180D" w:rsidP="007E180D">
      <w:pPr>
        <w:widowControl w:val="0"/>
        <w:ind w:firstLine="851"/>
        <w:jc w:val="both"/>
        <w:rPr>
          <w:rFonts w:eastAsia="Calibri"/>
          <w:sz w:val="28"/>
          <w:szCs w:val="28"/>
          <w:lang w:eastAsia="ar-SA"/>
        </w:rPr>
      </w:pPr>
      <w:r>
        <w:rPr>
          <w:rFonts w:eastAsia="Calibri"/>
          <w:sz w:val="28"/>
          <w:szCs w:val="28"/>
          <w:lang w:eastAsia="ar-SA"/>
        </w:rPr>
        <w:t xml:space="preserve">- </w:t>
      </w:r>
      <w:r w:rsidR="009F3BBD" w:rsidRPr="00BB4F27">
        <w:rPr>
          <w:rFonts w:eastAsia="Calibri"/>
          <w:sz w:val="28"/>
          <w:szCs w:val="28"/>
          <w:lang w:eastAsia="ar-SA"/>
        </w:rPr>
        <w:t xml:space="preserve">уведомление об отказе в регистрации заявления либо </w:t>
      </w:r>
      <w:r w:rsidR="009F3BBD" w:rsidRPr="00BB4F27">
        <w:rPr>
          <w:rFonts w:eastAsia="Calibri"/>
          <w:sz w:val="28"/>
          <w:szCs w:val="28"/>
          <w:lang w:eastAsia="en-US"/>
        </w:rPr>
        <w:t xml:space="preserve">уведомление об отказе в выдаче специального разрешения </w:t>
      </w:r>
      <w:r w:rsidR="009F3BBD" w:rsidRPr="00BB4F27">
        <w:rPr>
          <w:rFonts w:eastAsia="Calibri"/>
          <w:sz w:val="28"/>
          <w:szCs w:val="28"/>
          <w:lang w:eastAsia="ar-SA"/>
        </w:rPr>
        <w:t>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r w:rsidR="009F3BBD" w:rsidRPr="002E1CCA">
        <w:rPr>
          <w:rFonts w:eastAsia="Calibri"/>
          <w:sz w:val="28"/>
          <w:szCs w:val="28"/>
          <w:lang w:eastAsia="ar-SA"/>
        </w:rPr>
        <w:t xml:space="preserve"> </w:t>
      </w:r>
    </w:p>
    <w:p w:rsidR="00FB64E4" w:rsidRPr="00BB4F27" w:rsidRDefault="007E180D" w:rsidP="007E180D">
      <w:pPr>
        <w:widowControl w:val="0"/>
        <w:ind w:firstLine="851"/>
        <w:jc w:val="both"/>
        <w:rPr>
          <w:rFonts w:eastAsia="Calibri"/>
          <w:sz w:val="28"/>
          <w:szCs w:val="28"/>
          <w:lang w:eastAsia="ar-SA"/>
        </w:rPr>
      </w:pPr>
      <w:r>
        <w:rPr>
          <w:rFonts w:eastAsia="Calibri"/>
          <w:sz w:val="28"/>
          <w:szCs w:val="28"/>
          <w:lang w:eastAsia="ar-SA"/>
        </w:rPr>
        <w:t xml:space="preserve">- </w:t>
      </w:r>
      <w:r w:rsidR="00991020" w:rsidRPr="002E1CCA">
        <w:rPr>
          <w:rFonts w:eastAsia="Calibri"/>
          <w:sz w:val="28"/>
          <w:szCs w:val="28"/>
          <w:lang w:eastAsia="ar-SA"/>
        </w:rPr>
        <w:t xml:space="preserve">уведомление об отказе в регистрации заявления или специальное разрешение, либо уведомление об отказе в выдаче специального разрешения на </w:t>
      </w:r>
      <w:r w:rsidR="00991020" w:rsidRPr="00BB4F27">
        <w:rPr>
          <w:rFonts w:eastAsia="Calibri"/>
          <w:sz w:val="28"/>
          <w:szCs w:val="28"/>
          <w:lang w:eastAsia="ar-SA"/>
        </w:rPr>
        <w:t>бумажном носителе в органе, предоставляющем муниципальную услугу.</w:t>
      </w:r>
    </w:p>
    <w:p w:rsidR="007E5E59" w:rsidRPr="00BB4F27" w:rsidRDefault="007E5E59" w:rsidP="007E180D">
      <w:pPr>
        <w:widowControl w:val="0"/>
        <w:ind w:firstLine="851"/>
        <w:jc w:val="both"/>
        <w:rPr>
          <w:rFonts w:eastAsia="Calibri"/>
          <w:sz w:val="28"/>
          <w:szCs w:val="28"/>
          <w:lang w:eastAsia="ar-SA"/>
        </w:rPr>
      </w:pPr>
      <w:r w:rsidRPr="00BB4F27">
        <w:rPr>
          <w:rFonts w:eastAsia="Calibri"/>
          <w:sz w:val="28"/>
          <w:szCs w:val="28"/>
          <w:lang w:eastAsia="ar-SA"/>
        </w:rPr>
        <w:t xml:space="preserve">При принятии решения о выдаче специального разрешения заявителю направляется в личный кабинет на Едином портале (Региональном портале) уведомление о получении специального разрешения в органе, предоставляющем муниципальную услугу. </w:t>
      </w:r>
    </w:p>
    <w:p w:rsidR="00991020" w:rsidRPr="002E1CCA" w:rsidRDefault="00991020" w:rsidP="007E180D">
      <w:pPr>
        <w:widowControl w:val="0"/>
        <w:ind w:firstLine="851"/>
        <w:jc w:val="both"/>
        <w:rPr>
          <w:sz w:val="28"/>
          <w:szCs w:val="28"/>
        </w:rPr>
      </w:pPr>
      <w:r w:rsidRPr="00BB4F27">
        <w:rPr>
          <w:rFonts w:eastAsia="Calibri"/>
          <w:sz w:val="28"/>
          <w:szCs w:val="28"/>
          <w:lang w:eastAsia="ar-SA"/>
        </w:rPr>
        <w:t xml:space="preserve">Специалист направляет </w:t>
      </w:r>
      <w:r w:rsidRPr="00BB4F27">
        <w:rPr>
          <w:sz w:val="28"/>
          <w:szCs w:val="28"/>
        </w:rPr>
        <w:t>документ,</w:t>
      </w:r>
      <w:r w:rsidRPr="002E1CCA">
        <w:rPr>
          <w:sz w:val="28"/>
          <w:szCs w:val="28"/>
        </w:rPr>
        <w:t xml:space="preserve"> являющийся результатом предоставления муниципальной услуги,</w:t>
      </w:r>
      <w:r w:rsidRPr="002E1CCA">
        <w:rPr>
          <w:sz w:val="28"/>
          <w:szCs w:val="28"/>
          <w:lang w:eastAsia="ar-SA"/>
        </w:rPr>
        <w:t xml:space="preserve"> в электронном виде посредством </w:t>
      </w:r>
      <w:r w:rsidR="00E543A2" w:rsidRPr="00A1387E">
        <w:rPr>
          <w:sz w:val="28"/>
          <w:szCs w:val="28"/>
        </w:rPr>
        <w:t xml:space="preserve">Единого портала, </w:t>
      </w:r>
      <w:r w:rsidRPr="00A1387E">
        <w:rPr>
          <w:sz w:val="28"/>
          <w:szCs w:val="28"/>
          <w:lang w:eastAsia="ar-SA"/>
        </w:rPr>
        <w:t xml:space="preserve">Регионального портала в личный кабинет заявителя, </w:t>
      </w:r>
      <w:r w:rsidRPr="00A1387E">
        <w:rPr>
          <w:sz w:val="28"/>
          <w:szCs w:val="28"/>
        </w:rPr>
        <w:t>в течение 1 рабочего</w:t>
      </w:r>
      <w:r w:rsidRPr="002E1CCA">
        <w:rPr>
          <w:sz w:val="28"/>
          <w:szCs w:val="28"/>
        </w:rPr>
        <w:t xml:space="preserve"> дня с даты его регистрации. </w:t>
      </w:r>
    </w:p>
    <w:p w:rsidR="00991020" w:rsidRPr="002E1CCA" w:rsidRDefault="00991020" w:rsidP="007E180D">
      <w:pPr>
        <w:widowControl w:val="0"/>
        <w:tabs>
          <w:tab w:val="left" w:pos="1560"/>
          <w:tab w:val="left" w:pos="1843"/>
        </w:tabs>
        <w:ind w:firstLine="851"/>
        <w:jc w:val="both"/>
        <w:rPr>
          <w:rFonts w:eastAsia="Calibri"/>
          <w:sz w:val="28"/>
          <w:szCs w:val="28"/>
          <w:lang w:eastAsia="ar-SA"/>
        </w:rPr>
      </w:pPr>
      <w:r w:rsidRPr="002E1CCA">
        <w:rPr>
          <w:rFonts w:eastAsia="Calibri"/>
          <w:sz w:val="28"/>
          <w:szCs w:val="28"/>
          <w:lang w:eastAsia="ar-SA"/>
        </w:rPr>
        <w:t>Заявитель вправе получить результат предоставления</w:t>
      </w:r>
      <w:r w:rsidRPr="00991020">
        <w:rPr>
          <w:rFonts w:eastAsia="Calibri"/>
          <w:sz w:val="28"/>
          <w:szCs w:val="28"/>
          <w:lang w:eastAsia="ar-SA"/>
        </w:rPr>
        <w:t xml:space="preserve"> муниципальной услуги в форме электронного документа или документа на бумажном носителе в </w:t>
      </w:r>
      <w:r w:rsidRPr="002E1CCA">
        <w:rPr>
          <w:rFonts w:eastAsia="Calibri"/>
          <w:sz w:val="28"/>
          <w:szCs w:val="28"/>
          <w:lang w:eastAsia="ar-SA"/>
        </w:rPr>
        <w:t>течение срока действия результата предоставления муниципальной услуги.</w:t>
      </w:r>
    </w:p>
    <w:p w:rsidR="00703756" w:rsidRPr="002E1CCA" w:rsidRDefault="00991020" w:rsidP="007E180D">
      <w:pPr>
        <w:widowControl w:val="0"/>
        <w:tabs>
          <w:tab w:val="left" w:pos="1560"/>
          <w:tab w:val="left" w:pos="1843"/>
        </w:tabs>
        <w:ind w:firstLine="851"/>
        <w:jc w:val="both"/>
        <w:rPr>
          <w:rFonts w:eastAsia="Calibri"/>
          <w:sz w:val="28"/>
          <w:szCs w:val="28"/>
          <w:lang w:eastAsia="ar-SA"/>
        </w:rPr>
      </w:pPr>
      <w:r w:rsidRPr="002E1CCA">
        <w:rPr>
          <w:rFonts w:eastAsia="Calibri"/>
          <w:sz w:val="28"/>
          <w:szCs w:val="28"/>
          <w:lang w:eastAsia="ar-SA"/>
        </w:rPr>
        <w:t xml:space="preserve">3.6.6.3. </w:t>
      </w:r>
      <w:r w:rsidR="00703756" w:rsidRPr="002E1CCA">
        <w:rPr>
          <w:rFonts w:eastAsia="Calibri"/>
          <w:sz w:val="28"/>
          <w:szCs w:val="28"/>
          <w:lang w:eastAsia="ar-SA"/>
        </w:rPr>
        <w:t xml:space="preserve">Для получения документа на бумажном носителе, подтверждающего содержание электронного документа, заявитель может обратиться в Отдел. </w:t>
      </w:r>
    </w:p>
    <w:p w:rsidR="00703756" w:rsidRPr="00991020" w:rsidRDefault="00991020" w:rsidP="007E180D">
      <w:pPr>
        <w:widowControl w:val="0"/>
        <w:tabs>
          <w:tab w:val="left" w:pos="1560"/>
          <w:tab w:val="left" w:pos="1843"/>
        </w:tabs>
        <w:ind w:firstLine="851"/>
        <w:jc w:val="both"/>
        <w:rPr>
          <w:sz w:val="28"/>
          <w:szCs w:val="28"/>
        </w:rPr>
      </w:pPr>
      <w:r w:rsidRPr="002E1CCA">
        <w:rPr>
          <w:sz w:val="28"/>
          <w:szCs w:val="28"/>
        </w:rPr>
        <w:t>3.6.6</w:t>
      </w:r>
      <w:r w:rsidR="00C46EA7" w:rsidRPr="002E1CCA">
        <w:rPr>
          <w:sz w:val="28"/>
          <w:szCs w:val="28"/>
        </w:rPr>
        <w:t>.4</w:t>
      </w:r>
      <w:r w:rsidR="00703756" w:rsidRPr="002E1CCA">
        <w:rPr>
          <w:sz w:val="28"/>
          <w:szCs w:val="28"/>
        </w:rPr>
        <w:t xml:space="preserve">. Заявителю обеспечивается доступ к результату предоставления муниципальной услуги, полученному в форме электронного документа, на </w:t>
      </w:r>
      <w:r w:rsidR="00E543A2">
        <w:rPr>
          <w:sz w:val="28"/>
          <w:szCs w:val="28"/>
        </w:rPr>
        <w:t xml:space="preserve">Едином портале, </w:t>
      </w:r>
      <w:r w:rsidR="00703756" w:rsidRPr="002E1CCA">
        <w:rPr>
          <w:sz w:val="28"/>
          <w:szCs w:val="28"/>
        </w:rPr>
        <w:t>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w:t>
      </w:r>
      <w:r w:rsidR="00703756" w:rsidRPr="00991020">
        <w:rPr>
          <w:sz w:val="28"/>
          <w:szCs w:val="28"/>
        </w:rPr>
        <w:t xml:space="preserve"> являющегося результатом предоставления муниципальной услуги, и подписанного специалистом </w:t>
      </w:r>
      <w:r w:rsidR="00703756" w:rsidRPr="00991020">
        <w:rPr>
          <w:rFonts w:eastAsia="Calibri"/>
          <w:sz w:val="28"/>
          <w:szCs w:val="28"/>
        </w:rPr>
        <w:t xml:space="preserve">органа, предоставляющего муниципальную услугу, </w:t>
      </w:r>
      <w:r w:rsidR="00703756" w:rsidRPr="00991020">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43ECA" w:rsidRPr="00A1387E" w:rsidRDefault="00C43ECA" w:rsidP="007E180D">
      <w:pPr>
        <w:widowControl w:val="0"/>
        <w:ind w:firstLine="851"/>
        <w:jc w:val="both"/>
        <w:rPr>
          <w:rFonts w:eastAsia="Calibri"/>
          <w:sz w:val="28"/>
          <w:szCs w:val="28"/>
          <w:lang w:eastAsia="ar-SA"/>
        </w:rPr>
      </w:pPr>
      <w:r w:rsidRPr="00991020">
        <w:rPr>
          <w:rFonts w:eastAsia="Calibri"/>
          <w:sz w:val="28"/>
          <w:szCs w:val="28"/>
          <w:lang w:eastAsia="ar-SA"/>
        </w:rPr>
        <w:t>После направления результата предоставления муниципальной услуги специалистом</w:t>
      </w:r>
      <w:r w:rsidR="0093213C" w:rsidRPr="00991020">
        <w:rPr>
          <w:rFonts w:eastAsia="Calibri"/>
          <w:sz w:val="28"/>
          <w:szCs w:val="28"/>
          <w:lang w:eastAsia="ar-SA"/>
        </w:rPr>
        <w:t xml:space="preserve">, </w:t>
      </w:r>
      <w:r w:rsidR="0093213C" w:rsidRPr="00A1387E">
        <w:rPr>
          <w:rFonts w:eastAsia="Calibri"/>
          <w:sz w:val="28"/>
          <w:szCs w:val="28"/>
          <w:lang w:eastAsia="ar-SA"/>
        </w:rPr>
        <w:t>ответственным за предоставление муниципальной услуги</w:t>
      </w:r>
      <w:r w:rsidRPr="00A1387E">
        <w:rPr>
          <w:rFonts w:eastAsia="Calibri"/>
          <w:sz w:val="28"/>
          <w:szCs w:val="28"/>
          <w:lang w:eastAsia="ar-SA"/>
        </w:rPr>
        <w:t xml:space="preserve">, запросу в личном кабинете заявителя посредством </w:t>
      </w:r>
      <w:r w:rsidR="00E543A2" w:rsidRPr="00A1387E">
        <w:rPr>
          <w:sz w:val="28"/>
          <w:szCs w:val="28"/>
        </w:rPr>
        <w:t xml:space="preserve">Единого портала, </w:t>
      </w:r>
      <w:r w:rsidRPr="00A1387E">
        <w:rPr>
          <w:rFonts w:eastAsia="Calibri"/>
          <w:sz w:val="28"/>
          <w:szCs w:val="28"/>
          <w:lang w:eastAsia="ar-SA"/>
        </w:rPr>
        <w:t>Регионального портала присваивается статус подтверждающий, что документы и результат услуги выданы заявителю.</w:t>
      </w:r>
    </w:p>
    <w:p w:rsidR="005C44E2" w:rsidRPr="00991020" w:rsidRDefault="00991020" w:rsidP="007E180D">
      <w:pPr>
        <w:widowControl w:val="0"/>
        <w:tabs>
          <w:tab w:val="left" w:pos="993"/>
        </w:tabs>
        <w:autoSpaceDE w:val="0"/>
        <w:autoSpaceDN w:val="0"/>
        <w:adjustRightInd w:val="0"/>
        <w:ind w:firstLine="851"/>
        <w:jc w:val="both"/>
        <w:rPr>
          <w:kern w:val="1"/>
          <w:sz w:val="28"/>
          <w:szCs w:val="28"/>
          <w:lang w:eastAsia="ar-SA"/>
        </w:rPr>
      </w:pPr>
      <w:r w:rsidRPr="00A1387E">
        <w:rPr>
          <w:rFonts w:eastAsia="Calibri"/>
          <w:sz w:val="28"/>
          <w:szCs w:val="28"/>
          <w:lang w:eastAsia="en-US"/>
        </w:rPr>
        <w:t>3.6.6</w:t>
      </w:r>
      <w:r w:rsidR="005C44E2" w:rsidRPr="00A1387E">
        <w:rPr>
          <w:rFonts w:eastAsia="Calibri"/>
          <w:sz w:val="28"/>
          <w:szCs w:val="28"/>
          <w:lang w:eastAsia="en-US"/>
        </w:rPr>
        <w:t xml:space="preserve">.5. Критерием принятия решения по данной административной процедуре является наличие результата предоставления </w:t>
      </w:r>
      <w:r w:rsidR="007A74C4" w:rsidRPr="00A1387E">
        <w:rPr>
          <w:rFonts w:eastAsia="Calibri"/>
          <w:sz w:val="28"/>
          <w:szCs w:val="28"/>
          <w:lang w:eastAsia="en-US"/>
        </w:rPr>
        <w:t xml:space="preserve">муниципальной </w:t>
      </w:r>
      <w:r w:rsidR="005C44E2" w:rsidRPr="00A1387E">
        <w:rPr>
          <w:rFonts w:eastAsia="Calibri"/>
          <w:sz w:val="28"/>
          <w:szCs w:val="28"/>
          <w:lang w:eastAsia="en-US"/>
        </w:rPr>
        <w:t>услуги, который предоставляется заявителю</w:t>
      </w:r>
      <w:r w:rsidR="005C44E2" w:rsidRPr="00991020">
        <w:rPr>
          <w:rFonts w:eastAsia="Calibri"/>
          <w:sz w:val="28"/>
          <w:szCs w:val="28"/>
          <w:lang w:eastAsia="en-US"/>
        </w:rPr>
        <w:t>.</w:t>
      </w:r>
    </w:p>
    <w:p w:rsidR="005C44E2" w:rsidRPr="00991020" w:rsidRDefault="00991020" w:rsidP="007E180D">
      <w:pPr>
        <w:widowControl w:val="0"/>
        <w:tabs>
          <w:tab w:val="left" w:pos="567"/>
          <w:tab w:val="left" w:pos="709"/>
        </w:tabs>
        <w:autoSpaceDE w:val="0"/>
        <w:autoSpaceDN w:val="0"/>
        <w:ind w:firstLine="851"/>
        <w:jc w:val="both"/>
        <w:rPr>
          <w:sz w:val="28"/>
          <w:szCs w:val="28"/>
        </w:rPr>
      </w:pPr>
      <w:r>
        <w:rPr>
          <w:sz w:val="28"/>
          <w:szCs w:val="28"/>
        </w:rPr>
        <w:t>3.6.6</w:t>
      </w:r>
      <w:r w:rsidR="005C44E2" w:rsidRPr="00991020">
        <w:rPr>
          <w:sz w:val="28"/>
          <w:szCs w:val="28"/>
        </w:rPr>
        <w:t xml:space="preserve">.6. </w:t>
      </w:r>
      <w:r w:rsidR="005C44E2" w:rsidRPr="00991020">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C44E2" w:rsidRPr="00991020" w:rsidRDefault="00991020" w:rsidP="007E180D">
      <w:pPr>
        <w:widowControl w:val="0"/>
        <w:tabs>
          <w:tab w:val="left" w:pos="142"/>
        </w:tabs>
        <w:ind w:firstLine="851"/>
        <w:jc w:val="both"/>
        <w:rPr>
          <w:kern w:val="1"/>
          <w:sz w:val="28"/>
          <w:szCs w:val="28"/>
          <w:lang w:eastAsia="ar-SA"/>
        </w:rPr>
      </w:pPr>
      <w:r>
        <w:rPr>
          <w:kern w:val="1"/>
          <w:sz w:val="28"/>
          <w:szCs w:val="28"/>
          <w:lang w:eastAsia="ar-SA"/>
        </w:rPr>
        <w:t>3.6.6</w:t>
      </w:r>
      <w:r w:rsidR="005C44E2" w:rsidRPr="00991020">
        <w:rPr>
          <w:kern w:val="1"/>
          <w:sz w:val="28"/>
          <w:szCs w:val="28"/>
          <w:lang w:eastAsia="ar-SA"/>
        </w:rPr>
        <w:t xml:space="preserve">.7.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w:t>
      </w:r>
      <w:r w:rsidR="00E543A2">
        <w:rPr>
          <w:kern w:val="1"/>
          <w:sz w:val="28"/>
          <w:szCs w:val="28"/>
          <w:lang w:eastAsia="ar-SA"/>
        </w:rPr>
        <w:t xml:space="preserve">Едином портале, </w:t>
      </w:r>
      <w:r w:rsidR="005C44E2" w:rsidRPr="00991020">
        <w:rPr>
          <w:kern w:val="1"/>
          <w:sz w:val="28"/>
          <w:szCs w:val="28"/>
          <w:lang w:eastAsia="ar-SA"/>
        </w:rPr>
        <w:t>Региональном портале.</w:t>
      </w:r>
    </w:p>
    <w:p w:rsidR="00C43ECA" w:rsidRPr="00991020" w:rsidRDefault="00991020" w:rsidP="007E180D">
      <w:pPr>
        <w:widowControl w:val="0"/>
        <w:tabs>
          <w:tab w:val="left" w:pos="142"/>
        </w:tabs>
        <w:ind w:firstLine="851"/>
        <w:jc w:val="both"/>
        <w:rPr>
          <w:kern w:val="1"/>
          <w:sz w:val="28"/>
          <w:szCs w:val="28"/>
          <w:lang w:eastAsia="ar-SA"/>
        </w:rPr>
      </w:pPr>
      <w:r>
        <w:rPr>
          <w:kern w:val="1"/>
          <w:sz w:val="28"/>
          <w:szCs w:val="28"/>
          <w:lang w:eastAsia="ar-SA"/>
        </w:rPr>
        <w:t>3.6.6</w:t>
      </w:r>
      <w:r w:rsidR="00C43ECA" w:rsidRPr="00991020">
        <w:rPr>
          <w:kern w:val="1"/>
          <w:sz w:val="28"/>
          <w:szCs w:val="28"/>
          <w:lang w:eastAsia="ar-SA"/>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991020" w:rsidRPr="00991020" w:rsidRDefault="00991020" w:rsidP="007E180D">
      <w:pPr>
        <w:widowControl w:val="0"/>
        <w:ind w:firstLine="851"/>
        <w:jc w:val="both"/>
        <w:rPr>
          <w:rFonts w:eastAsia="Calibri"/>
          <w:sz w:val="28"/>
          <w:szCs w:val="28"/>
          <w:lang w:eastAsia="ar-SA"/>
        </w:rPr>
      </w:pPr>
      <w:r>
        <w:rPr>
          <w:sz w:val="28"/>
          <w:szCs w:val="28"/>
        </w:rPr>
        <w:t>3.6</w:t>
      </w:r>
      <w:r w:rsidRPr="00991020">
        <w:rPr>
          <w:sz w:val="28"/>
          <w:szCs w:val="28"/>
        </w:rPr>
        <w:t xml:space="preserve">.7. </w:t>
      </w:r>
      <w:r w:rsidRPr="00991020">
        <w:rPr>
          <w:rFonts w:eastAsia="Calibri"/>
          <w:sz w:val="28"/>
          <w:szCs w:val="28"/>
          <w:lang w:eastAsia="ar-SA"/>
        </w:rPr>
        <w:t>Получение сведений о ходе выполнения запроса.</w:t>
      </w:r>
    </w:p>
    <w:p w:rsidR="00991020" w:rsidRPr="00A1387E" w:rsidRDefault="00991020" w:rsidP="007E180D">
      <w:pPr>
        <w:widowControl w:val="0"/>
        <w:autoSpaceDE w:val="0"/>
        <w:autoSpaceDN w:val="0"/>
        <w:adjustRightInd w:val="0"/>
        <w:ind w:firstLine="851"/>
        <w:jc w:val="both"/>
        <w:rPr>
          <w:sz w:val="28"/>
          <w:szCs w:val="28"/>
        </w:rPr>
      </w:pPr>
      <w:r>
        <w:rPr>
          <w:sz w:val="28"/>
          <w:szCs w:val="28"/>
        </w:rPr>
        <w:t>3.6</w:t>
      </w:r>
      <w:r w:rsidRPr="00991020">
        <w:rPr>
          <w:sz w:val="28"/>
          <w:szCs w:val="28"/>
        </w:rPr>
        <w:t xml:space="preserve">.7.1. Основанием для начала административной процедуры является обращение заявителя на </w:t>
      </w:r>
      <w:r w:rsidR="00E543A2">
        <w:rPr>
          <w:sz w:val="28"/>
          <w:szCs w:val="28"/>
        </w:rPr>
        <w:t xml:space="preserve">Единый портал, </w:t>
      </w:r>
      <w:r w:rsidRPr="00991020">
        <w:rPr>
          <w:sz w:val="28"/>
          <w:szCs w:val="28"/>
        </w:rPr>
        <w:t xml:space="preserve">Региональный портал с целью получения муниципальной </w:t>
      </w:r>
      <w:r w:rsidRPr="00A1387E">
        <w:rPr>
          <w:sz w:val="28"/>
          <w:szCs w:val="28"/>
        </w:rPr>
        <w:t>услуги.</w:t>
      </w:r>
    </w:p>
    <w:p w:rsidR="00991020" w:rsidRPr="00A1387E" w:rsidRDefault="00991020" w:rsidP="007E180D">
      <w:pPr>
        <w:widowControl w:val="0"/>
        <w:autoSpaceDE w:val="0"/>
        <w:autoSpaceDN w:val="0"/>
        <w:adjustRightInd w:val="0"/>
        <w:ind w:firstLine="851"/>
        <w:jc w:val="both"/>
        <w:rPr>
          <w:sz w:val="28"/>
          <w:szCs w:val="28"/>
        </w:rPr>
      </w:pPr>
      <w:r w:rsidRPr="00A1387E">
        <w:rPr>
          <w:sz w:val="28"/>
          <w:szCs w:val="28"/>
        </w:rPr>
        <w:t>Заявитель имеет возможность получения информации о ходе предоставления муниципальной услуги.</w:t>
      </w:r>
    </w:p>
    <w:p w:rsidR="00991020" w:rsidRPr="00A1387E" w:rsidRDefault="00991020" w:rsidP="007E180D">
      <w:pPr>
        <w:widowControl w:val="0"/>
        <w:autoSpaceDE w:val="0"/>
        <w:autoSpaceDN w:val="0"/>
        <w:adjustRightInd w:val="0"/>
        <w:ind w:firstLine="851"/>
        <w:jc w:val="both"/>
        <w:outlineLvl w:val="0"/>
        <w:rPr>
          <w:sz w:val="28"/>
          <w:szCs w:val="28"/>
        </w:rPr>
      </w:pPr>
      <w:r w:rsidRPr="00A1387E">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991020" w:rsidRPr="00A1387E" w:rsidRDefault="00991020" w:rsidP="007E180D">
      <w:pPr>
        <w:widowControl w:val="0"/>
        <w:autoSpaceDE w:val="0"/>
        <w:autoSpaceDN w:val="0"/>
        <w:adjustRightInd w:val="0"/>
        <w:ind w:firstLine="851"/>
        <w:jc w:val="both"/>
        <w:rPr>
          <w:sz w:val="28"/>
          <w:szCs w:val="28"/>
        </w:rPr>
      </w:pPr>
      <w:r w:rsidRPr="00A1387E">
        <w:rPr>
          <w:sz w:val="28"/>
          <w:szCs w:val="28"/>
        </w:rPr>
        <w:t xml:space="preserve">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w:t>
      </w:r>
      <w:r w:rsidR="00E543A2" w:rsidRPr="00A1387E">
        <w:rPr>
          <w:sz w:val="28"/>
          <w:szCs w:val="28"/>
        </w:rPr>
        <w:t xml:space="preserve">Единого портала, </w:t>
      </w:r>
      <w:r w:rsidRPr="00A1387E">
        <w:rPr>
          <w:sz w:val="28"/>
          <w:szCs w:val="28"/>
        </w:rPr>
        <w:t>Регионального портала в личный кабинет по выбору заявителя.</w:t>
      </w:r>
    </w:p>
    <w:p w:rsidR="00991020" w:rsidRPr="00A1387E" w:rsidRDefault="00991020" w:rsidP="007E180D">
      <w:pPr>
        <w:widowControl w:val="0"/>
        <w:autoSpaceDE w:val="0"/>
        <w:autoSpaceDN w:val="0"/>
        <w:adjustRightInd w:val="0"/>
        <w:ind w:firstLine="851"/>
        <w:jc w:val="both"/>
        <w:rPr>
          <w:sz w:val="28"/>
          <w:szCs w:val="28"/>
        </w:rPr>
      </w:pPr>
      <w:r w:rsidRPr="00A1387E">
        <w:rPr>
          <w:sz w:val="28"/>
          <w:szCs w:val="28"/>
        </w:rPr>
        <w:t>3.6.7.2. При предоставлении муниципальной услуги в электронной форме заявителю направляется:</w:t>
      </w:r>
    </w:p>
    <w:p w:rsidR="00991020" w:rsidRPr="00A1387E" w:rsidRDefault="00991020" w:rsidP="007E180D">
      <w:pPr>
        <w:widowControl w:val="0"/>
        <w:ind w:firstLine="851"/>
        <w:jc w:val="both"/>
        <w:rPr>
          <w:sz w:val="28"/>
          <w:szCs w:val="28"/>
        </w:rPr>
      </w:pPr>
      <w:r w:rsidRPr="00A1387E">
        <w:rPr>
          <w:sz w:val="28"/>
          <w:szCs w:val="28"/>
        </w:rPr>
        <w:t>а) уведомление о записи на прием в многофункциональный центр, содержащее сведения о дате, времени и месте приема;</w:t>
      </w:r>
    </w:p>
    <w:p w:rsidR="00991020" w:rsidRPr="00A1387E" w:rsidRDefault="00991020" w:rsidP="007E180D">
      <w:pPr>
        <w:widowControl w:val="0"/>
        <w:ind w:firstLine="851"/>
        <w:jc w:val="both"/>
        <w:rPr>
          <w:sz w:val="28"/>
          <w:szCs w:val="28"/>
        </w:rPr>
      </w:pPr>
      <w:r w:rsidRPr="00A1387E">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5" w:name="P0084"/>
      <w:bookmarkEnd w:id="5"/>
    </w:p>
    <w:p w:rsidR="00991020" w:rsidRPr="00A1387E" w:rsidRDefault="00991020" w:rsidP="007E180D">
      <w:pPr>
        <w:widowControl w:val="0"/>
        <w:ind w:firstLine="851"/>
        <w:jc w:val="both"/>
        <w:rPr>
          <w:sz w:val="28"/>
          <w:szCs w:val="28"/>
        </w:rPr>
      </w:pPr>
      <w:r w:rsidRPr="00A1387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1020" w:rsidRPr="00A1387E" w:rsidRDefault="00337DBC" w:rsidP="007E180D">
      <w:pPr>
        <w:widowControl w:val="0"/>
        <w:autoSpaceDE w:val="0"/>
        <w:autoSpaceDN w:val="0"/>
        <w:adjustRightInd w:val="0"/>
        <w:ind w:firstLine="851"/>
        <w:jc w:val="both"/>
        <w:rPr>
          <w:sz w:val="28"/>
          <w:szCs w:val="28"/>
        </w:rPr>
      </w:pPr>
      <w:r w:rsidRPr="00A1387E">
        <w:rPr>
          <w:sz w:val="28"/>
          <w:szCs w:val="28"/>
        </w:rPr>
        <w:t>3.6</w:t>
      </w:r>
      <w:r w:rsidR="00991020" w:rsidRPr="00A1387E">
        <w:rPr>
          <w:sz w:val="28"/>
          <w:szCs w:val="28"/>
        </w:rPr>
        <w:t xml:space="preserve">.7.3. Критерием принятия решения по данной административной процедуре является обращение заявителя на </w:t>
      </w:r>
      <w:r w:rsidR="00E543A2" w:rsidRPr="00A1387E">
        <w:rPr>
          <w:sz w:val="28"/>
          <w:szCs w:val="28"/>
        </w:rPr>
        <w:t xml:space="preserve">Единый портал, </w:t>
      </w:r>
      <w:r w:rsidR="00991020" w:rsidRPr="00A1387E">
        <w:rPr>
          <w:sz w:val="28"/>
          <w:szCs w:val="28"/>
        </w:rPr>
        <w:t>Региональный портал</w:t>
      </w:r>
      <w:r w:rsidR="00991020" w:rsidRPr="00A1387E">
        <w:rPr>
          <w:i/>
          <w:sz w:val="28"/>
          <w:szCs w:val="28"/>
        </w:rPr>
        <w:t xml:space="preserve"> </w:t>
      </w:r>
      <w:r w:rsidR="00991020" w:rsidRPr="00A1387E">
        <w:rPr>
          <w:sz w:val="28"/>
          <w:szCs w:val="28"/>
        </w:rPr>
        <w:t>с целью получения муниципальной услуги.</w:t>
      </w:r>
    </w:p>
    <w:p w:rsidR="00991020" w:rsidRPr="00A1387E" w:rsidRDefault="00337DBC" w:rsidP="007E180D">
      <w:pPr>
        <w:widowControl w:val="0"/>
        <w:autoSpaceDE w:val="0"/>
        <w:autoSpaceDN w:val="0"/>
        <w:adjustRightInd w:val="0"/>
        <w:ind w:firstLine="851"/>
        <w:jc w:val="both"/>
        <w:rPr>
          <w:sz w:val="28"/>
          <w:szCs w:val="28"/>
        </w:rPr>
      </w:pPr>
      <w:r w:rsidRPr="00A1387E">
        <w:rPr>
          <w:sz w:val="28"/>
          <w:szCs w:val="28"/>
        </w:rPr>
        <w:t>3.6</w:t>
      </w:r>
      <w:r w:rsidR="00991020" w:rsidRPr="00A1387E">
        <w:rPr>
          <w:sz w:val="28"/>
          <w:szCs w:val="28"/>
        </w:rPr>
        <w:t>.7.4.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00991020" w:rsidRPr="00A1387E">
        <w:rPr>
          <w:i/>
          <w:sz w:val="28"/>
          <w:szCs w:val="28"/>
        </w:rPr>
        <w:t xml:space="preserve"> </w:t>
      </w:r>
      <w:r w:rsidR="00991020" w:rsidRPr="00A1387E">
        <w:rPr>
          <w:sz w:val="28"/>
          <w:szCs w:val="28"/>
        </w:rPr>
        <w:t>по выбору заявителя.</w:t>
      </w:r>
    </w:p>
    <w:p w:rsidR="00991020" w:rsidRPr="00A1387E" w:rsidRDefault="00337DBC" w:rsidP="007E180D">
      <w:pPr>
        <w:widowControl w:val="0"/>
        <w:autoSpaceDE w:val="0"/>
        <w:autoSpaceDN w:val="0"/>
        <w:adjustRightInd w:val="0"/>
        <w:ind w:firstLine="851"/>
        <w:jc w:val="both"/>
        <w:rPr>
          <w:sz w:val="28"/>
          <w:szCs w:val="28"/>
        </w:rPr>
      </w:pPr>
      <w:r w:rsidRPr="00A1387E">
        <w:rPr>
          <w:sz w:val="28"/>
          <w:szCs w:val="28"/>
        </w:rPr>
        <w:t>3.6</w:t>
      </w:r>
      <w:r w:rsidR="00991020" w:rsidRPr="00A1387E">
        <w:rPr>
          <w:sz w:val="28"/>
          <w:szCs w:val="28"/>
        </w:rPr>
        <w:t xml:space="preserve">.7.5.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E543A2" w:rsidRPr="00A1387E">
        <w:rPr>
          <w:sz w:val="28"/>
          <w:szCs w:val="28"/>
        </w:rPr>
        <w:t xml:space="preserve">Едином портале, </w:t>
      </w:r>
      <w:r w:rsidR="00991020" w:rsidRPr="00A1387E">
        <w:rPr>
          <w:sz w:val="28"/>
          <w:szCs w:val="28"/>
        </w:rPr>
        <w:t>Региональном портале в электронной форме.</w:t>
      </w:r>
    </w:p>
    <w:p w:rsidR="00991020" w:rsidRPr="00A1387E" w:rsidRDefault="00337DBC" w:rsidP="007E180D">
      <w:pPr>
        <w:widowControl w:val="0"/>
        <w:autoSpaceDE w:val="0"/>
        <w:autoSpaceDN w:val="0"/>
        <w:adjustRightInd w:val="0"/>
        <w:ind w:firstLine="851"/>
        <w:jc w:val="both"/>
        <w:rPr>
          <w:sz w:val="28"/>
          <w:szCs w:val="28"/>
          <w:lang w:eastAsia="ar-SA"/>
        </w:rPr>
      </w:pPr>
      <w:r w:rsidRPr="00A1387E">
        <w:rPr>
          <w:sz w:val="28"/>
          <w:szCs w:val="28"/>
        </w:rPr>
        <w:t>3.6</w:t>
      </w:r>
      <w:r w:rsidR="00991020" w:rsidRPr="00A1387E">
        <w:rPr>
          <w:sz w:val="28"/>
          <w:szCs w:val="28"/>
        </w:rPr>
        <w:t xml:space="preserve">.8. </w:t>
      </w:r>
      <w:r w:rsidR="00991020" w:rsidRPr="00A1387E">
        <w:rPr>
          <w:sz w:val="28"/>
          <w:szCs w:val="28"/>
          <w:lang w:eastAsia="ar-SA"/>
        </w:rPr>
        <w:t>Осуществление оценки качества предоставления муниципальной услуги.</w:t>
      </w:r>
    </w:p>
    <w:p w:rsidR="00991020" w:rsidRPr="00A1387E" w:rsidRDefault="00337DBC" w:rsidP="007E180D">
      <w:pPr>
        <w:widowControl w:val="0"/>
        <w:ind w:firstLine="851"/>
        <w:jc w:val="both"/>
        <w:rPr>
          <w:sz w:val="28"/>
          <w:szCs w:val="28"/>
          <w:lang w:eastAsia="ar-SA"/>
        </w:rPr>
      </w:pPr>
      <w:r w:rsidRPr="00A1387E">
        <w:rPr>
          <w:sz w:val="28"/>
          <w:szCs w:val="28"/>
          <w:lang w:eastAsia="ar-SA"/>
        </w:rPr>
        <w:t>3.6</w:t>
      </w:r>
      <w:r w:rsidR="00991020" w:rsidRPr="00A1387E">
        <w:rPr>
          <w:sz w:val="28"/>
          <w:szCs w:val="28"/>
          <w:lang w:eastAsia="ar-SA"/>
        </w:rPr>
        <w:t>.8.1. Основанием для начала административной процедуры является окончание предоставления муниципальной услуги заявителю.</w:t>
      </w:r>
    </w:p>
    <w:p w:rsidR="00991020" w:rsidRPr="00A1387E" w:rsidRDefault="00991020" w:rsidP="007E180D">
      <w:pPr>
        <w:widowControl w:val="0"/>
        <w:autoSpaceDE w:val="0"/>
        <w:autoSpaceDN w:val="0"/>
        <w:adjustRightInd w:val="0"/>
        <w:ind w:firstLine="851"/>
        <w:jc w:val="both"/>
        <w:rPr>
          <w:sz w:val="28"/>
          <w:szCs w:val="28"/>
          <w:lang w:eastAsia="ar-SA"/>
        </w:rPr>
      </w:pPr>
      <w:r w:rsidRPr="00A1387E">
        <w:rPr>
          <w:sz w:val="28"/>
          <w:szCs w:val="28"/>
          <w:lang w:eastAsia="ar-SA"/>
        </w:rPr>
        <w:t xml:space="preserve">Заявителю обеспечивается возможность оценить доступность и качество муниципальной услуги на </w:t>
      </w:r>
      <w:r w:rsidR="00E543A2" w:rsidRPr="00A1387E">
        <w:rPr>
          <w:sz w:val="28"/>
          <w:szCs w:val="28"/>
        </w:rPr>
        <w:t xml:space="preserve">Едином портале, </w:t>
      </w:r>
      <w:r w:rsidRPr="00A1387E">
        <w:rPr>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991020" w:rsidRPr="00A1387E" w:rsidRDefault="00337DBC" w:rsidP="007E180D">
      <w:pPr>
        <w:widowControl w:val="0"/>
        <w:ind w:firstLine="851"/>
        <w:jc w:val="both"/>
        <w:rPr>
          <w:sz w:val="28"/>
          <w:szCs w:val="28"/>
          <w:lang w:eastAsia="ar-SA"/>
        </w:rPr>
      </w:pPr>
      <w:r w:rsidRPr="00A1387E">
        <w:rPr>
          <w:sz w:val="28"/>
          <w:szCs w:val="28"/>
          <w:lang w:eastAsia="ar-SA"/>
        </w:rPr>
        <w:t>3.6</w:t>
      </w:r>
      <w:r w:rsidR="00991020" w:rsidRPr="00A1387E">
        <w:rPr>
          <w:sz w:val="28"/>
          <w:szCs w:val="28"/>
          <w:lang w:eastAsia="ar-SA"/>
        </w:rPr>
        <w:t xml:space="preserve">.8.2.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E543A2" w:rsidRPr="00A1387E">
        <w:rPr>
          <w:sz w:val="28"/>
          <w:szCs w:val="28"/>
        </w:rPr>
        <w:t xml:space="preserve">Единого портала, </w:t>
      </w:r>
      <w:r w:rsidR="00991020" w:rsidRPr="00A1387E">
        <w:rPr>
          <w:sz w:val="28"/>
          <w:szCs w:val="28"/>
          <w:lang w:eastAsia="ar-SA"/>
        </w:rPr>
        <w:t>Регионального портала.</w:t>
      </w:r>
    </w:p>
    <w:p w:rsidR="00991020" w:rsidRPr="00A1387E" w:rsidRDefault="00337DBC" w:rsidP="007E180D">
      <w:pPr>
        <w:widowControl w:val="0"/>
        <w:autoSpaceDE w:val="0"/>
        <w:autoSpaceDN w:val="0"/>
        <w:adjustRightInd w:val="0"/>
        <w:ind w:firstLine="851"/>
        <w:jc w:val="both"/>
        <w:rPr>
          <w:i/>
          <w:sz w:val="28"/>
          <w:szCs w:val="28"/>
          <w:lang w:eastAsia="ar-SA"/>
        </w:rPr>
      </w:pPr>
      <w:r w:rsidRPr="00A1387E">
        <w:rPr>
          <w:sz w:val="28"/>
          <w:szCs w:val="28"/>
          <w:lang w:eastAsia="ar-SA"/>
        </w:rPr>
        <w:t>3.6</w:t>
      </w:r>
      <w:r w:rsidR="00991020" w:rsidRPr="00A1387E">
        <w:rPr>
          <w:sz w:val="28"/>
          <w:szCs w:val="28"/>
          <w:lang w:eastAsia="ar-SA"/>
        </w:rPr>
        <w:t xml:space="preserve">.8.3. Результатом административной процедуры является оценка доступности и качества муниципальной услуги на </w:t>
      </w:r>
      <w:r w:rsidR="00E543A2" w:rsidRPr="00A1387E">
        <w:rPr>
          <w:sz w:val="28"/>
          <w:szCs w:val="28"/>
          <w:lang w:eastAsia="ar-SA"/>
        </w:rPr>
        <w:t xml:space="preserve">Едином портале, </w:t>
      </w:r>
      <w:r w:rsidR="00991020" w:rsidRPr="00A1387E">
        <w:rPr>
          <w:sz w:val="28"/>
          <w:szCs w:val="28"/>
          <w:lang w:eastAsia="ar-SA"/>
        </w:rPr>
        <w:t>Региональном портале.</w:t>
      </w:r>
    </w:p>
    <w:p w:rsidR="00991020" w:rsidRPr="002E1CCA" w:rsidRDefault="00337DBC" w:rsidP="007E180D">
      <w:pPr>
        <w:widowControl w:val="0"/>
        <w:autoSpaceDE w:val="0"/>
        <w:autoSpaceDN w:val="0"/>
        <w:adjustRightInd w:val="0"/>
        <w:ind w:firstLine="851"/>
        <w:jc w:val="both"/>
        <w:rPr>
          <w:i/>
          <w:sz w:val="28"/>
          <w:szCs w:val="28"/>
          <w:lang w:eastAsia="ar-SA"/>
        </w:rPr>
      </w:pPr>
      <w:r w:rsidRPr="00A1387E">
        <w:rPr>
          <w:sz w:val="28"/>
          <w:szCs w:val="28"/>
          <w:lang w:eastAsia="ar-SA"/>
        </w:rPr>
        <w:t>3.6</w:t>
      </w:r>
      <w:r w:rsidR="00991020" w:rsidRPr="00A1387E">
        <w:rPr>
          <w:sz w:val="28"/>
          <w:szCs w:val="28"/>
          <w:lang w:eastAsia="ar-SA"/>
        </w:rPr>
        <w:t>.8.4. Способом фиксации результата</w:t>
      </w:r>
      <w:r w:rsidR="00991020" w:rsidRPr="002E1CCA">
        <w:rPr>
          <w:sz w:val="28"/>
          <w:szCs w:val="28"/>
          <w:lang w:eastAsia="ar-SA"/>
        </w:rPr>
        <w:t xml:space="preserve"> административной процедуры является уведомление об осуществлении оценки доступности и качества муниципальной услуги на </w:t>
      </w:r>
      <w:r w:rsidR="00E543A2">
        <w:rPr>
          <w:sz w:val="28"/>
          <w:szCs w:val="28"/>
          <w:lang w:eastAsia="ar-SA"/>
        </w:rPr>
        <w:t xml:space="preserve">Едином портале, </w:t>
      </w:r>
      <w:r w:rsidR="00991020" w:rsidRPr="002E1CCA">
        <w:rPr>
          <w:sz w:val="28"/>
          <w:szCs w:val="28"/>
          <w:lang w:eastAsia="ar-SA"/>
        </w:rPr>
        <w:t>Региональном портале.</w:t>
      </w:r>
    </w:p>
    <w:p w:rsidR="00991020" w:rsidRPr="00991020" w:rsidRDefault="00337DBC" w:rsidP="007E180D">
      <w:pPr>
        <w:widowControl w:val="0"/>
        <w:tabs>
          <w:tab w:val="left" w:pos="1276"/>
        </w:tabs>
        <w:ind w:firstLine="851"/>
        <w:jc w:val="both"/>
        <w:rPr>
          <w:sz w:val="28"/>
          <w:szCs w:val="28"/>
        </w:rPr>
      </w:pPr>
      <w:r w:rsidRPr="002E1CCA">
        <w:rPr>
          <w:sz w:val="28"/>
          <w:szCs w:val="28"/>
        </w:rPr>
        <w:t>3.6</w:t>
      </w:r>
      <w:r w:rsidR="00991020" w:rsidRPr="002E1CCA">
        <w:rPr>
          <w:sz w:val="28"/>
          <w:szCs w:val="28"/>
        </w:rPr>
        <w:t>.9. Досудебное (внесудебное</w:t>
      </w:r>
      <w:r w:rsidR="00991020" w:rsidRPr="00991020">
        <w:rPr>
          <w:sz w:val="28"/>
          <w:szCs w:val="28"/>
        </w:rPr>
        <w:t>)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1020" w:rsidRPr="00991020" w:rsidRDefault="00337DBC" w:rsidP="007E180D">
      <w:pPr>
        <w:widowControl w:val="0"/>
        <w:autoSpaceDE w:val="0"/>
        <w:autoSpaceDN w:val="0"/>
        <w:adjustRightInd w:val="0"/>
        <w:ind w:firstLine="851"/>
        <w:jc w:val="both"/>
        <w:rPr>
          <w:sz w:val="28"/>
          <w:szCs w:val="28"/>
        </w:rPr>
      </w:pPr>
      <w:r>
        <w:rPr>
          <w:sz w:val="28"/>
          <w:szCs w:val="28"/>
        </w:rPr>
        <w:t>3.6</w:t>
      </w:r>
      <w:r w:rsidR="00991020" w:rsidRPr="00991020">
        <w:rPr>
          <w:sz w:val="28"/>
          <w:szCs w:val="28"/>
        </w:rPr>
        <w:t>.9.1. Основанием для начала административной процедуры является обращение заявителя в орган, предоставляющий муниципальную услугу</w:t>
      </w:r>
      <w:r w:rsidR="00991020" w:rsidRPr="00991020">
        <w:rPr>
          <w:i/>
          <w:sz w:val="28"/>
          <w:szCs w:val="28"/>
        </w:rPr>
        <w:t xml:space="preserve"> </w:t>
      </w:r>
      <w:r w:rsidR="00991020" w:rsidRPr="00991020">
        <w:rPr>
          <w:sz w:val="28"/>
          <w:szCs w:val="28"/>
        </w:rPr>
        <w:t>с целью получения муниципальной услуги.</w:t>
      </w:r>
    </w:p>
    <w:p w:rsidR="00991020" w:rsidRPr="002E1CCA" w:rsidRDefault="00337DBC" w:rsidP="007E180D">
      <w:pPr>
        <w:widowControl w:val="0"/>
        <w:autoSpaceDE w:val="0"/>
        <w:autoSpaceDN w:val="0"/>
        <w:adjustRightInd w:val="0"/>
        <w:ind w:firstLine="851"/>
        <w:jc w:val="both"/>
        <w:rPr>
          <w:sz w:val="28"/>
          <w:szCs w:val="28"/>
        </w:rPr>
      </w:pPr>
      <w:r w:rsidRPr="002E1CCA">
        <w:rPr>
          <w:sz w:val="28"/>
          <w:szCs w:val="28"/>
        </w:rPr>
        <w:t>3.6</w:t>
      </w:r>
      <w:r w:rsidR="00991020" w:rsidRPr="002E1CCA">
        <w:rPr>
          <w:sz w:val="28"/>
          <w:szCs w:val="28"/>
        </w:rPr>
        <w:t xml:space="preserve">.9.2.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3" w:anchor="/document/12177515/entry/1102" w:history="1">
        <w:r w:rsidR="00991020" w:rsidRPr="002E1CCA">
          <w:rPr>
            <w:sz w:val="28"/>
            <w:szCs w:val="28"/>
          </w:rPr>
          <w:t>статьей 11.2</w:t>
        </w:r>
      </w:hyperlink>
      <w:r w:rsidR="00991020" w:rsidRPr="002E1CCA">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91020" w:rsidRPr="002E1CCA" w:rsidRDefault="00337DBC" w:rsidP="007E180D">
      <w:pPr>
        <w:widowControl w:val="0"/>
        <w:autoSpaceDE w:val="0"/>
        <w:autoSpaceDN w:val="0"/>
        <w:adjustRightInd w:val="0"/>
        <w:ind w:firstLine="851"/>
        <w:jc w:val="both"/>
        <w:rPr>
          <w:sz w:val="28"/>
          <w:szCs w:val="28"/>
        </w:rPr>
      </w:pPr>
      <w:r w:rsidRPr="002E1CCA">
        <w:rPr>
          <w:sz w:val="28"/>
          <w:szCs w:val="28"/>
        </w:rPr>
        <w:t>3.6</w:t>
      </w:r>
      <w:r w:rsidR="00991020" w:rsidRPr="002E1CCA">
        <w:rPr>
          <w:sz w:val="28"/>
          <w:szCs w:val="28"/>
        </w:rPr>
        <w:t>.9.3.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91020" w:rsidRPr="002E1CCA" w:rsidRDefault="00337DBC" w:rsidP="007E180D">
      <w:pPr>
        <w:widowControl w:val="0"/>
        <w:autoSpaceDE w:val="0"/>
        <w:autoSpaceDN w:val="0"/>
        <w:adjustRightInd w:val="0"/>
        <w:ind w:firstLine="851"/>
        <w:jc w:val="both"/>
        <w:rPr>
          <w:sz w:val="28"/>
          <w:szCs w:val="28"/>
        </w:rPr>
      </w:pPr>
      <w:r w:rsidRPr="002E1CCA">
        <w:rPr>
          <w:sz w:val="28"/>
          <w:szCs w:val="28"/>
        </w:rPr>
        <w:t>3.6</w:t>
      </w:r>
      <w:r w:rsidR="00991020" w:rsidRPr="002E1CCA">
        <w:rPr>
          <w:sz w:val="28"/>
          <w:szCs w:val="28"/>
        </w:rPr>
        <w:t>.9.4.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337DBC" w:rsidRPr="002E1CCA" w:rsidRDefault="00337DBC" w:rsidP="007E180D">
      <w:pPr>
        <w:widowControl w:val="0"/>
        <w:autoSpaceDE w:val="0"/>
        <w:autoSpaceDN w:val="0"/>
        <w:adjustRightInd w:val="0"/>
        <w:ind w:firstLine="851"/>
        <w:jc w:val="both"/>
        <w:rPr>
          <w:sz w:val="28"/>
          <w:szCs w:val="28"/>
        </w:rPr>
      </w:pPr>
      <w:r w:rsidRPr="002E1CCA">
        <w:rPr>
          <w:sz w:val="28"/>
          <w:szCs w:val="28"/>
        </w:rPr>
        <w:t>3.6</w:t>
      </w:r>
      <w:r w:rsidR="00991020" w:rsidRPr="002E1CCA">
        <w:rPr>
          <w:sz w:val="28"/>
          <w:szCs w:val="28"/>
        </w:rPr>
        <w:t>.9.5.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B61F71" w:rsidRDefault="00991020" w:rsidP="007E180D">
      <w:pPr>
        <w:widowControl w:val="0"/>
        <w:autoSpaceDE w:val="0"/>
        <w:autoSpaceDN w:val="0"/>
        <w:adjustRightInd w:val="0"/>
        <w:ind w:firstLine="851"/>
        <w:jc w:val="both"/>
        <w:rPr>
          <w:sz w:val="28"/>
          <w:szCs w:val="28"/>
        </w:rPr>
      </w:pPr>
      <w:r w:rsidRPr="002E1CCA">
        <w:rPr>
          <w:sz w:val="28"/>
          <w:szCs w:val="28"/>
        </w:rPr>
        <w:t>3</w:t>
      </w:r>
      <w:r w:rsidR="00337DBC" w:rsidRPr="002E1CCA">
        <w:rPr>
          <w:sz w:val="28"/>
          <w:szCs w:val="28"/>
        </w:rPr>
        <w:t>.6</w:t>
      </w:r>
      <w:r w:rsidRPr="002E1CCA">
        <w:rPr>
          <w:sz w:val="28"/>
          <w:szCs w:val="28"/>
        </w:rPr>
        <w:t>.9.6.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B4F27" w:rsidRDefault="00BB4F27" w:rsidP="007E180D">
      <w:pPr>
        <w:widowControl w:val="0"/>
        <w:autoSpaceDE w:val="0"/>
        <w:autoSpaceDN w:val="0"/>
        <w:adjustRightInd w:val="0"/>
        <w:ind w:firstLine="851"/>
        <w:jc w:val="center"/>
        <w:rPr>
          <w:sz w:val="28"/>
          <w:szCs w:val="28"/>
        </w:rPr>
      </w:pPr>
    </w:p>
    <w:p w:rsidR="00703756" w:rsidRPr="00017E6E" w:rsidRDefault="00337DBC" w:rsidP="007E180D">
      <w:pPr>
        <w:widowControl w:val="0"/>
        <w:autoSpaceDE w:val="0"/>
        <w:autoSpaceDN w:val="0"/>
        <w:adjustRightInd w:val="0"/>
        <w:ind w:firstLine="851"/>
        <w:jc w:val="center"/>
        <w:rPr>
          <w:rFonts w:eastAsia="Calibri"/>
          <w:sz w:val="28"/>
          <w:szCs w:val="28"/>
        </w:rPr>
      </w:pPr>
      <w:r w:rsidRPr="00017E6E">
        <w:rPr>
          <w:sz w:val="28"/>
          <w:szCs w:val="28"/>
        </w:rPr>
        <w:t>Подраздел 3.7</w:t>
      </w:r>
      <w:r w:rsidR="00703756" w:rsidRPr="00017E6E">
        <w:rPr>
          <w:sz w:val="28"/>
          <w:szCs w:val="28"/>
        </w:rPr>
        <w:t xml:space="preserve">. </w:t>
      </w:r>
      <w:r w:rsidR="00703756" w:rsidRPr="00017E6E">
        <w:rPr>
          <w:rFonts w:eastAsia="Calibri"/>
          <w:sz w:val="28"/>
          <w:szCs w:val="28"/>
        </w:rPr>
        <w:t xml:space="preserve">Порядок исправления допущенных опечаток </w:t>
      </w:r>
    </w:p>
    <w:p w:rsidR="00703756" w:rsidRPr="00017E6E" w:rsidRDefault="00703756" w:rsidP="007E180D">
      <w:pPr>
        <w:widowControl w:val="0"/>
        <w:autoSpaceDE w:val="0"/>
        <w:autoSpaceDN w:val="0"/>
        <w:adjustRightInd w:val="0"/>
        <w:ind w:firstLine="851"/>
        <w:jc w:val="center"/>
        <w:rPr>
          <w:rFonts w:eastAsia="Calibri"/>
          <w:sz w:val="28"/>
          <w:szCs w:val="28"/>
        </w:rPr>
      </w:pPr>
      <w:r w:rsidRPr="00017E6E">
        <w:rPr>
          <w:rFonts w:eastAsia="Calibri"/>
          <w:sz w:val="28"/>
          <w:szCs w:val="28"/>
        </w:rPr>
        <w:t>и ошибок в выданных в результате предоставления муниципальной услуги документах</w:t>
      </w:r>
    </w:p>
    <w:p w:rsidR="00703756" w:rsidRPr="00017E6E" w:rsidRDefault="00703756" w:rsidP="007E180D">
      <w:pPr>
        <w:widowControl w:val="0"/>
        <w:autoSpaceDE w:val="0"/>
        <w:autoSpaceDN w:val="0"/>
        <w:adjustRightInd w:val="0"/>
        <w:ind w:firstLine="851"/>
        <w:jc w:val="both"/>
        <w:outlineLvl w:val="0"/>
        <w:rPr>
          <w:sz w:val="28"/>
          <w:szCs w:val="28"/>
        </w:rPr>
      </w:pPr>
    </w:p>
    <w:p w:rsidR="00703756" w:rsidRPr="00017E6E" w:rsidRDefault="00337DBC" w:rsidP="007E180D">
      <w:pPr>
        <w:widowControl w:val="0"/>
        <w:autoSpaceDE w:val="0"/>
        <w:autoSpaceDN w:val="0"/>
        <w:adjustRightInd w:val="0"/>
        <w:ind w:firstLine="851"/>
        <w:jc w:val="both"/>
        <w:rPr>
          <w:bCs/>
          <w:sz w:val="28"/>
          <w:szCs w:val="28"/>
        </w:rPr>
      </w:pPr>
      <w:r w:rsidRPr="00017E6E">
        <w:rPr>
          <w:sz w:val="28"/>
          <w:szCs w:val="28"/>
        </w:rPr>
        <w:t>3.7</w:t>
      </w:r>
      <w:r w:rsidR="00703756" w:rsidRPr="00017E6E">
        <w:rPr>
          <w:sz w:val="28"/>
          <w:szCs w:val="28"/>
        </w:rPr>
        <w:t>.1. Основанием для начала админис</w:t>
      </w:r>
      <w:r w:rsidR="005F7DF9">
        <w:rPr>
          <w:sz w:val="28"/>
          <w:szCs w:val="28"/>
        </w:rPr>
        <w:t>тративной процедуры является по</w:t>
      </w:r>
      <w:r w:rsidR="00703756" w:rsidRPr="00017E6E">
        <w:rPr>
          <w:sz w:val="28"/>
          <w:szCs w:val="28"/>
        </w:rPr>
        <w:t>ступление в орган, предоставляющий муници</w:t>
      </w:r>
      <w:r w:rsidR="005F7DF9">
        <w:rPr>
          <w:sz w:val="28"/>
          <w:szCs w:val="28"/>
        </w:rPr>
        <w:t>пальную услугу, заявления об ис</w:t>
      </w:r>
      <w:r w:rsidR="00703756" w:rsidRPr="00017E6E">
        <w:rPr>
          <w:sz w:val="28"/>
          <w:szCs w:val="28"/>
        </w:rPr>
        <w:t>правлении допущенных органом, предоставляющим муниципальную услугу, опечаток и ошибок (описки, грамматической или арифметической ошибки) в выданн</w:t>
      </w:r>
      <w:r w:rsidR="00A1387E">
        <w:rPr>
          <w:sz w:val="28"/>
          <w:szCs w:val="28"/>
        </w:rPr>
        <w:t>ом</w:t>
      </w:r>
      <w:r w:rsidR="00703756" w:rsidRPr="00017E6E">
        <w:rPr>
          <w:sz w:val="28"/>
          <w:szCs w:val="28"/>
        </w:rPr>
        <w:t xml:space="preserve"> </w:t>
      </w:r>
      <w:r w:rsidR="00FC6CAB" w:rsidRPr="00017E6E">
        <w:rPr>
          <w:sz w:val="28"/>
          <w:szCs w:val="28"/>
        </w:rPr>
        <w:t xml:space="preserve">специальном разрешении </w:t>
      </w:r>
      <w:r w:rsidR="00703756" w:rsidRPr="00017E6E">
        <w:rPr>
          <w:sz w:val="28"/>
          <w:szCs w:val="28"/>
        </w:rPr>
        <w:t xml:space="preserve">(далее – техническая ошибка). </w:t>
      </w:r>
    </w:p>
    <w:p w:rsidR="00A27420" w:rsidRPr="00A27420" w:rsidRDefault="00337DBC" w:rsidP="007E180D">
      <w:pPr>
        <w:widowControl w:val="0"/>
        <w:autoSpaceDE w:val="0"/>
        <w:autoSpaceDN w:val="0"/>
        <w:adjustRightInd w:val="0"/>
        <w:ind w:firstLine="851"/>
        <w:jc w:val="both"/>
        <w:rPr>
          <w:sz w:val="28"/>
          <w:szCs w:val="28"/>
        </w:rPr>
      </w:pPr>
      <w:r w:rsidRPr="00017E6E">
        <w:rPr>
          <w:sz w:val="28"/>
          <w:szCs w:val="28"/>
        </w:rPr>
        <w:t>3.7</w:t>
      </w:r>
      <w:r w:rsidR="00703756" w:rsidRPr="00017E6E">
        <w:rPr>
          <w:sz w:val="28"/>
          <w:szCs w:val="28"/>
        </w:rPr>
        <w:t>.2. Заявление об исправлении доп</w:t>
      </w:r>
      <w:r w:rsidR="005F7DF9">
        <w:rPr>
          <w:sz w:val="28"/>
          <w:szCs w:val="28"/>
        </w:rPr>
        <w:t>ущенной технической ошибки в вы</w:t>
      </w:r>
      <w:r w:rsidR="00703756" w:rsidRPr="00017E6E">
        <w:rPr>
          <w:sz w:val="28"/>
          <w:szCs w:val="28"/>
        </w:rPr>
        <w:t xml:space="preserve">данных в результате предоставления муниципальной услуги документах (далее – заявление) </w:t>
      </w:r>
      <w:r w:rsidR="00A27420" w:rsidRPr="00A27420">
        <w:rPr>
          <w:sz w:val="28"/>
          <w:szCs w:val="28"/>
        </w:rPr>
        <w:t>подается в произвольной форме и должно содержать следующие сведения:</w:t>
      </w:r>
    </w:p>
    <w:p w:rsidR="00A27420" w:rsidRPr="00A27420" w:rsidRDefault="007E180D" w:rsidP="007E180D">
      <w:pPr>
        <w:widowControl w:val="0"/>
        <w:autoSpaceDE w:val="0"/>
        <w:autoSpaceDN w:val="0"/>
        <w:adjustRightInd w:val="0"/>
        <w:ind w:firstLine="851"/>
        <w:jc w:val="both"/>
        <w:rPr>
          <w:sz w:val="28"/>
          <w:szCs w:val="28"/>
        </w:rPr>
      </w:pPr>
      <w:r>
        <w:rPr>
          <w:sz w:val="28"/>
          <w:szCs w:val="28"/>
        </w:rPr>
        <w:t xml:space="preserve">- </w:t>
      </w:r>
      <w:r w:rsidR="00A27420" w:rsidRPr="00A27420">
        <w:rPr>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A27420" w:rsidRPr="00A27420" w:rsidRDefault="007E180D" w:rsidP="007E180D">
      <w:pPr>
        <w:widowControl w:val="0"/>
        <w:autoSpaceDE w:val="0"/>
        <w:autoSpaceDN w:val="0"/>
        <w:adjustRightInd w:val="0"/>
        <w:ind w:firstLine="851"/>
        <w:jc w:val="both"/>
        <w:rPr>
          <w:sz w:val="28"/>
          <w:szCs w:val="28"/>
        </w:rPr>
      </w:pPr>
      <w:r>
        <w:rPr>
          <w:sz w:val="28"/>
          <w:szCs w:val="28"/>
        </w:rPr>
        <w:t xml:space="preserve">- </w:t>
      </w:r>
      <w:r w:rsidR="00A27420" w:rsidRPr="00A2742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7420" w:rsidRPr="00A27420" w:rsidRDefault="007E180D" w:rsidP="007E180D">
      <w:pPr>
        <w:widowControl w:val="0"/>
        <w:autoSpaceDE w:val="0"/>
        <w:autoSpaceDN w:val="0"/>
        <w:adjustRightInd w:val="0"/>
        <w:ind w:firstLine="851"/>
        <w:jc w:val="both"/>
        <w:rPr>
          <w:sz w:val="28"/>
          <w:szCs w:val="28"/>
        </w:rPr>
      </w:pPr>
      <w:r>
        <w:rPr>
          <w:sz w:val="28"/>
          <w:szCs w:val="28"/>
        </w:rPr>
        <w:t xml:space="preserve">- </w:t>
      </w:r>
      <w:r w:rsidR="00A27420" w:rsidRPr="00A27420">
        <w:rPr>
          <w:sz w:val="28"/>
          <w:szCs w:val="28"/>
        </w:rPr>
        <w:t>реквизиты документов, в которых заявитель выявил опечатки и (или) ошибки;</w:t>
      </w:r>
    </w:p>
    <w:p w:rsidR="00A27420" w:rsidRPr="00A27420" w:rsidRDefault="007E180D" w:rsidP="007E180D">
      <w:pPr>
        <w:widowControl w:val="0"/>
        <w:autoSpaceDE w:val="0"/>
        <w:autoSpaceDN w:val="0"/>
        <w:adjustRightInd w:val="0"/>
        <w:ind w:firstLine="851"/>
        <w:jc w:val="both"/>
        <w:rPr>
          <w:sz w:val="28"/>
          <w:szCs w:val="28"/>
        </w:rPr>
      </w:pPr>
      <w:r>
        <w:rPr>
          <w:sz w:val="28"/>
          <w:szCs w:val="28"/>
        </w:rPr>
        <w:t xml:space="preserve">- </w:t>
      </w:r>
      <w:r w:rsidR="00A27420" w:rsidRPr="00A27420">
        <w:rPr>
          <w:sz w:val="28"/>
          <w:szCs w:val="28"/>
        </w:rPr>
        <w:t xml:space="preserve">краткое описание опечатки и (или) ошибки в выданном в результате предоставления муниципальной услуги документе; </w:t>
      </w:r>
    </w:p>
    <w:p w:rsidR="00A27420" w:rsidRPr="00017E6E" w:rsidRDefault="007E180D" w:rsidP="007E180D">
      <w:pPr>
        <w:widowControl w:val="0"/>
        <w:autoSpaceDE w:val="0"/>
        <w:autoSpaceDN w:val="0"/>
        <w:adjustRightInd w:val="0"/>
        <w:ind w:firstLine="851"/>
        <w:jc w:val="both"/>
        <w:rPr>
          <w:sz w:val="28"/>
          <w:szCs w:val="28"/>
        </w:rPr>
      </w:pPr>
      <w:r>
        <w:rPr>
          <w:sz w:val="28"/>
          <w:szCs w:val="28"/>
        </w:rPr>
        <w:t xml:space="preserve">- </w:t>
      </w:r>
      <w:r w:rsidR="00A27420" w:rsidRPr="00A27420">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A27420" w:rsidRPr="00A27420" w:rsidRDefault="00337DBC" w:rsidP="007E180D">
      <w:pPr>
        <w:widowControl w:val="0"/>
        <w:autoSpaceDE w:val="0"/>
        <w:autoSpaceDN w:val="0"/>
        <w:adjustRightInd w:val="0"/>
        <w:ind w:firstLine="851"/>
        <w:jc w:val="both"/>
        <w:rPr>
          <w:sz w:val="28"/>
          <w:szCs w:val="28"/>
        </w:rPr>
      </w:pPr>
      <w:r w:rsidRPr="00017E6E">
        <w:rPr>
          <w:sz w:val="28"/>
          <w:szCs w:val="28"/>
        </w:rPr>
        <w:t>3.7</w:t>
      </w:r>
      <w:r w:rsidR="00703756" w:rsidRPr="00017E6E">
        <w:rPr>
          <w:sz w:val="28"/>
          <w:szCs w:val="28"/>
        </w:rPr>
        <w:t xml:space="preserve">.3. </w:t>
      </w:r>
      <w:r w:rsidR="00A27420" w:rsidRPr="00A27420">
        <w:rPr>
          <w:sz w:val="28"/>
          <w:szCs w:val="28"/>
        </w:rPr>
        <w:t>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rsidR="00A27420" w:rsidRDefault="00A27420" w:rsidP="007E180D">
      <w:pPr>
        <w:widowControl w:val="0"/>
        <w:autoSpaceDE w:val="0"/>
        <w:autoSpaceDN w:val="0"/>
        <w:adjustRightInd w:val="0"/>
        <w:ind w:firstLine="851"/>
        <w:jc w:val="both"/>
        <w:rPr>
          <w:sz w:val="28"/>
          <w:szCs w:val="28"/>
        </w:rPr>
      </w:pPr>
      <w:r w:rsidRPr="00A27420">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703756" w:rsidRPr="00017E6E" w:rsidRDefault="00337DBC" w:rsidP="007E180D">
      <w:pPr>
        <w:widowControl w:val="0"/>
        <w:autoSpaceDE w:val="0"/>
        <w:autoSpaceDN w:val="0"/>
        <w:adjustRightInd w:val="0"/>
        <w:ind w:firstLine="851"/>
        <w:jc w:val="both"/>
        <w:rPr>
          <w:sz w:val="28"/>
          <w:szCs w:val="28"/>
        </w:rPr>
      </w:pPr>
      <w:r w:rsidRPr="00017E6E">
        <w:rPr>
          <w:sz w:val="28"/>
          <w:szCs w:val="28"/>
        </w:rPr>
        <w:t>3.7</w:t>
      </w:r>
      <w:r w:rsidR="00703756" w:rsidRPr="00017E6E">
        <w:rPr>
          <w:sz w:val="28"/>
          <w:szCs w:val="28"/>
        </w:rPr>
        <w:t>.4. Специалист, ответственный за п</w:t>
      </w:r>
      <w:r w:rsidR="005F7DF9">
        <w:rPr>
          <w:sz w:val="28"/>
          <w:szCs w:val="28"/>
        </w:rPr>
        <w:t>рием документов, принимает заяв</w:t>
      </w:r>
      <w:r w:rsidR="00703756" w:rsidRPr="00017E6E">
        <w:rPr>
          <w:sz w:val="28"/>
          <w:szCs w:val="28"/>
        </w:rPr>
        <w:t>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703756" w:rsidRPr="00017E6E" w:rsidRDefault="00703756" w:rsidP="007E180D">
      <w:pPr>
        <w:widowControl w:val="0"/>
        <w:autoSpaceDE w:val="0"/>
        <w:autoSpaceDN w:val="0"/>
        <w:adjustRightInd w:val="0"/>
        <w:ind w:firstLine="851"/>
        <w:jc w:val="both"/>
        <w:rPr>
          <w:sz w:val="28"/>
          <w:szCs w:val="28"/>
        </w:rPr>
      </w:pPr>
      <w:r w:rsidRPr="00017E6E">
        <w:rPr>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703756" w:rsidRPr="00017E6E" w:rsidRDefault="00337DBC" w:rsidP="007E180D">
      <w:pPr>
        <w:widowControl w:val="0"/>
        <w:autoSpaceDE w:val="0"/>
        <w:autoSpaceDN w:val="0"/>
        <w:adjustRightInd w:val="0"/>
        <w:ind w:firstLine="851"/>
        <w:jc w:val="both"/>
        <w:rPr>
          <w:sz w:val="28"/>
          <w:szCs w:val="28"/>
        </w:rPr>
      </w:pPr>
      <w:r w:rsidRPr="00017E6E">
        <w:rPr>
          <w:sz w:val="28"/>
          <w:szCs w:val="28"/>
        </w:rPr>
        <w:t>3.7</w:t>
      </w:r>
      <w:r w:rsidR="00703756" w:rsidRPr="00017E6E">
        <w:rPr>
          <w:sz w:val="28"/>
          <w:szCs w:val="28"/>
        </w:rPr>
        <w:t>.5. После поступления, в соответствии</w:t>
      </w:r>
      <w:r w:rsidR="005F7DF9">
        <w:rPr>
          <w:sz w:val="28"/>
          <w:szCs w:val="28"/>
        </w:rPr>
        <w:t xml:space="preserve"> с правилами делопроизвод</w:t>
      </w:r>
      <w:r w:rsidR="00703756" w:rsidRPr="00017E6E">
        <w:rPr>
          <w:sz w:val="28"/>
          <w:szCs w:val="28"/>
        </w:rPr>
        <w:t>ства, заявления, осуществляются следующие действия:</w:t>
      </w:r>
    </w:p>
    <w:p w:rsidR="00703756" w:rsidRPr="00017E6E" w:rsidRDefault="00703756" w:rsidP="007E180D">
      <w:pPr>
        <w:widowControl w:val="0"/>
        <w:ind w:firstLine="851"/>
        <w:jc w:val="both"/>
        <w:rPr>
          <w:sz w:val="28"/>
          <w:szCs w:val="28"/>
        </w:rPr>
      </w:pPr>
      <w:r w:rsidRPr="00017E6E">
        <w:rPr>
          <w:sz w:val="28"/>
          <w:szCs w:val="28"/>
        </w:rPr>
        <w:t xml:space="preserve">1) рассмотрение </w:t>
      </w:r>
      <w:r w:rsidR="00D17B52">
        <w:rPr>
          <w:sz w:val="28"/>
          <w:szCs w:val="28"/>
        </w:rPr>
        <w:t xml:space="preserve">специалистом </w:t>
      </w:r>
      <w:r w:rsidRPr="00017E6E">
        <w:rPr>
          <w:sz w:val="28"/>
          <w:szCs w:val="28"/>
        </w:rPr>
        <w:t>заявления, принятие им решения об исправлении технической ошибки, в случае ее выявления, или об отказе в исправлении технической ошибки, в случае е</w:t>
      </w:r>
      <w:r w:rsidR="005F7DF9">
        <w:rPr>
          <w:sz w:val="28"/>
          <w:szCs w:val="28"/>
        </w:rPr>
        <w:t>е отсутствия в документе, выдан</w:t>
      </w:r>
      <w:r w:rsidRPr="00017E6E">
        <w:rPr>
          <w:sz w:val="28"/>
          <w:szCs w:val="28"/>
        </w:rPr>
        <w:t>ном в результате предоставления муниципал</w:t>
      </w:r>
      <w:r w:rsidR="004B5F15">
        <w:rPr>
          <w:sz w:val="28"/>
          <w:szCs w:val="28"/>
        </w:rPr>
        <w:t>ьной услуги</w:t>
      </w:r>
      <w:r w:rsidRPr="00017E6E">
        <w:rPr>
          <w:sz w:val="28"/>
          <w:szCs w:val="28"/>
        </w:rPr>
        <w:t>;</w:t>
      </w:r>
    </w:p>
    <w:p w:rsidR="00703756" w:rsidRPr="00017E6E" w:rsidRDefault="00703756" w:rsidP="007E180D">
      <w:pPr>
        <w:widowControl w:val="0"/>
        <w:autoSpaceDE w:val="0"/>
        <w:autoSpaceDN w:val="0"/>
        <w:adjustRightInd w:val="0"/>
        <w:ind w:firstLine="851"/>
        <w:jc w:val="both"/>
        <w:rPr>
          <w:sz w:val="28"/>
          <w:szCs w:val="28"/>
        </w:rPr>
      </w:pPr>
      <w:r w:rsidRPr="00017E6E">
        <w:rPr>
          <w:sz w:val="28"/>
          <w:szCs w:val="28"/>
        </w:rPr>
        <w:t xml:space="preserve"> 2) подготовка специалистом, ответст</w:t>
      </w:r>
      <w:r w:rsidR="00A27420">
        <w:rPr>
          <w:sz w:val="28"/>
          <w:szCs w:val="28"/>
        </w:rPr>
        <w:t>венным за предоставление муници</w:t>
      </w:r>
      <w:r w:rsidRPr="00017E6E">
        <w:rPr>
          <w:sz w:val="28"/>
          <w:szCs w:val="28"/>
        </w:rPr>
        <w:t>пальной услуги, документа по результатам рас</w:t>
      </w:r>
      <w:r w:rsidR="005F7DF9">
        <w:rPr>
          <w:sz w:val="28"/>
          <w:szCs w:val="28"/>
        </w:rPr>
        <w:t>смотрения заявления (далее - до</w:t>
      </w:r>
      <w:r w:rsidRPr="00017E6E">
        <w:rPr>
          <w:sz w:val="28"/>
          <w:szCs w:val="28"/>
        </w:rPr>
        <w:t>кумент, подготовленный по результатам рассмотрения заявления);</w:t>
      </w:r>
    </w:p>
    <w:p w:rsidR="00C43ECA" w:rsidRPr="00017E6E" w:rsidRDefault="00703756" w:rsidP="007E180D">
      <w:pPr>
        <w:widowControl w:val="0"/>
        <w:autoSpaceDE w:val="0"/>
        <w:autoSpaceDN w:val="0"/>
        <w:adjustRightInd w:val="0"/>
        <w:ind w:firstLine="851"/>
        <w:jc w:val="both"/>
        <w:rPr>
          <w:bCs/>
          <w:color w:val="FF0000"/>
          <w:sz w:val="28"/>
          <w:szCs w:val="28"/>
        </w:rPr>
      </w:pPr>
      <w:r w:rsidRPr="00017E6E">
        <w:rPr>
          <w:sz w:val="28"/>
          <w:szCs w:val="28"/>
        </w:rPr>
        <w:t>Специалистом, ответственным за предоставление муниципальной</w:t>
      </w:r>
      <w:r w:rsidR="005F7DF9">
        <w:rPr>
          <w:sz w:val="28"/>
          <w:szCs w:val="28"/>
        </w:rPr>
        <w:t xml:space="preserve"> услу</w:t>
      </w:r>
      <w:r w:rsidRPr="00017E6E">
        <w:rPr>
          <w:sz w:val="28"/>
          <w:szCs w:val="28"/>
        </w:rPr>
        <w:t>ги, устраняется техническая ошибка путем подготовки</w:t>
      </w:r>
      <w:r w:rsidR="00FC6CAB" w:rsidRPr="00017E6E">
        <w:rPr>
          <w:sz w:val="28"/>
          <w:szCs w:val="28"/>
        </w:rPr>
        <w:t xml:space="preserve"> </w:t>
      </w:r>
      <w:r w:rsidR="00017E6E" w:rsidRPr="00017E6E">
        <w:rPr>
          <w:bCs/>
          <w:sz w:val="28"/>
          <w:szCs w:val="28"/>
        </w:rPr>
        <w:t xml:space="preserve">нового </w:t>
      </w:r>
      <w:r w:rsidR="00FC6CAB" w:rsidRPr="00017E6E">
        <w:rPr>
          <w:bCs/>
          <w:sz w:val="28"/>
          <w:szCs w:val="28"/>
        </w:rPr>
        <w:t>специального разрешения</w:t>
      </w:r>
      <w:r w:rsidRPr="00017E6E">
        <w:rPr>
          <w:bCs/>
          <w:sz w:val="28"/>
          <w:szCs w:val="28"/>
        </w:rPr>
        <w:t>.</w:t>
      </w:r>
      <w:r w:rsidR="00621DDD" w:rsidRPr="00017E6E">
        <w:rPr>
          <w:bCs/>
          <w:color w:val="FF0000"/>
          <w:sz w:val="28"/>
          <w:szCs w:val="28"/>
        </w:rPr>
        <w:t xml:space="preserve"> </w:t>
      </w:r>
    </w:p>
    <w:p w:rsidR="00703756" w:rsidRPr="00017E6E" w:rsidRDefault="00703756" w:rsidP="007E180D">
      <w:pPr>
        <w:widowControl w:val="0"/>
        <w:autoSpaceDE w:val="0"/>
        <w:autoSpaceDN w:val="0"/>
        <w:adjustRightInd w:val="0"/>
        <w:ind w:firstLine="851"/>
        <w:jc w:val="both"/>
        <w:rPr>
          <w:sz w:val="28"/>
          <w:szCs w:val="28"/>
        </w:rPr>
      </w:pPr>
      <w:r w:rsidRPr="00017E6E">
        <w:rPr>
          <w:sz w:val="28"/>
          <w:szCs w:val="28"/>
        </w:rPr>
        <w:t>При отсутствии технической ошибки специалистом, ответственным за предоставление муниципальной услуги, гот</w:t>
      </w:r>
      <w:r w:rsidR="005F7DF9">
        <w:rPr>
          <w:sz w:val="28"/>
          <w:szCs w:val="28"/>
        </w:rPr>
        <w:t>овится проект уведомления об от</w:t>
      </w:r>
      <w:r w:rsidRPr="00017E6E">
        <w:rPr>
          <w:sz w:val="28"/>
          <w:szCs w:val="28"/>
        </w:rPr>
        <w:t xml:space="preserve">сутствии допущенных опечаток и ошибок в </w:t>
      </w:r>
      <w:r w:rsidR="005F7DF9">
        <w:rPr>
          <w:sz w:val="28"/>
          <w:szCs w:val="28"/>
        </w:rPr>
        <w:t>выданных в результате предостав</w:t>
      </w:r>
      <w:r w:rsidRPr="00017E6E">
        <w:rPr>
          <w:sz w:val="28"/>
          <w:szCs w:val="28"/>
        </w:rPr>
        <w:t>ления муниципальной услуги документах (далее – уведомление об отсутствии технической ошибки);</w:t>
      </w:r>
    </w:p>
    <w:p w:rsidR="00703756" w:rsidRPr="00017E6E" w:rsidRDefault="00703756" w:rsidP="007E180D">
      <w:pPr>
        <w:widowControl w:val="0"/>
        <w:autoSpaceDE w:val="0"/>
        <w:autoSpaceDN w:val="0"/>
        <w:adjustRightInd w:val="0"/>
        <w:ind w:firstLine="851"/>
        <w:jc w:val="both"/>
        <w:rPr>
          <w:sz w:val="28"/>
          <w:szCs w:val="28"/>
        </w:rPr>
      </w:pPr>
      <w:r w:rsidRPr="00017E6E">
        <w:rPr>
          <w:sz w:val="28"/>
          <w:szCs w:val="28"/>
        </w:rPr>
        <w:t>3) направление документа, подготовл</w:t>
      </w:r>
      <w:r w:rsidR="005F7DF9">
        <w:rPr>
          <w:sz w:val="28"/>
          <w:szCs w:val="28"/>
        </w:rPr>
        <w:t>енного по результатам рассмотре</w:t>
      </w:r>
      <w:r w:rsidRPr="00017E6E">
        <w:rPr>
          <w:sz w:val="28"/>
          <w:szCs w:val="28"/>
        </w:rPr>
        <w:t>ния заявления, на подписание должностному лицу органа, предоставляющего муниципальную услугу;</w:t>
      </w:r>
    </w:p>
    <w:p w:rsidR="00703756" w:rsidRPr="00017E6E" w:rsidRDefault="00703756" w:rsidP="007E180D">
      <w:pPr>
        <w:widowControl w:val="0"/>
        <w:autoSpaceDE w:val="0"/>
        <w:autoSpaceDN w:val="0"/>
        <w:adjustRightInd w:val="0"/>
        <w:ind w:firstLine="851"/>
        <w:jc w:val="both"/>
        <w:rPr>
          <w:sz w:val="28"/>
          <w:szCs w:val="28"/>
        </w:rPr>
      </w:pPr>
      <w:r w:rsidRPr="00017E6E">
        <w:rPr>
          <w:sz w:val="28"/>
          <w:szCs w:val="28"/>
        </w:rPr>
        <w:t>4) регистрация документа, подготовл</w:t>
      </w:r>
      <w:r w:rsidR="005F7DF9">
        <w:rPr>
          <w:sz w:val="28"/>
          <w:szCs w:val="28"/>
        </w:rPr>
        <w:t>енного по результатам рассмотре</w:t>
      </w:r>
      <w:r w:rsidRPr="00017E6E">
        <w:rPr>
          <w:sz w:val="28"/>
          <w:szCs w:val="28"/>
        </w:rPr>
        <w:t>ния заявления, специалистом, ответственным за пре</w:t>
      </w:r>
      <w:r w:rsidR="005F7DF9">
        <w:rPr>
          <w:sz w:val="28"/>
          <w:szCs w:val="28"/>
        </w:rPr>
        <w:t>доставление муниципаль</w:t>
      </w:r>
      <w:r w:rsidRPr="00017E6E">
        <w:rPr>
          <w:sz w:val="28"/>
          <w:szCs w:val="28"/>
        </w:rPr>
        <w:t>ной услуги, в день их подписания;</w:t>
      </w:r>
    </w:p>
    <w:p w:rsidR="00703756" w:rsidRPr="00017E6E" w:rsidRDefault="00703756" w:rsidP="007E180D">
      <w:pPr>
        <w:widowControl w:val="0"/>
        <w:autoSpaceDE w:val="0"/>
        <w:autoSpaceDN w:val="0"/>
        <w:adjustRightInd w:val="0"/>
        <w:ind w:firstLine="851"/>
        <w:jc w:val="both"/>
        <w:rPr>
          <w:sz w:val="28"/>
          <w:szCs w:val="28"/>
        </w:rPr>
      </w:pPr>
      <w:r w:rsidRPr="00017E6E">
        <w:rPr>
          <w:sz w:val="28"/>
          <w:szCs w:val="28"/>
        </w:rPr>
        <w:t>5) выдача заявителю лично под подпись или направление документа, подготовленного по результатам рассмотрен</w:t>
      </w:r>
      <w:r w:rsidR="005F7DF9">
        <w:rPr>
          <w:sz w:val="28"/>
          <w:szCs w:val="28"/>
        </w:rPr>
        <w:t>ия заявления, почтовым отправле</w:t>
      </w:r>
      <w:r w:rsidRPr="00017E6E">
        <w:rPr>
          <w:sz w:val="28"/>
          <w:szCs w:val="28"/>
        </w:rPr>
        <w:t>нием по адресу, указанному заявителем в заявлении, если данны</w:t>
      </w:r>
      <w:r w:rsidR="005F7DF9">
        <w:rPr>
          <w:sz w:val="28"/>
          <w:szCs w:val="28"/>
        </w:rPr>
        <w:t>й способ полу</w:t>
      </w:r>
      <w:r w:rsidRPr="00017E6E">
        <w:rPr>
          <w:sz w:val="28"/>
          <w:szCs w:val="28"/>
        </w:rPr>
        <w:t>чения результата услуги указан им в заявлении.</w:t>
      </w:r>
    </w:p>
    <w:p w:rsidR="00332366" w:rsidRPr="00332366" w:rsidRDefault="00017E6E" w:rsidP="007E180D">
      <w:pPr>
        <w:widowControl w:val="0"/>
        <w:ind w:firstLine="851"/>
        <w:jc w:val="both"/>
        <w:rPr>
          <w:sz w:val="28"/>
          <w:szCs w:val="28"/>
        </w:rPr>
      </w:pPr>
      <w:r>
        <w:rPr>
          <w:sz w:val="28"/>
          <w:szCs w:val="28"/>
        </w:rPr>
        <w:t>3.7</w:t>
      </w:r>
      <w:r w:rsidR="00703756" w:rsidRPr="00017E6E">
        <w:rPr>
          <w:sz w:val="28"/>
          <w:szCs w:val="28"/>
        </w:rPr>
        <w:t xml:space="preserve">.6. </w:t>
      </w:r>
      <w:r w:rsidR="00332366" w:rsidRPr="00332366">
        <w:rPr>
          <w:sz w:val="28"/>
          <w:szCs w:val="28"/>
        </w:rPr>
        <w:t>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rsidR="00332366" w:rsidRPr="007E180D" w:rsidRDefault="00332366" w:rsidP="007E180D">
      <w:pPr>
        <w:widowControl w:val="0"/>
        <w:ind w:firstLine="851"/>
        <w:jc w:val="both"/>
        <w:rPr>
          <w:sz w:val="28"/>
          <w:szCs w:val="28"/>
        </w:rPr>
      </w:pPr>
      <w:r>
        <w:rPr>
          <w:sz w:val="28"/>
          <w:szCs w:val="28"/>
        </w:rPr>
        <w:t>3.7</w:t>
      </w:r>
      <w:r w:rsidRPr="00332366">
        <w:rPr>
          <w:sz w:val="28"/>
          <w:szCs w:val="28"/>
        </w:rPr>
        <w:t xml:space="preserve">.7.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w:t>
      </w:r>
      <w:r w:rsidRPr="007E180D">
        <w:rPr>
          <w:sz w:val="28"/>
          <w:szCs w:val="28"/>
        </w:rPr>
        <w:t xml:space="preserve">нарушения установленного срока таких исправлений, заявитель может обратиться с жалобой на данный отказ. </w:t>
      </w:r>
    </w:p>
    <w:p w:rsidR="00332366" w:rsidRPr="007E180D" w:rsidRDefault="00332366" w:rsidP="007E180D">
      <w:pPr>
        <w:widowControl w:val="0"/>
        <w:ind w:firstLine="851"/>
        <w:jc w:val="both"/>
        <w:rPr>
          <w:sz w:val="28"/>
          <w:szCs w:val="28"/>
        </w:rPr>
      </w:pPr>
      <w:r w:rsidRPr="007E180D">
        <w:rPr>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43ECA" w:rsidRPr="007E180D" w:rsidRDefault="00017E6E" w:rsidP="007E180D">
      <w:pPr>
        <w:widowControl w:val="0"/>
        <w:ind w:firstLine="851"/>
        <w:jc w:val="both"/>
        <w:rPr>
          <w:bCs/>
          <w:sz w:val="28"/>
          <w:szCs w:val="28"/>
        </w:rPr>
      </w:pPr>
      <w:r w:rsidRPr="007E180D">
        <w:rPr>
          <w:bCs/>
          <w:sz w:val="28"/>
          <w:szCs w:val="28"/>
        </w:rPr>
        <w:t>3.7</w:t>
      </w:r>
      <w:r w:rsidR="00332366" w:rsidRPr="007E180D">
        <w:rPr>
          <w:bCs/>
          <w:sz w:val="28"/>
          <w:szCs w:val="28"/>
        </w:rPr>
        <w:t>.8</w:t>
      </w:r>
      <w:r w:rsidR="00703756" w:rsidRPr="007E180D">
        <w:rPr>
          <w:bCs/>
          <w:sz w:val="28"/>
          <w:szCs w:val="28"/>
        </w:rPr>
        <w:t>.</w:t>
      </w:r>
      <w:r w:rsidR="00C43ECA" w:rsidRPr="007E180D">
        <w:t xml:space="preserve"> </w:t>
      </w:r>
      <w:r w:rsidR="00C43ECA" w:rsidRPr="007E180D">
        <w:rPr>
          <w:bCs/>
          <w:sz w:val="28"/>
          <w:szCs w:val="28"/>
        </w:rPr>
        <w:t>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703756" w:rsidRPr="007E180D" w:rsidRDefault="00017E6E" w:rsidP="007E180D">
      <w:pPr>
        <w:widowControl w:val="0"/>
        <w:tabs>
          <w:tab w:val="left" w:pos="567"/>
        </w:tabs>
        <w:ind w:firstLine="851"/>
        <w:jc w:val="both"/>
        <w:rPr>
          <w:bCs/>
          <w:sz w:val="28"/>
          <w:szCs w:val="28"/>
        </w:rPr>
      </w:pPr>
      <w:r w:rsidRPr="007E180D">
        <w:rPr>
          <w:bCs/>
          <w:sz w:val="28"/>
          <w:szCs w:val="28"/>
        </w:rPr>
        <w:t>3.7</w:t>
      </w:r>
      <w:r w:rsidR="00332366" w:rsidRPr="007E180D">
        <w:rPr>
          <w:bCs/>
          <w:sz w:val="28"/>
          <w:szCs w:val="28"/>
        </w:rPr>
        <w:t>.9</w:t>
      </w:r>
      <w:r w:rsidR="0093213C" w:rsidRPr="007E180D">
        <w:rPr>
          <w:bCs/>
          <w:sz w:val="28"/>
          <w:szCs w:val="28"/>
        </w:rPr>
        <w:t>.</w:t>
      </w:r>
      <w:r w:rsidR="00703756" w:rsidRPr="007E180D">
        <w:rPr>
          <w:bCs/>
          <w:sz w:val="28"/>
          <w:szCs w:val="28"/>
        </w:rPr>
        <w:t xml:space="preserve"> Результатом выполнения административной процедуры является:</w:t>
      </w:r>
    </w:p>
    <w:p w:rsidR="00703756" w:rsidRPr="007E180D" w:rsidRDefault="00703756" w:rsidP="007E180D">
      <w:pPr>
        <w:widowControl w:val="0"/>
        <w:tabs>
          <w:tab w:val="left" w:pos="567"/>
        </w:tabs>
        <w:ind w:firstLine="851"/>
        <w:jc w:val="both"/>
        <w:rPr>
          <w:bCs/>
          <w:sz w:val="28"/>
          <w:szCs w:val="28"/>
        </w:rPr>
      </w:pPr>
      <w:r w:rsidRPr="007E180D">
        <w:rPr>
          <w:bCs/>
          <w:sz w:val="28"/>
          <w:szCs w:val="28"/>
        </w:rPr>
        <w:t xml:space="preserve">а) в случае наличия технической ошибки в выданном в результате предоставления </w:t>
      </w:r>
      <w:r w:rsidR="00332366" w:rsidRPr="007E180D">
        <w:rPr>
          <w:bCs/>
          <w:sz w:val="28"/>
          <w:szCs w:val="28"/>
        </w:rPr>
        <w:t xml:space="preserve">муниципальной услуги документе - </w:t>
      </w:r>
      <w:r w:rsidR="00FC6CAB" w:rsidRPr="007E180D">
        <w:rPr>
          <w:sz w:val="28"/>
          <w:szCs w:val="28"/>
        </w:rPr>
        <w:t>специальное разрешение.</w:t>
      </w:r>
    </w:p>
    <w:p w:rsidR="00703756" w:rsidRPr="007E180D" w:rsidRDefault="00703756" w:rsidP="007E180D">
      <w:pPr>
        <w:widowControl w:val="0"/>
        <w:tabs>
          <w:tab w:val="left" w:pos="567"/>
        </w:tabs>
        <w:ind w:firstLine="851"/>
        <w:jc w:val="both"/>
        <w:rPr>
          <w:bCs/>
          <w:sz w:val="28"/>
          <w:szCs w:val="28"/>
        </w:rPr>
      </w:pPr>
      <w:r w:rsidRPr="007E180D">
        <w:rPr>
          <w:b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703756" w:rsidRPr="007E180D" w:rsidRDefault="00017E6E" w:rsidP="007E180D">
      <w:pPr>
        <w:widowControl w:val="0"/>
        <w:tabs>
          <w:tab w:val="left" w:pos="567"/>
        </w:tabs>
        <w:ind w:firstLine="851"/>
        <w:jc w:val="both"/>
        <w:rPr>
          <w:bCs/>
          <w:sz w:val="28"/>
          <w:szCs w:val="28"/>
        </w:rPr>
      </w:pPr>
      <w:r w:rsidRPr="007E180D">
        <w:rPr>
          <w:bCs/>
          <w:sz w:val="28"/>
          <w:szCs w:val="28"/>
        </w:rPr>
        <w:t>3.7</w:t>
      </w:r>
      <w:r w:rsidR="00332366" w:rsidRPr="007E180D">
        <w:rPr>
          <w:bCs/>
          <w:sz w:val="28"/>
          <w:szCs w:val="28"/>
        </w:rPr>
        <w:t>.10</w:t>
      </w:r>
      <w:r w:rsidR="00703756" w:rsidRPr="007E180D">
        <w:rPr>
          <w:bCs/>
          <w:sz w:val="28"/>
          <w:szCs w:val="28"/>
        </w:rPr>
        <w:t>. Способом фиксации результат</w:t>
      </w:r>
      <w:r w:rsidR="005F7DF9" w:rsidRPr="007E180D">
        <w:rPr>
          <w:bCs/>
          <w:sz w:val="28"/>
          <w:szCs w:val="28"/>
        </w:rPr>
        <w:t>а административной процедуры яв</w:t>
      </w:r>
      <w:r w:rsidR="00703756" w:rsidRPr="007E180D">
        <w:rPr>
          <w:bCs/>
          <w:sz w:val="28"/>
          <w:szCs w:val="28"/>
        </w:rPr>
        <w:t>ляется:</w:t>
      </w:r>
    </w:p>
    <w:p w:rsidR="00703756" w:rsidRPr="007E180D" w:rsidRDefault="007E180D" w:rsidP="007E180D">
      <w:pPr>
        <w:widowControl w:val="0"/>
        <w:tabs>
          <w:tab w:val="left" w:pos="567"/>
        </w:tabs>
        <w:ind w:firstLine="851"/>
        <w:jc w:val="both"/>
        <w:rPr>
          <w:bCs/>
          <w:sz w:val="28"/>
          <w:szCs w:val="28"/>
        </w:rPr>
      </w:pPr>
      <w:r>
        <w:rPr>
          <w:bCs/>
          <w:sz w:val="28"/>
          <w:szCs w:val="28"/>
        </w:rPr>
        <w:t xml:space="preserve">- </w:t>
      </w:r>
      <w:r w:rsidR="00703756" w:rsidRPr="007E180D">
        <w:rPr>
          <w:bCs/>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w:t>
      </w:r>
      <w:r w:rsidR="00703756" w:rsidRPr="007E180D">
        <w:rPr>
          <w:bCs/>
          <w:sz w:val="28"/>
          <w:szCs w:val="28"/>
        </w:rPr>
        <w:softHyphen/>
        <w:t>водства;</w:t>
      </w:r>
    </w:p>
    <w:p w:rsidR="00703756" w:rsidRPr="007E180D" w:rsidRDefault="007E180D" w:rsidP="007E180D">
      <w:pPr>
        <w:widowControl w:val="0"/>
        <w:tabs>
          <w:tab w:val="left" w:pos="567"/>
        </w:tabs>
        <w:ind w:firstLine="851"/>
        <w:jc w:val="both"/>
        <w:rPr>
          <w:bCs/>
          <w:sz w:val="28"/>
          <w:szCs w:val="28"/>
        </w:rPr>
      </w:pPr>
      <w:r>
        <w:rPr>
          <w:bCs/>
          <w:sz w:val="28"/>
          <w:szCs w:val="28"/>
        </w:rPr>
        <w:t xml:space="preserve">- </w:t>
      </w:r>
      <w:r w:rsidR="00703756" w:rsidRPr="007E180D">
        <w:rPr>
          <w:bCs/>
          <w:sz w:val="28"/>
          <w:szCs w:val="28"/>
        </w:rPr>
        <w:t>подпись заявителя о получении результата выполнения административ</w:t>
      </w:r>
      <w:r w:rsidR="00703756" w:rsidRPr="007E180D">
        <w:rPr>
          <w:bCs/>
          <w:sz w:val="28"/>
          <w:szCs w:val="28"/>
        </w:rPr>
        <w:softHyphen/>
        <w:t>ной процедуры в журнале выдаваемых документов.</w:t>
      </w:r>
    </w:p>
    <w:p w:rsidR="00703756" w:rsidRPr="007E180D" w:rsidRDefault="00017E6E" w:rsidP="007E180D">
      <w:pPr>
        <w:widowControl w:val="0"/>
        <w:ind w:firstLine="851"/>
        <w:jc w:val="both"/>
        <w:rPr>
          <w:sz w:val="28"/>
          <w:szCs w:val="28"/>
        </w:rPr>
      </w:pPr>
      <w:r w:rsidRPr="007E180D">
        <w:rPr>
          <w:bCs/>
          <w:sz w:val="28"/>
          <w:szCs w:val="28"/>
        </w:rPr>
        <w:t>3.7</w:t>
      </w:r>
      <w:r w:rsidR="00332366" w:rsidRPr="007E180D">
        <w:rPr>
          <w:bCs/>
          <w:sz w:val="28"/>
          <w:szCs w:val="28"/>
        </w:rPr>
        <w:t>.11</w:t>
      </w:r>
      <w:r w:rsidR="00703756" w:rsidRPr="007E180D">
        <w:rPr>
          <w:bCs/>
          <w:sz w:val="28"/>
          <w:szCs w:val="28"/>
        </w:rPr>
        <w:t xml:space="preserve">. </w:t>
      </w:r>
      <w:r w:rsidR="00703756" w:rsidRPr="007E180D">
        <w:rPr>
          <w:sz w:val="28"/>
          <w:szCs w:val="28"/>
        </w:rPr>
        <w:t>Исполнение данной административной процедуры возложено на начальника Отдела и специалиста, ответственного за предоставление муниц</w:t>
      </w:r>
      <w:r w:rsidR="005F7DF9" w:rsidRPr="007E180D">
        <w:rPr>
          <w:sz w:val="28"/>
          <w:szCs w:val="28"/>
        </w:rPr>
        <w:t>и</w:t>
      </w:r>
      <w:r w:rsidR="00703756" w:rsidRPr="007E180D">
        <w:rPr>
          <w:sz w:val="28"/>
          <w:szCs w:val="28"/>
        </w:rPr>
        <w:t>пальной услуги.</w:t>
      </w:r>
    </w:p>
    <w:p w:rsidR="00B61F71" w:rsidRPr="007E180D" w:rsidRDefault="00B61F71" w:rsidP="007E180D">
      <w:pPr>
        <w:widowControl w:val="0"/>
        <w:ind w:firstLine="851"/>
        <w:rPr>
          <w:sz w:val="28"/>
          <w:szCs w:val="28"/>
        </w:rPr>
      </w:pPr>
    </w:p>
    <w:p w:rsidR="00332366" w:rsidRPr="007E180D" w:rsidRDefault="00332366" w:rsidP="007E180D">
      <w:pPr>
        <w:widowControl w:val="0"/>
        <w:ind w:firstLine="851"/>
        <w:jc w:val="center"/>
        <w:rPr>
          <w:sz w:val="28"/>
          <w:szCs w:val="28"/>
        </w:rPr>
      </w:pPr>
      <w:r w:rsidRPr="007E180D">
        <w:rPr>
          <w:sz w:val="28"/>
          <w:szCs w:val="28"/>
        </w:rPr>
        <w:t xml:space="preserve">Раздел 4. </w:t>
      </w:r>
      <w:r w:rsidRPr="007E180D">
        <w:rPr>
          <w:sz w:val="28"/>
          <w:szCs w:val="28"/>
          <w:shd w:val="clear" w:color="auto" w:fill="FFFFFF"/>
        </w:rPr>
        <w:t>Формы контроля за исполнением регламента</w:t>
      </w:r>
    </w:p>
    <w:p w:rsidR="00332366" w:rsidRPr="007E180D" w:rsidRDefault="00332366" w:rsidP="007E180D">
      <w:pPr>
        <w:widowControl w:val="0"/>
        <w:ind w:firstLine="851"/>
        <w:jc w:val="center"/>
        <w:rPr>
          <w:sz w:val="28"/>
          <w:szCs w:val="28"/>
        </w:rPr>
      </w:pPr>
    </w:p>
    <w:p w:rsidR="00332366" w:rsidRPr="007E180D" w:rsidRDefault="00332366" w:rsidP="007E180D">
      <w:pPr>
        <w:widowControl w:val="0"/>
        <w:ind w:firstLine="851"/>
        <w:jc w:val="center"/>
        <w:outlineLvl w:val="2"/>
        <w:rPr>
          <w:sz w:val="28"/>
          <w:szCs w:val="28"/>
        </w:rPr>
      </w:pPr>
      <w:r w:rsidRPr="007E180D">
        <w:rPr>
          <w:sz w:val="28"/>
          <w:szCs w:val="28"/>
        </w:rPr>
        <w:t>Подраздел 4.1. Порядок осуществления текущего контроля</w:t>
      </w:r>
    </w:p>
    <w:p w:rsidR="00332366" w:rsidRPr="007E180D" w:rsidRDefault="00332366" w:rsidP="007E180D">
      <w:pPr>
        <w:widowControl w:val="0"/>
        <w:ind w:firstLine="851"/>
        <w:jc w:val="center"/>
        <w:outlineLvl w:val="2"/>
        <w:rPr>
          <w:sz w:val="28"/>
          <w:szCs w:val="28"/>
        </w:rPr>
      </w:pPr>
      <w:r w:rsidRPr="007E180D">
        <w:rPr>
          <w:sz w:val="28"/>
          <w:szCs w:val="28"/>
        </w:rPr>
        <w:t xml:space="preserve">за соблюдением и исполнением ответственными должностными лицами, </w:t>
      </w:r>
    </w:p>
    <w:p w:rsidR="00332366" w:rsidRPr="007E180D" w:rsidRDefault="00332366" w:rsidP="007E180D">
      <w:pPr>
        <w:widowControl w:val="0"/>
        <w:ind w:firstLine="851"/>
        <w:jc w:val="center"/>
        <w:outlineLvl w:val="2"/>
        <w:rPr>
          <w:sz w:val="28"/>
          <w:szCs w:val="28"/>
        </w:rPr>
      </w:pPr>
      <w:r w:rsidRPr="007E180D">
        <w:rPr>
          <w:sz w:val="28"/>
          <w:szCs w:val="28"/>
        </w:rPr>
        <w:t>положений регламента и иных нормативных правовых</w:t>
      </w:r>
    </w:p>
    <w:p w:rsidR="00332366" w:rsidRPr="007E180D" w:rsidRDefault="00332366" w:rsidP="007E180D">
      <w:pPr>
        <w:widowControl w:val="0"/>
        <w:ind w:firstLine="851"/>
        <w:jc w:val="center"/>
        <w:outlineLvl w:val="2"/>
        <w:rPr>
          <w:sz w:val="28"/>
          <w:szCs w:val="28"/>
        </w:rPr>
      </w:pPr>
      <w:r w:rsidRPr="007E180D">
        <w:rPr>
          <w:sz w:val="28"/>
          <w:szCs w:val="28"/>
        </w:rPr>
        <w:t>актов, устанавливающих требования к предоставлению муниципальной услуги, а также принятием ими решений</w:t>
      </w:r>
    </w:p>
    <w:p w:rsidR="00332366" w:rsidRPr="007E180D" w:rsidRDefault="00332366" w:rsidP="007E180D">
      <w:pPr>
        <w:widowControl w:val="0"/>
        <w:autoSpaceDE w:val="0"/>
        <w:autoSpaceDN w:val="0"/>
        <w:adjustRightInd w:val="0"/>
        <w:ind w:firstLine="851"/>
        <w:jc w:val="both"/>
        <w:outlineLvl w:val="2"/>
        <w:rPr>
          <w:rFonts w:ascii="Arial" w:hAnsi="Arial" w:cs="Arial"/>
          <w:bCs/>
          <w:color w:val="000000"/>
          <w:sz w:val="18"/>
          <w:szCs w:val="18"/>
          <w:shd w:val="clear" w:color="auto" w:fill="FFFFFF"/>
        </w:rPr>
      </w:pPr>
    </w:p>
    <w:p w:rsidR="00332366" w:rsidRPr="007E180D" w:rsidRDefault="00332366" w:rsidP="007E180D">
      <w:pPr>
        <w:widowControl w:val="0"/>
        <w:autoSpaceDE w:val="0"/>
        <w:autoSpaceDN w:val="0"/>
        <w:adjustRightInd w:val="0"/>
        <w:ind w:firstLine="851"/>
        <w:jc w:val="both"/>
        <w:outlineLvl w:val="2"/>
        <w:rPr>
          <w:color w:val="000000"/>
          <w:sz w:val="28"/>
          <w:szCs w:val="28"/>
        </w:rPr>
      </w:pPr>
      <w:r w:rsidRPr="007E180D">
        <w:rPr>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332366" w:rsidRPr="007E180D" w:rsidRDefault="00332366" w:rsidP="007E180D">
      <w:pPr>
        <w:widowControl w:val="0"/>
        <w:ind w:firstLine="851"/>
        <w:jc w:val="both"/>
        <w:rPr>
          <w:color w:val="000000"/>
          <w:sz w:val="28"/>
          <w:szCs w:val="28"/>
        </w:rPr>
      </w:pPr>
      <w:r w:rsidRPr="007E180D">
        <w:rPr>
          <w:color w:val="000000"/>
          <w:sz w:val="28"/>
          <w:szCs w:val="28"/>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sidR="004B5F15" w:rsidRPr="007E180D">
        <w:rPr>
          <w:color w:val="000000"/>
          <w:sz w:val="28"/>
          <w:szCs w:val="28"/>
        </w:rPr>
        <w:t>главой</w:t>
      </w:r>
      <w:r w:rsidRPr="007E180D">
        <w:rPr>
          <w:sz w:val="28"/>
          <w:szCs w:val="28"/>
          <w:lang w:eastAsia="ar-SA"/>
        </w:rPr>
        <w:t xml:space="preserve"> </w:t>
      </w:r>
      <w:r w:rsidR="00FB54DC" w:rsidRPr="007E180D">
        <w:rPr>
          <w:sz w:val="28"/>
          <w:szCs w:val="28"/>
          <w:lang w:eastAsia="ar-SA"/>
        </w:rPr>
        <w:t>Питерского муниципального района</w:t>
      </w:r>
      <w:r w:rsidRPr="007E180D">
        <w:rPr>
          <w:sz w:val="28"/>
          <w:szCs w:val="28"/>
          <w:lang w:eastAsia="ar-SA"/>
        </w:rPr>
        <w:t>.</w:t>
      </w:r>
    </w:p>
    <w:p w:rsidR="00332366" w:rsidRPr="00B70BC5" w:rsidRDefault="00332366" w:rsidP="007E180D">
      <w:pPr>
        <w:widowControl w:val="0"/>
        <w:autoSpaceDE w:val="0"/>
        <w:autoSpaceDN w:val="0"/>
        <w:adjustRightInd w:val="0"/>
        <w:ind w:firstLine="851"/>
        <w:jc w:val="both"/>
        <w:outlineLvl w:val="2"/>
        <w:rPr>
          <w:color w:val="000000"/>
          <w:sz w:val="28"/>
          <w:szCs w:val="28"/>
        </w:rPr>
      </w:pPr>
      <w:r w:rsidRPr="007E180D">
        <w:rPr>
          <w:sz w:val="28"/>
          <w:szCs w:val="28"/>
          <w:lang w:eastAsia="ar-SA"/>
        </w:rPr>
        <w:t>4.1.3. Текущий контроль осуществляется путем проведения проверок</w:t>
      </w:r>
      <w:r w:rsidRPr="00B70BC5">
        <w:rPr>
          <w:sz w:val="28"/>
          <w:szCs w:val="28"/>
          <w:lang w:eastAsia="ar-SA"/>
        </w:rPr>
        <w:t xml:space="preserve"> соблюдения и выполнения ответственными должностными лицами</w:t>
      </w:r>
      <w:r w:rsidRPr="00B70BC5">
        <w:rPr>
          <w:rFonts w:eastAsia="Calibri"/>
          <w:sz w:val="28"/>
          <w:szCs w:val="28"/>
          <w:lang w:eastAsia="en-US"/>
        </w:rPr>
        <w:t xml:space="preserve"> органа, предоставляющего муниципальную услугу, </w:t>
      </w:r>
      <w:r w:rsidRPr="00B70BC5">
        <w:rPr>
          <w:sz w:val="28"/>
          <w:szCs w:val="28"/>
          <w:lang w:eastAsia="ar-SA"/>
        </w:rPr>
        <w:t xml:space="preserve">положений настоящего регламента, иных нормативных правовых актов, </w:t>
      </w:r>
      <w:r w:rsidRPr="00B70BC5">
        <w:rPr>
          <w:color w:val="000000"/>
          <w:sz w:val="28"/>
          <w:szCs w:val="28"/>
        </w:rPr>
        <w:t>устанавливающих требования к предоставлению муниципальной услуги.</w:t>
      </w:r>
    </w:p>
    <w:p w:rsidR="00332366" w:rsidRPr="00B70BC5" w:rsidRDefault="00332366" w:rsidP="007E180D">
      <w:pPr>
        <w:widowControl w:val="0"/>
        <w:ind w:firstLine="851"/>
        <w:jc w:val="both"/>
        <w:rPr>
          <w:sz w:val="28"/>
          <w:szCs w:val="28"/>
          <w:lang w:eastAsia="ar-SA"/>
        </w:rPr>
      </w:pPr>
      <w:r w:rsidRPr="00B70BC5">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32366" w:rsidRPr="00B70BC5" w:rsidRDefault="00332366" w:rsidP="007E180D">
      <w:pPr>
        <w:widowControl w:val="0"/>
        <w:ind w:firstLine="851"/>
        <w:jc w:val="both"/>
        <w:outlineLvl w:val="2"/>
        <w:rPr>
          <w:sz w:val="28"/>
          <w:szCs w:val="28"/>
        </w:rPr>
      </w:pPr>
    </w:p>
    <w:p w:rsidR="00332366" w:rsidRPr="00B70BC5" w:rsidRDefault="00332366" w:rsidP="007E180D">
      <w:pPr>
        <w:widowControl w:val="0"/>
        <w:ind w:firstLine="851"/>
        <w:jc w:val="center"/>
        <w:outlineLvl w:val="2"/>
        <w:rPr>
          <w:sz w:val="28"/>
          <w:szCs w:val="28"/>
        </w:rPr>
      </w:pPr>
      <w:r w:rsidRPr="00B70BC5">
        <w:rPr>
          <w:sz w:val="28"/>
          <w:szCs w:val="28"/>
        </w:rPr>
        <w:t>Подраздел 4.2. Порядок и периодичность осуществления плановых</w:t>
      </w:r>
    </w:p>
    <w:p w:rsidR="00332366" w:rsidRPr="00B70BC5" w:rsidRDefault="00332366" w:rsidP="007E180D">
      <w:pPr>
        <w:widowControl w:val="0"/>
        <w:ind w:firstLine="851"/>
        <w:jc w:val="center"/>
        <w:outlineLvl w:val="2"/>
        <w:rPr>
          <w:sz w:val="28"/>
          <w:szCs w:val="28"/>
        </w:rPr>
      </w:pPr>
      <w:r w:rsidRPr="00B70BC5">
        <w:rPr>
          <w:sz w:val="28"/>
          <w:szCs w:val="28"/>
        </w:rPr>
        <w:t xml:space="preserve">и внеплановых проверок полноты и качества предоставления услуги, </w:t>
      </w:r>
    </w:p>
    <w:p w:rsidR="00332366" w:rsidRPr="00B70BC5" w:rsidRDefault="00332366" w:rsidP="007E180D">
      <w:pPr>
        <w:widowControl w:val="0"/>
        <w:ind w:firstLine="851"/>
        <w:jc w:val="center"/>
        <w:outlineLvl w:val="2"/>
        <w:rPr>
          <w:sz w:val="28"/>
          <w:szCs w:val="28"/>
        </w:rPr>
      </w:pPr>
      <w:r w:rsidRPr="00B70BC5">
        <w:rPr>
          <w:sz w:val="28"/>
          <w:szCs w:val="28"/>
        </w:rPr>
        <w:t xml:space="preserve">в том числе порядок и формы контроля за полнотой и качеством </w:t>
      </w:r>
    </w:p>
    <w:p w:rsidR="00332366" w:rsidRPr="00B70BC5" w:rsidRDefault="00332366" w:rsidP="007E180D">
      <w:pPr>
        <w:widowControl w:val="0"/>
        <w:ind w:firstLine="851"/>
        <w:jc w:val="center"/>
        <w:outlineLvl w:val="2"/>
        <w:rPr>
          <w:sz w:val="28"/>
          <w:szCs w:val="28"/>
        </w:rPr>
      </w:pPr>
      <w:r w:rsidRPr="00B70BC5">
        <w:rPr>
          <w:sz w:val="28"/>
          <w:szCs w:val="28"/>
        </w:rPr>
        <w:t>предоставления муниципальной услуги</w:t>
      </w:r>
    </w:p>
    <w:p w:rsidR="00332366" w:rsidRPr="00B70BC5" w:rsidRDefault="00332366" w:rsidP="007E180D">
      <w:pPr>
        <w:widowControl w:val="0"/>
        <w:ind w:firstLine="851"/>
        <w:jc w:val="both"/>
        <w:outlineLvl w:val="2"/>
        <w:rPr>
          <w:sz w:val="28"/>
          <w:szCs w:val="28"/>
        </w:rPr>
      </w:pPr>
    </w:p>
    <w:p w:rsidR="00332366" w:rsidRPr="00B70BC5" w:rsidRDefault="00332366" w:rsidP="007E180D">
      <w:pPr>
        <w:widowControl w:val="0"/>
        <w:ind w:firstLine="851"/>
        <w:jc w:val="both"/>
        <w:rPr>
          <w:sz w:val="28"/>
          <w:szCs w:val="28"/>
        </w:rPr>
      </w:pPr>
      <w:r w:rsidRPr="00B70BC5">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332366" w:rsidRPr="00B70BC5" w:rsidRDefault="00332366" w:rsidP="007E180D">
      <w:pPr>
        <w:widowControl w:val="0"/>
        <w:ind w:firstLine="851"/>
        <w:jc w:val="both"/>
        <w:rPr>
          <w:sz w:val="28"/>
          <w:szCs w:val="28"/>
        </w:rPr>
      </w:pPr>
      <w:r w:rsidRPr="00B70BC5">
        <w:rPr>
          <w:sz w:val="28"/>
          <w:szCs w:val="28"/>
        </w:rPr>
        <w:t xml:space="preserve">4.2.2. Плановые и внеплановые проверки могут проводиться главой </w:t>
      </w:r>
      <w:r w:rsidR="00330546">
        <w:rPr>
          <w:sz w:val="28"/>
          <w:szCs w:val="28"/>
        </w:rPr>
        <w:t>Питерского муниципального района</w:t>
      </w:r>
      <w:r w:rsidRPr="00B70BC5">
        <w:rPr>
          <w:sz w:val="28"/>
          <w:szCs w:val="28"/>
        </w:rPr>
        <w:t>.</w:t>
      </w:r>
    </w:p>
    <w:p w:rsidR="00332366" w:rsidRPr="00B70BC5" w:rsidRDefault="00332366" w:rsidP="007E180D">
      <w:pPr>
        <w:widowControl w:val="0"/>
        <w:ind w:firstLine="851"/>
        <w:jc w:val="both"/>
        <w:rPr>
          <w:sz w:val="28"/>
          <w:szCs w:val="28"/>
        </w:rPr>
      </w:pPr>
      <w:r w:rsidRPr="00B70BC5">
        <w:rPr>
          <w:sz w:val="28"/>
          <w:szCs w:val="28"/>
        </w:rPr>
        <w:t xml:space="preserve">4.2.3. Плановые проверки осуществляются один раз в год. </w:t>
      </w:r>
    </w:p>
    <w:p w:rsidR="00332366" w:rsidRPr="00B70BC5" w:rsidRDefault="00332366" w:rsidP="007E180D">
      <w:pPr>
        <w:widowControl w:val="0"/>
        <w:ind w:firstLine="851"/>
        <w:jc w:val="both"/>
        <w:rPr>
          <w:sz w:val="28"/>
          <w:szCs w:val="28"/>
        </w:rPr>
      </w:pPr>
      <w:r w:rsidRPr="00B70BC5">
        <w:rPr>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330546">
        <w:rPr>
          <w:sz w:val="28"/>
          <w:szCs w:val="28"/>
        </w:rPr>
        <w:t>Питерского муниципального района</w:t>
      </w:r>
      <w:r w:rsidRPr="00B70BC5">
        <w:rPr>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332366" w:rsidRPr="00B70BC5" w:rsidRDefault="00332366" w:rsidP="007E180D">
      <w:pPr>
        <w:widowControl w:val="0"/>
        <w:autoSpaceDE w:val="0"/>
        <w:ind w:firstLine="851"/>
        <w:jc w:val="both"/>
        <w:rPr>
          <w:rFonts w:eastAsia="Arial"/>
          <w:kern w:val="1"/>
          <w:sz w:val="28"/>
          <w:szCs w:val="28"/>
          <w:lang w:eastAsia="ar-SA"/>
        </w:rPr>
      </w:pPr>
      <w:r w:rsidRPr="00B70BC5">
        <w:rPr>
          <w:rFonts w:eastAsia="Arial"/>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332366" w:rsidRPr="00B70BC5" w:rsidRDefault="00332366" w:rsidP="007E180D">
      <w:pPr>
        <w:widowControl w:val="0"/>
        <w:autoSpaceDE w:val="0"/>
        <w:ind w:firstLine="851"/>
        <w:jc w:val="both"/>
        <w:rPr>
          <w:rFonts w:eastAsia="Arial"/>
          <w:kern w:val="1"/>
          <w:sz w:val="28"/>
          <w:szCs w:val="28"/>
          <w:lang w:eastAsia="ar-SA"/>
        </w:rPr>
      </w:pPr>
    </w:p>
    <w:p w:rsidR="00332366" w:rsidRPr="00B70BC5" w:rsidRDefault="00332366" w:rsidP="007E180D">
      <w:pPr>
        <w:widowControl w:val="0"/>
        <w:ind w:firstLine="851"/>
        <w:jc w:val="center"/>
        <w:outlineLvl w:val="2"/>
        <w:rPr>
          <w:sz w:val="28"/>
          <w:szCs w:val="28"/>
          <w:lang w:eastAsia="en-US"/>
        </w:rPr>
      </w:pPr>
      <w:r w:rsidRPr="00B70BC5">
        <w:rPr>
          <w:sz w:val="28"/>
          <w:szCs w:val="28"/>
        </w:rPr>
        <w:t>Подраздел 4.3</w:t>
      </w:r>
      <w:r w:rsidRPr="00B70BC5">
        <w:rPr>
          <w:sz w:val="28"/>
          <w:szCs w:val="28"/>
          <w:lang w:eastAsia="en-US"/>
        </w:rPr>
        <w:t xml:space="preserve">. Ответственность должностных лиц органа, </w:t>
      </w:r>
    </w:p>
    <w:p w:rsidR="00332366" w:rsidRPr="00B70BC5" w:rsidRDefault="00332366" w:rsidP="007E180D">
      <w:pPr>
        <w:widowControl w:val="0"/>
        <w:ind w:firstLine="851"/>
        <w:jc w:val="center"/>
        <w:outlineLvl w:val="2"/>
        <w:rPr>
          <w:sz w:val="28"/>
          <w:szCs w:val="28"/>
          <w:lang w:eastAsia="en-US"/>
        </w:rPr>
      </w:pPr>
      <w:r w:rsidRPr="00B70BC5">
        <w:rPr>
          <w:sz w:val="28"/>
          <w:szCs w:val="28"/>
          <w:lang w:eastAsia="en-US"/>
        </w:rPr>
        <w:t>предоставляющего муниципальную услугу за решения и действия</w:t>
      </w:r>
    </w:p>
    <w:p w:rsidR="00332366" w:rsidRPr="00B70BC5" w:rsidRDefault="00332366" w:rsidP="007E180D">
      <w:pPr>
        <w:widowControl w:val="0"/>
        <w:ind w:firstLine="851"/>
        <w:jc w:val="center"/>
        <w:outlineLvl w:val="2"/>
        <w:rPr>
          <w:sz w:val="28"/>
          <w:szCs w:val="28"/>
          <w:lang w:eastAsia="en-US"/>
        </w:rPr>
      </w:pPr>
      <w:r w:rsidRPr="00B70BC5">
        <w:rPr>
          <w:sz w:val="28"/>
          <w:szCs w:val="28"/>
          <w:lang w:eastAsia="en-US"/>
        </w:rPr>
        <w:t xml:space="preserve"> (бездействие), принимаемые (осуществляемые) ими </w:t>
      </w:r>
    </w:p>
    <w:p w:rsidR="00332366" w:rsidRPr="00B70BC5" w:rsidRDefault="00332366" w:rsidP="007E180D">
      <w:pPr>
        <w:widowControl w:val="0"/>
        <w:ind w:firstLine="851"/>
        <w:jc w:val="center"/>
        <w:outlineLvl w:val="2"/>
        <w:rPr>
          <w:sz w:val="28"/>
          <w:szCs w:val="28"/>
          <w:lang w:eastAsia="en-US"/>
        </w:rPr>
      </w:pPr>
      <w:r w:rsidRPr="00B70BC5">
        <w:rPr>
          <w:sz w:val="28"/>
          <w:szCs w:val="28"/>
          <w:lang w:eastAsia="en-US"/>
        </w:rPr>
        <w:t>в ходе предоставления муниципальной услуги</w:t>
      </w:r>
    </w:p>
    <w:p w:rsidR="00332366" w:rsidRPr="00B70BC5" w:rsidRDefault="00332366" w:rsidP="007E180D">
      <w:pPr>
        <w:widowControl w:val="0"/>
        <w:ind w:firstLine="851"/>
        <w:jc w:val="both"/>
        <w:outlineLvl w:val="2"/>
        <w:rPr>
          <w:sz w:val="28"/>
          <w:szCs w:val="28"/>
        </w:rPr>
      </w:pPr>
    </w:p>
    <w:p w:rsidR="00332366" w:rsidRPr="00B70BC5" w:rsidRDefault="00332366" w:rsidP="007E180D">
      <w:pPr>
        <w:widowControl w:val="0"/>
        <w:autoSpaceDE w:val="0"/>
        <w:autoSpaceDN w:val="0"/>
        <w:adjustRightInd w:val="0"/>
        <w:ind w:firstLine="851"/>
        <w:jc w:val="both"/>
        <w:rPr>
          <w:rFonts w:eastAsia="Calibri"/>
          <w:sz w:val="28"/>
          <w:szCs w:val="28"/>
        </w:rPr>
      </w:pPr>
      <w:r w:rsidRPr="00B70BC5">
        <w:rPr>
          <w:rFonts w:eastAsia="Calibri"/>
          <w:sz w:val="28"/>
          <w:szCs w:val="28"/>
        </w:rPr>
        <w:t>4.3.</w:t>
      </w:r>
      <w:r w:rsidR="004B5F15">
        <w:rPr>
          <w:rFonts w:eastAsia="Calibri"/>
          <w:sz w:val="28"/>
          <w:szCs w:val="28"/>
        </w:rPr>
        <w:t>1</w:t>
      </w:r>
      <w:r w:rsidRPr="00B70BC5">
        <w:rPr>
          <w:rFonts w:eastAsia="Calibri"/>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2366" w:rsidRPr="007E180D" w:rsidRDefault="00332366" w:rsidP="007E180D">
      <w:pPr>
        <w:widowControl w:val="0"/>
        <w:ind w:firstLine="851"/>
        <w:jc w:val="both"/>
        <w:outlineLvl w:val="2"/>
        <w:rPr>
          <w:sz w:val="28"/>
          <w:szCs w:val="28"/>
        </w:rPr>
      </w:pPr>
      <w:r w:rsidRPr="00B70BC5">
        <w:rPr>
          <w:sz w:val="28"/>
          <w:szCs w:val="28"/>
        </w:rPr>
        <w:t xml:space="preserve">4.3.2. Должностные лица, муниципальные служащие, ответственные за предоставление муниципальной услуги, несут персональную </w:t>
      </w:r>
      <w:r w:rsidRPr="007E180D">
        <w:rPr>
          <w:sz w:val="28"/>
          <w:szCs w:val="28"/>
        </w:rPr>
        <w:t>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332366" w:rsidRPr="007E180D" w:rsidRDefault="00332366" w:rsidP="007E180D">
      <w:pPr>
        <w:widowControl w:val="0"/>
        <w:ind w:firstLine="851"/>
        <w:jc w:val="center"/>
        <w:outlineLvl w:val="2"/>
        <w:rPr>
          <w:sz w:val="28"/>
          <w:szCs w:val="28"/>
        </w:rPr>
      </w:pPr>
    </w:p>
    <w:p w:rsidR="00332366" w:rsidRPr="007E180D" w:rsidRDefault="00332366" w:rsidP="007E180D">
      <w:pPr>
        <w:widowControl w:val="0"/>
        <w:ind w:firstLine="851"/>
        <w:jc w:val="center"/>
        <w:outlineLvl w:val="2"/>
        <w:rPr>
          <w:sz w:val="28"/>
          <w:szCs w:val="28"/>
        </w:rPr>
      </w:pPr>
      <w:r w:rsidRPr="007E180D">
        <w:rPr>
          <w:sz w:val="28"/>
          <w:szCs w:val="28"/>
        </w:rPr>
        <w:t xml:space="preserve">Подраздел 4.4. Положения, характеризующие требования к порядку </w:t>
      </w:r>
    </w:p>
    <w:p w:rsidR="00332366" w:rsidRPr="007E180D" w:rsidRDefault="00332366" w:rsidP="007E180D">
      <w:pPr>
        <w:widowControl w:val="0"/>
        <w:ind w:firstLine="851"/>
        <w:jc w:val="center"/>
        <w:outlineLvl w:val="2"/>
        <w:rPr>
          <w:sz w:val="28"/>
          <w:szCs w:val="28"/>
        </w:rPr>
      </w:pPr>
      <w:r w:rsidRPr="007E180D">
        <w:rPr>
          <w:sz w:val="28"/>
          <w:szCs w:val="28"/>
        </w:rPr>
        <w:t xml:space="preserve">и формам контроля за предоставлением муниципальной услуги, </w:t>
      </w:r>
    </w:p>
    <w:p w:rsidR="00332366" w:rsidRPr="007E180D" w:rsidRDefault="00332366" w:rsidP="007E180D">
      <w:pPr>
        <w:widowControl w:val="0"/>
        <w:ind w:firstLine="851"/>
        <w:jc w:val="center"/>
        <w:outlineLvl w:val="2"/>
        <w:rPr>
          <w:sz w:val="28"/>
          <w:szCs w:val="28"/>
        </w:rPr>
      </w:pPr>
      <w:r w:rsidRPr="007E180D">
        <w:rPr>
          <w:sz w:val="28"/>
          <w:szCs w:val="28"/>
        </w:rPr>
        <w:t>в том числе со стороны граждан, их объединений и организаций</w:t>
      </w:r>
    </w:p>
    <w:p w:rsidR="00332366" w:rsidRPr="007E180D" w:rsidRDefault="00332366" w:rsidP="007E180D">
      <w:pPr>
        <w:widowControl w:val="0"/>
        <w:ind w:firstLine="851"/>
        <w:jc w:val="both"/>
        <w:outlineLvl w:val="2"/>
        <w:rPr>
          <w:sz w:val="28"/>
          <w:szCs w:val="28"/>
        </w:rPr>
      </w:pPr>
    </w:p>
    <w:p w:rsidR="00332366" w:rsidRPr="007E180D" w:rsidRDefault="00332366" w:rsidP="007E180D">
      <w:pPr>
        <w:widowControl w:val="0"/>
        <w:ind w:firstLine="851"/>
        <w:jc w:val="both"/>
        <w:rPr>
          <w:sz w:val="28"/>
          <w:szCs w:val="28"/>
          <w:lang w:eastAsia="ar-SA"/>
        </w:rPr>
      </w:pPr>
      <w:r w:rsidRPr="007E180D">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E180D">
        <w:rPr>
          <w:rFonts w:eastAsia="Calibri"/>
          <w:sz w:val="28"/>
          <w:szCs w:val="28"/>
          <w:lang w:eastAsia="en-US"/>
        </w:rPr>
        <w:t>органа, предоставляющего муниципальную услугу,</w:t>
      </w:r>
      <w:r w:rsidRPr="007E180D">
        <w:rPr>
          <w:sz w:val="28"/>
          <w:szCs w:val="28"/>
          <w:lang w:eastAsia="ar-SA"/>
        </w:rPr>
        <w:t xml:space="preserve"> соблюдения и исполнения должностными лицами</w:t>
      </w:r>
      <w:r w:rsidRPr="007E180D">
        <w:rPr>
          <w:rFonts w:eastAsia="Calibri"/>
          <w:sz w:val="28"/>
          <w:szCs w:val="28"/>
          <w:lang w:eastAsia="en-US"/>
        </w:rPr>
        <w:t xml:space="preserve"> органа, предоставляющего муниципальную услугу, </w:t>
      </w:r>
      <w:r w:rsidRPr="007E180D">
        <w:rPr>
          <w:sz w:val="28"/>
          <w:szCs w:val="28"/>
          <w:lang w:eastAsia="ar-SA"/>
        </w:rPr>
        <w:t>нормативных правовых актов Российско</w:t>
      </w:r>
      <w:r w:rsidR="0011044C" w:rsidRPr="007E180D">
        <w:rPr>
          <w:sz w:val="28"/>
          <w:szCs w:val="28"/>
          <w:lang w:eastAsia="ar-SA"/>
        </w:rPr>
        <w:t>й Федерации, Саратовской области</w:t>
      </w:r>
      <w:r w:rsidRPr="007E180D">
        <w:rPr>
          <w:sz w:val="28"/>
          <w:szCs w:val="28"/>
          <w:lang w:eastAsia="ar-SA"/>
        </w:rPr>
        <w:t>, а также положений настоящего регламента.</w:t>
      </w:r>
    </w:p>
    <w:p w:rsidR="00332366" w:rsidRPr="007E180D" w:rsidRDefault="00332366" w:rsidP="007E180D">
      <w:pPr>
        <w:widowControl w:val="0"/>
        <w:ind w:firstLine="851"/>
        <w:jc w:val="both"/>
        <w:outlineLvl w:val="2"/>
        <w:rPr>
          <w:sz w:val="28"/>
          <w:szCs w:val="28"/>
        </w:rPr>
      </w:pPr>
      <w:r w:rsidRPr="007E180D">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sidR="0011044C" w:rsidRPr="007E180D">
        <w:rPr>
          <w:sz w:val="28"/>
          <w:szCs w:val="28"/>
        </w:rPr>
        <w:t xml:space="preserve">Питерского муниципального </w:t>
      </w:r>
      <w:r w:rsidR="004B5F15" w:rsidRPr="007E180D">
        <w:rPr>
          <w:sz w:val="28"/>
          <w:szCs w:val="28"/>
        </w:rPr>
        <w:t xml:space="preserve">района </w:t>
      </w:r>
      <w:r w:rsidRPr="007E180D">
        <w:rPr>
          <w:sz w:val="28"/>
          <w:szCs w:val="28"/>
        </w:rPr>
        <w:t>должен быть постоянным, всесторонним, объективным и эффективным.</w:t>
      </w:r>
    </w:p>
    <w:p w:rsidR="00332366" w:rsidRPr="007E180D" w:rsidRDefault="00332366" w:rsidP="007E180D">
      <w:pPr>
        <w:widowControl w:val="0"/>
        <w:ind w:firstLine="851"/>
        <w:jc w:val="both"/>
        <w:outlineLvl w:val="2"/>
        <w:rPr>
          <w:sz w:val="28"/>
          <w:szCs w:val="28"/>
        </w:rPr>
      </w:pPr>
      <w:r w:rsidRPr="007E180D">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332366" w:rsidRPr="007E180D" w:rsidRDefault="00332366" w:rsidP="007E180D">
      <w:pPr>
        <w:widowControl w:val="0"/>
        <w:ind w:firstLine="851"/>
        <w:jc w:val="both"/>
        <w:outlineLvl w:val="2"/>
        <w:rPr>
          <w:sz w:val="28"/>
          <w:szCs w:val="28"/>
        </w:rPr>
      </w:pPr>
      <w:r w:rsidRPr="007E180D">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930CAD" w:rsidRPr="007E180D">
        <w:rPr>
          <w:sz w:val="28"/>
          <w:szCs w:val="28"/>
        </w:rPr>
        <w:t>Питерского муниципального</w:t>
      </w:r>
      <w:r w:rsidR="004B5F15" w:rsidRPr="007E180D">
        <w:rPr>
          <w:sz w:val="28"/>
          <w:szCs w:val="28"/>
        </w:rPr>
        <w:t xml:space="preserve"> района</w:t>
      </w:r>
      <w:r w:rsidRPr="007E180D">
        <w:rPr>
          <w:sz w:val="28"/>
          <w:szCs w:val="28"/>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32366" w:rsidRPr="007E180D" w:rsidRDefault="00332366" w:rsidP="007E180D">
      <w:pPr>
        <w:widowControl w:val="0"/>
        <w:ind w:firstLine="851"/>
        <w:rPr>
          <w:sz w:val="28"/>
          <w:szCs w:val="28"/>
        </w:rPr>
      </w:pPr>
    </w:p>
    <w:p w:rsidR="00332366" w:rsidRPr="007E180D" w:rsidRDefault="00332366" w:rsidP="007E180D">
      <w:pPr>
        <w:widowControl w:val="0"/>
        <w:tabs>
          <w:tab w:val="left" w:pos="0"/>
        </w:tabs>
        <w:autoSpaceDE w:val="0"/>
        <w:autoSpaceDN w:val="0"/>
        <w:adjustRightInd w:val="0"/>
        <w:ind w:firstLine="851"/>
        <w:jc w:val="center"/>
        <w:outlineLvl w:val="1"/>
        <w:rPr>
          <w:sz w:val="28"/>
          <w:szCs w:val="28"/>
        </w:rPr>
      </w:pPr>
      <w:r w:rsidRPr="007E180D">
        <w:rPr>
          <w:sz w:val="28"/>
          <w:szCs w:val="28"/>
        </w:rPr>
        <w:t xml:space="preserve">Раздел 5. </w:t>
      </w:r>
      <w:r w:rsidRPr="007E180D">
        <w:rPr>
          <w:sz w:val="28"/>
          <w:szCs w:val="28"/>
          <w:lang w:eastAsia="ar-SA"/>
        </w:rPr>
        <w:t>Досудебный (внесудебный) порядок обжалования решений</w:t>
      </w:r>
    </w:p>
    <w:p w:rsidR="00332366" w:rsidRPr="007E180D" w:rsidRDefault="00332366" w:rsidP="007E180D">
      <w:pPr>
        <w:widowControl w:val="0"/>
        <w:tabs>
          <w:tab w:val="left" w:pos="0"/>
        </w:tabs>
        <w:autoSpaceDE w:val="0"/>
        <w:autoSpaceDN w:val="0"/>
        <w:adjustRightInd w:val="0"/>
        <w:ind w:firstLine="851"/>
        <w:jc w:val="center"/>
        <w:rPr>
          <w:sz w:val="28"/>
          <w:szCs w:val="28"/>
          <w:lang w:eastAsia="ar-SA"/>
        </w:rPr>
      </w:pPr>
      <w:r w:rsidRPr="007E180D">
        <w:rPr>
          <w:sz w:val="28"/>
          <w:szCs w:val="28"/>
          <w:lang w:eastAsia="ar-SA"/>
        </w:rPr>
        <w:t xml:space="preserve">и действий (бездействия) </w:t>
      </w:r>
      <w:proofErr w:type="gramStart"/>
      <w:r w:rsidRPr="007E180D">
        <w:rPr>
          <w:sz w:val="28"/>
          <w:szCs w:val="28"/>
          <w:lang w:eastAsia="ar-SA"/>
        </w:rPr>
        <w:t>органа</w:t>
      </w:r>
      <w:proofErr w:type="gramEnd"/>
      <w:r w:rsidRPr="007E180D">
        <w:t xml:space="preserve"> </w:t>
      </w:r>
      <w:r w:rsidRPr="007E180D">
        <w:rPr>
          <w:sz w:val="28"/>
          <w:szCs w:val="28"/>
          <w:lang w:eastAsia="ar-SA"/>
        </w:rPr>
        <w:t xml:space="preserve">предоставляющего муниципальную </w:t>
      </w:r>
    </w:p>
    <w:p w:rsidR="00332366" w:rsidRPr="007E180D" w:rsidRDefault="00332366" w:rsidP="007E180D">
      <w:pPr>
        <w:widowControl w:val="0"/>
        <w:tabs>
          <w:tab w:val="left" w:pos="0"/>
        </w:tabs>
        <w:autoSpaceDE w:val="0"/>
        <w:autoSpaceDN w:val="0"/>
        <w:adjustRightInd w:val="0"/>
        <w:ind w:firstLine="851"/>
        <w:jc w:val="center"/>
        <w:rPr>
          <w:sz w:val="28"/>
          <w:szCs w:val="28"/>
          <w:lang w:eastAsia="ar-SA"/>
        </w:rPr>
      </w:pPr>
      <w:r w:rsidRPr="007E180D">
        <w:rPr>
          <w:sz w:val="28"/>
          <w:szCs w:val="28"/>
          <w:lang w:eastAsia="ar-SA"/>
        </w:rPr>
        <w:t>услугу, а также их должностных лиц</w:t>
      </w:r>
    </w:p>
    <w:p w:rsidR="00332366" w:rsidRPr="007E180D" w:rsidRDefault="00332366" w:rsidP="007E180D">
      <w:pPr>
        <w:widowControl w:val="0"/>
        <w:ind w:firstLine="851"/>
        <w:rPr>
          <w:sz w:val="28"/>
          <w:szCs w:val="28"/>
        </w:rPr>
      </w:pPr>
    </w:p>
    <w:p w:rsidR="00332366" w:rsidRPr="007E180D" w:rsidRDefault="00332366" w:rsidP="007E180D">
      <w:pPr>
        <w:widowControl w:val="0"/>
        <w:autoSpaceDE w:val="0"/>
        <w:autoSpaceDN w:val="0"/>
        <w:adjustRightInd w:val="0"/>
        <w:ind w:firstLine="851"/>
        <w:jc w:val="center"/>
        <w:rPr>
          <w:sz w:val="28"/>
          <w:szCs w:val="28"/>
        </w:rPr>
      </w:pPr>
      <w:r w:rsidRPr="007E180D">
        <w:rPr>
          <w:sz w:val="28"/>
          <w:szCs w:val="28"/>
        </w:rPr>
        <w:t xml:space="preserve">Подраздел 5.1. Информация для заинтересованных лиц об их праве </w:t>
      </w:r>
    </w:p>
    <w:p w:rsidR="00332366" w:rsidRPr="007E180D" w:rsidRDefault="00332366" w:rsidP="007E180D">
      <w:pPr>
        <w:widowControl w:val="0"/>
        <w:autoSpaceDE w:val="0"/>
        <w:autoSpaceDN w:val="0"/>
        <w:adjustRightInd w:val="0"/>
        <w:ind w:firstLine="851"/>
        <w:jc w:val="center"/>
        <w:rPr>
          <w:sz w:val="28"/>
          <w:szCs w:val="28"/>
        </w:rPr>
      </w:pPr>
      <w:r w:rsidRPr="007E180D">
        <w:rPr>
          <w:sz w:val="28"/>
          <w:szCs w:val="28"/>
        </w:rPr>
        <w:t xml:space="preserve">на досудебное (внесудебное) обжалование действий (бездействия) </w:t>
      </w:r>
    </w:p>
    <w:p w:rsidR="00332366" w:rsidRPr="007E180D" w:rsidRDefault="00332366" w:rsidP="007E180D">
      <w:pPr>
        <w:widowControl w:val="0"/>
        <w:autoSpaceDE w:val="0"/>
        <w:autoSpaceDN w:val="0"/>
        <w:adjustRightInd w:val="0"/>
        <w:ind w:firstLine="851"/>
        <w:jc w:val="center"/>
        <w:rPr>
          <w:sz w:val="28"/>
          <w:szCs w:val="28"/>
        </w:rPr>
      </w:pPr>
      <w:r w:rsidRPr="007E180D">
        <w:rPr>
          <w:sz w:val="28"/>
          <w:szCs w:val="28"/>
        </w:rPr>
        <w:t xml:space="preserve">и (или) решений, принятых (осуществленных) в ходе предоставления </w:t>
      </w:r>
    </w:p>
    <w:p w:rsidR="00332366" w:rsidRPr="007E180D" w:rsidRDefault="00332366" w:rsidP="007E180D">
      <w:pPr>
        <w:widowControl w:val="0"/>
        <w:autoSpaceDE w:val="0"/>
        <w:autoSpaceDN w:val="0"/>
        <w:adjustRightInd w:val="0"/>
        <w:ind w:firstLine="851"/>
        <w:jc w:val="center"/>
        <w:rPr>
          <w:sz w:val="28"/>
          <w:szCs w:val="28"/>
        </w:rPr>
      </w:pPr>
      <w:r w:rsidRPr="007E180D">
        <w:rPr>
          <w:sz w:val="28"/>
          <w:szCs w:val="28"/>
        </w:rPr>
        <w:t xml:space="preserve">муниципальной услуги </w:t>
      </w:r>
    </w:p>
    <w:p w:rsidR="00332366" w:rsidRPr="007E180D" w:rsidRDefault="00332366" w:rsidP="007E180D">
      <w:pPr>
        <w:widowControl w:val="0"/>
        <w:autoSpaceDE w:val="0"/>
        <w:autoSpaceDN w:val="0"/>
        <w:adjustRightInd w:val="0"/>
        <w:ind w:firstLine="851"/>
        <w:jc w:val="center"/>
        <w:rPr>
          <w:sz w:val="28"/>
          <w:szCs w:val="28"/>
        </w:rPr>
      </w:pPr>
    </w:p>
    <w:p w:rsidR="00332366" w:rsidRPr="00B70BC5" w:rsidRDefault="00332366" w:rsidP="007E180D">
      <w:pPr>
        <w:widowControl w:val="0"/>
        <w:autoSpaceDE w:val="0"/>
        <w:autoSpaceDN w:val="0"/>
        <w:adjustRightInd w:val="0"/>
        <w:ind w:firstLine="851"/>
        <w:jc w:val="both"/>
        <w:rPr>
          <w:sz w:val="28"/>
          <w:szCs w:val="28"/>
        </w:rPr>
      </w:pPr>
      <w:r w:rsidRPr="007E180D">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7E180D">
        <w:rPr>
          <w:sz w:val="28"/>
          <w:szCs w:val="28"/>
        </w:rPr>
        <w:t xml:space="preserve">администрацией </w:t>
      </w:r>
      <w:r w:rsidR="00930CAD" w:rsidRPr="007E180D">
        <w:rPr>
          <w:sz w:val="28"/>
          <w:szCs w:val="28"/>
        </w:rPr>
        <w:t>Питерского муниципального</w:t>
      </w:r>
      <w:r w:rsidR="004B5F15" w:rsidRPr="007E180D">
        <w:rPr>
          <w:sz w:val="28"/>
          <w:szCs w:val="28"/>
        </w:rPr>
        <w:t xml:space="preserve"> район</w:t>
      </w:r>
      <w:r w:rsidR="00930CAD" w:rsidRPr="007E180D">
        <w:rPr>
          <w:sz w:val="28"/>
          <w:szCs w:val="28"/>
        </w:rPr>
        <w:t>а</w:t>
      </w:r>
      <w:r w:rsidRPr="007E180D">
        <w:rPr>
          <w:sz w:val="28"/>
          <w:szCs w:val="28"/>
        </w:rPr>
        <w:t xml:space="preserve">, должностным лицом администрации </w:t>
      </w:r>
      <w:r w:rsidR="00930CAD" w:rsidRPr="007E180D">
        <w:rPr>
          <w:sz w:val="28"/>
          <w:szCs w:val="28"/>
        </w:rPr>
        <w:t>Питерского муниципального</w:t>
      </w:r>
      <w:r w:rsidR="004B5F15" w:rsidRPr="002D78B7">
        <w:rPr>
          <w:sz w:val="28"/>
          <w:szCs w:val="28"/>
        </w:rPr>
        <w:t xml:space="preserve"> района</w:t>
      </w:r>
      <w:r w:rsidRPr="00B70BC5">
        <w:rPr>
          <w:sz w:val="28"/>
          <w:szCs w:val="28"/>
        </w:rPr>
        <w:t xml:space="preserve"> либо муниципальным служащим,</w:t>
      </w:r>
      <w:r w:rsidRPr="00B70BC5">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332366" w:rsidRPr="00B70BC5" w:rsidRDefault="00332366" w:rsidP="007E180D">
      <w:pPr>
        <w:widowControl w:val="0"/>
        <w:ind w:firstLine="851"/>
        <w:jc w:val="both"/>
        <w:rPr>
          <w:sz w:val="28"/>
          <w:szCs w:val="28"/>
        </w:rPr>
      </w:pPr>
    </w:p>
    <w:p w:rsidR="00332366" w:rsidRPr="00B70BC5" w:rsidRDefault="00332366" w:rsidP="007E180D">
      <w:pPr>
        <w:widowControl w:val="0"/>
        <w:autoSpaceDE w:val="0"/>
        <w:autoSpaceDN w:val="0"/>
        <w:adjustRightInd w:val="0"/>
        <w:ind w:firstLine="851"/>
        <w:jc w:val="center"/>
        <w:rPr>
          <w:sz w:val="28"/>
          <w:szCs w:val="28"/>
        </w:rPr>
      </w:pPr>
      <w:r w:rsidRPr="00B70BC5">
        <w:rPr>
          <w:sz w:val="28"/>
          <w:szCs w:val="28"/>
        </w:rPr>
        <w:t xml:space="preserve">Подраздел 5.2. Органы местного самоуправления, организации </w:t>
      </w:r>
    </w:p>
    <w:p w:rsidR="00332366" w:rsidRPr="00B70BC5" w:rsidRDefault="00332366" w:rsidP="007E180D">
      <w:pPr>
        <w:widowControl w:val="0"/>
        <w:autoSpaceDE w:val="0"/>
        <w:autoSpaceDN w:val="0"/>
        <w:adjustRightInd w:val="0"/>
        <w:ind w:firstLine="851"/>
        <w:jc w:val="center"/>
        <w:rPr>
          <w:sz w:val="28"/>
          <w:szCs w:val="28"/>
        </w:rPr>
      </w:pPr>
      <w:r w:rsidRPr="00B70BC5">
        <w:rPr>
          <w:sz w:val="28"/>
          <w:szCs w:val="28"/>
        </w:rPr>
        <w:t xml:space="preserve">и уполномоченные на рассмотрение жалобы лица, которым может быть </w:t>
      </w:r>
    </w:p>
    <w:p w:rsidR="00332366" w:rsidRPr="00B70BC5" w:rsidRDefault="00332366" w:rsidP="007E180D">
      <w:pPr>
        <w:widowControl w:val="0"/>
        <w:autoSpaceDE w:val="0"/>
        <w:autoSpaceDN w:val="0"/>
        <w:adjustRightInd w:val="0"/>
        <w:ind w:firstLine="851"/>
        <w:jc w:val="center"/>
        <w:rPr>
          <w:sz w:val="28"/>
          <w:szCs w:val="28"/>
        </w:rPr>
      </w:pPr>
      <w:r w:rsidRPr="00B70BC5">
        <w:rPr>
          <w:sz w:val="28"/>
          <w:szCs w:val="28"/>
        </w:rPr>
        <w:t>направлена жалоба заявителя в досудебном (внесудебном) порядке</w:t>
      </w:r>
    </w:p>
    <w:p w:rsidR="00332366" w:rsidRPr="00B70BC5" w:rsidRDefault="00332366" w:rsidP="007E180D">
      <w:pPr>
        <w:widowControl w:val="0"/>
        <w:autoSpaceDE w:val="0"/>
        <w:autoSpaceDN w:val="0"/>
        <w:adjustRightInd w:val="0"/>
        <w:ind w:firstLine="851"/>
        <w:jc w:val="center"/>
        <w:rPr>
          <w:sz w:val="28"/>
          <w:szCs w:val="28"/>
        </w:rPr>
      </w:pPr>
    </w:p>
    <w:p w:rsidR="00D4519F" w:rsidRDefault="00332366" w:rsidP="007E180D">
      <w:pPr>
        <w:widowControl w:val="0"/>
        <w:autoSpaceDE w:val="0"/>
        <w:autoSpaceDN w:val="0"/>
        <w:adjustRightInd w:val="0"/>
        <w:ind w:firstLine="851"/>
        <w:jc w:val="both"/>
        <w:rPr>
          <w:rFonts w:eastAsia="Calibri"/>
          <w:sz w:val="28"/>
          <w:szCs w:val="28"/>
        </w:rPr>
      </w:pPr>
      <w:r w:rsidRPr="00B70BC5">
        <w:rPr>
          <w:sz w:val="28"/>
          <w:szCs w:val="28"/>
        </w:rPr>
        <w:t xml:space="preserve">Жалоба на решение и действия (бездействие) администрации </w:t>
      </w:r>
      <w:r w:rsidR="00D4519F">
        <w:rPr>
          <w:sz w:val="28"/>
          <w:szCs w:val="28"/>
        </w:rPr>
        <w:t>Питерского муниципального</w:t>
      </w:r>
      <w:r w:rsidR="004B5F15" w:rsidRPr="002D78B7">
        <w:rPr>
          <w:sz w:val="28"/>
          <w:szCs w:val="28"/>
        </w:rPr>
        <w:t xml:space="preserve"> района</w:t>
      </w:r>
      <w:r w:rsidRPr="00B70BC5">
        <w:rPr>
          <w:sz w:val="28"/>
          <w:szCs w:val="28"/>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D4519F">
        <w:rPr>
          <w:sz w:val="28"/>
          <w:szCs w:val="28"/>
        </w:rPr>
        <w:t>Питерского муниципального</w:t>
      </w:r>
      <w:r w:rsidR="00D4519F" w:rsidRPr="002D78B7">
        <w:rPr>
          <w:sz w:val="28"/>
          <w:szCs w:val="28"/>
        </w:rPr>
        <w:t xml:space="preserve"> района</w:t>
      </w:r>
      <w:r w:rsidRPr="00B70BC5">
        <w:rPr>
          <w:sz w:val="28"/>
          <w:szCs w:val="28"/>
        </w:rPr>
        <w:t xml:space="preserve"> на имя главы </w:t>
      </w:r>
      <w:r w:rsidR="00D4519F">
        <w:rPr>
          <w:sz w:val="28"/>
          <w:szCs w:val="28"/>
        </w:rPr>
        <w:t>Питерского муниципального</w:t>
      </w:r>
      <w:r w:rsidR="00D4519F" w:rsidRPr="002D78B7">
        <w:rPr>
          <w:sz w:val="28"/>
          <w:szCs w:val="28"/>
        </w:rPr>
        <w:t xml:space="preserve"> района</w:t>
      </w:r>
      <w:r w:rsidR="00D4519F">
        <w:rPr>
          <w:rFonts w:eastAsia="Calibri"/>
          <w:sz w:val="28"/>
          <w:szCs w:val="28"/>
        </w:rPr>
        <w:t>.</w:t>
      </w:r>
    </w:p>
    <w:p w:rsidR="00332366" w:rsidRPr="00B70BC5" w:rsidRDefault="00332366" w:rsidP="007E180D">
      <w:pPr>
        <w:widowControl w:val="0"/>
        <w:autoSpaceDE w:val="0"/>
        <w:autoSpaceDN w:val="0"/>
        <w:adjustRightInd w:val="0"/>
        <w:ind w:firstLine="851"/>
        <w:jc w:val="both"/>
        <w:rPr>
          <w:sz w:val="28"/>
          <w:szCs w:val="28"/>
        </w:rPr>
      </w:pPr>
      <w:r w:rsidRPr="00F44B6F">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32366" w:rsidRPr="00B70BC5" w:rsidRDefault="00332366" w:rsidP="007E180D">
      <w:pPr>
        <w:widowControl w:val="0"/>
        <w:autoSpaceDE w:val="0"/>
        <w:autoSpaceDN w:val="0"/>
        <w:adjustRightInd w:val="0"/>
        <w:ind w:firstLine="851"/>
        <w:jc w:val="both"/>
        <w:rPr>
          <w:sz w:val="28"/>
          <w:szCs w:val="28"/>
        </w:rPr>
      </w:pPr>
    </w:p>
    <w:p w:rsidR="00332366" w:rsidRPr="00B70BC5" w:rsidRDefault="00332366" w:rsidP="007E180D">
      <w:pPr>
        <w:widowControl w:val="0"/>
        <w:autoSpaceDE w:val="0"/>
        <w:autoSpaceDN w:val="0"/>
        <w:adjustRightInd w:val="0"/>
        <w:ind w:firstLine="851"/>
        <w:jc w:val="center"/>
        <w:rPr>
          <w:sz w:val="28"/>
          <w:szCs w:val="28"/>
        </w:rPr>
      </w:pPr>
      <w:r w:rsidRPr="00B70BC5">
        <w:rPr>
          <w:sz w:val="28"/>
          <w:szCs w:val="28"/>
        </w:rPr>
        <w:t xml:space="preserve">Подраздел 5.3. Способы информирования заявителей о порядке подачи </w:t>
      </w:r>
    </w:p>
    <w:p w:rsidR="00332366" w:rsidRPr="00B70BC5" w:rsidRDefault="00332366" w:rsidP="007E180D">
      <w:pPr>
        <w:widowControl w:val="0"/>
        <w:autoSpaceDE w:val="0"/>
        <w:autoSpaceDN w:val="0"/>
        <w:adjustRightInd w:val="0"/>
        <w:ind w:firstLine="851"/>
        <w:jc w:val="center"/>
        <w:rPr>
          <w:sz w:val="28"/>
          <w:szCs w:val="28"/>
        </w:rPr>
      </w:pPr>
      <w:r w:rsidRPr="00B70BC5">
        <w:rPr>
          <w:sz w:val="28"/>
          <w:szCs w:val="28"/>
        </w:rPr>
        <w:t xml:space="preserve">и рассмотрения жалобы, в том числе с использованием Единого портала </w:t>
      </w:r>
    </w:p>
    <w:p w:rsidR="00332366" w:rsidRPr="00B70BC5" w:rsidRDefault="00332366" w:rsidP="007E180D">
      <w:pPr>
        <w:widowControl w:val="0"/>
        <w:autoSpaceDE w:val="0"/>
        <w:autoSpaceDN w:val="0"/>
        <w:adjustRightInd w:val="0"/>
        <w:ind w:firstLine="851"/>
        <w:jc w:val="center"/>
        <w:rPr>
          <w:sz w:val="28"/>
          <w:szCs w:val="28"/>
        </w:rPr>
      </w:pPr>
      <w:r w:rsidRPr="00B70BC5">
        <w:rPr>
          <w:sz w:val="28"/>
          <w:szCs w:val="28"/>
        </w:rPr>
        <w:t>и Регионального портала</w:t>
      </w:r>
    </w:p>
    <w:p w:rsidR="00332366" w:rsidRPr="00B70BC5" w:rsidRDefault="00332366" w:rsidP="007E180D">
      <w:pPr>
        <w:widowControl w:val="0"/>
        <w:autoSpaceDE w:val="0"/>
        <w:autoSpaceDN w:val="0"/>
        <w:adjustRightInd w:val="0"/>
        <w:ind w:firstLine="851"/>
        <w:jc w:val="center"/>
        <w:rPr>
          <w:sz w:val="28"/>
          <w:szCs w:val="28"/>
        </w:rPr>
      </w:pPr>
    </w:p>
    <w:p w:rsidR="00332366" w:rsidRPr="00B70BC5" w:rsidRDefault="00332366" w:rsidP="007E180D">
      <w:pPr>
        <w:widowControl w:val="0"/>
        <w:autoSpaceDE w:val="0"/>
        <w:autoSpaceDN w:val="0"/>
        <w:adjustRightInd w:val="0"/>
        <w:ind w:firstLine="851"/>
        <w:jc w:val="both"/>
        <w:rPr>
          <w:sz w:val="28"/>
          <w:szCs w:val="28"/>
        </w:rPr>
      </w:pPr>
      <w:r w:rsidRPr="00B70BC5">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D4519F">
        <w:rPr>
          <w:sz w:val="28"/>
          <w:szCs w:val="28"/>
        </w:rPr>
        <w:t>Питерского муниципального</w:t>
      </w:r>
      <w:r w:rsidR="00D4519F" w:rsidRPr="002D78B7">
        <w:rPr>
          <w:sz w:val="28"/>
          <w:szCs w:val="28"/>
        </w:rPr>
        <w:t xml:space="preserve"> района</w:t>
      </w:r>
      <w:r w:rsidRPr="00B70BC5">
        <w:rPr>
          <w:sz w:val="28"/>
          <w:szCs w:val="28"/>
        </w:rPr>
        <w:t>, на официальном сайте, в многофункциональном центре, Едином портале, на Региональном портале.</w:t>
      </w:r>
    </w:p>
    <w:p w:rsidR="00332366" w:rsidRPr="00B70BC5" w:rsidRDefault="00332366" w:rsidP="007E180D">
      <w:pPr>
        <w:widowControl w:val="0"/>
        <w:autoSpaceDE w:val="0"/>
        <w:autoSpaceDN w:val="0"/>
        <w:adjustRightInd w:val="0"/>
        <w:ind w:firstLine="851"/>
        <w:jc w:val="both"/>
        <w:rPr>
          <w:sz w:val="28"/>
          <w:szCs w:val="28"/>
        </w:rPr>
      </w:pPr>
      <w:r w:rsidRPr="00B70BC5">
        <w:rPr>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D4519F">
        <w:rPr>
          <w:sz w:val="28"/>
          <w:szCs w:val="28"/>
        </w:rPr>
        <w:t>Питерского муниципального</w:t>
      </w:r>
      <w:r w:rsidR="00D4519F" w:rsidRPr="002D78B7">
        <w:rPr>
          <w:sz w:val="28"/>
          <w:szCs w:val="28"/>
        </w:rPr>
        <w:t xml:space="preserve"> района</w:t>
      </w:r>
      <w:r w:rsidR="004B5F15" w:rsidRPr="00B70BC5">
        <w:rPr>
          <w:sz w:val="28"/>
          <w:szCs w:val="28"/>
        </w:rPr>
        <w:t xml:space="preserve"> </w:t>
      </w:r>
      <w:r w:rsidRPr="00B70BC5">
        <w:rPr>
          <w:sz w:val="28"/>
          <w:szCs w:val="28"/>
        </w:rPr>
        <w:t xml:space="preserve">и ее должностных лиц, муниципальных служащих в письменной форме на основании письменного обращения заявителя в администрацию </w:t>
      </w:r>
      <w:r w:rsidR="00D4519F">
        <w:rPr>
          <w:sz w:val="28"/>
          <w:szCs w:val="28"/>
        </w:rPr>
        <w:t>Питерского муниципального</w:t>
      </w:r>
      <w:r w:rsidR="00D4519F" w:rsidRPr="002D78B7">
        <w:rPr>
          <w:sz w:val="28"/>
          <w:szCs w:val="28"/>
        </w:rPr>
        <w:t xml:space="preserve"> района</w:t>
      </w:r>
      <w:r w:rsidRPr="00B70BC5">
        <w:rPr>
          <w:sz w:val="28"/>
          <w:szCs w:val="28"/>
        </w:rPr>
        <w:t xml:space="preserve">; в устной форме при личном обращении (или по телефону) </w:t>
      </w:r>
      <w:r>
        <w:rPr>
          <w:sz w:val="28"/>
          <w:szCs w:val="28"/>
        </w:rPr>
        <w:t>-</w:t>
      </w:r>
      <w:r w:rsidRPr="00B70BC5">
        <w:rPr>
          <w:sz w:val="28"/>
          <w:szCs w:val="28"/>
        </w:rPr>
        <w:t xml:space="preserve"> в Отделе.</w:t>
      </w:r>
    </w:p>
    <w:p w:rsidR="00332366" w:rsidRPr="00B70BC5" w:rsidRDefault="00332366" w:rsidP="007E180D">
      <w:pPr>
        <w:widowControl w:val="0"/>
        <w:autoSpaceDE w:val="0"/>
        <w:autoSpaceDN w:val="0"/>
        <w:adjustRightInd w:val="0"/>
        <w:ind w:firstLine="851"/>
        <w:jc w:val="both"/>
        <w:rPr>
          <w:sz w:val="28"/>
          <w:szCs w:val="28"/>
        </w:rPr>
      </w:pPr>
    </w:p>
    <w:p w:rsidR="00332366" w:rsidRPr="00B70BC5" w:rsidRDefault="00332366" w:rsidP="007E180D">
      <w:pPr>
        <w:widowControl w:val="0"/>
        <w:autoSpaceDE w:val="0"/>
        <w:autoSpaceDN w:val="0"/>
        <w:adjustRightInd w:val="0"/>
        <w:ind w:firstLine="851"/>
        <w:jc w:val="center"/>
        <w:rPr>
          <w:sz w:val="28"/>
          <w:szCs w:val="28"/>
        </w:rPr>
      </w:pPr>
      <w:r w:rsidRPr="00B70BC5">
        <w:rPr>
          <w:sz w:val="28"/>
          <w:szCs w:val="28"/>
        </w:rPr>
        <w:t>Подраздел 5.4. Перечень нормативных правовых актов, регулирующих</w:t>
      </w:r>
    </w:p>
    <w:p w:rsidR="00332366" w:rsidRPr="00B70BC5" w:rsidRDefault="00332366" w:rsidP="007E180D">
      <w:pPr>
        <w:widowControl w:val="0"/>
        <w:autoSpaceDE w:val="0"/>
        <w:autoSpaceDN w:val="0"/>
        <w:adjustRightInd w:val="0"/>
        <w:ind w:firstLine="851"/>
        <w:jc w:val="center"/>
        <w:rPr>
          <w:sz w:val="28"/>
          <w:szCs w:val="28"/>
        </w:rPr>
      </w:pPr>
      <w:r w:rsidRPr="00B70BC5">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332366" w:rsidRPr="00B70BC5" w:rsidRDefault="00332366" w:rsidP="007E180D">
      <w:pPr>
        <w:widowControl w:val="0"/>
        <w:autoSpaceDE w:val="0"/>
        <w:autoSpaceDN w:val="0"/>
        <w:adjustRightInd w:val="0"/>
        <w:ind w:firstLine="851"/>
        <w:jc w:val="center"/>
        <w:rPr>
          <w:sz w:val="28"/>
          <w:szCs w:val="28"/>
        </w:rPr>
      </w:pPr>
      <w:r w:rsidRPr="00B70BC5">
        <w:rPr>
          <w:sz w:val="28"/>
          <w:szCs w:val="28"/>
        </w:rPr>
        <w:t>а также его должностных лиц</w:t>
      </w:r>
    </w:p>
    <w:p w:rsidR="00332366" w:rsidRPr="00B70BC5" w:rsidRDefault="00332366" w:rsidP="007E180D">
      <w:pPr>
        <w:widowControl w:val="0"/>
        <w:autoSpaceDE w:val="0"/>
        <w:autoSpaceDN w:val="0"/>
        <w:adjustRightInd w:val="0"/>
        <w:ind w:firstLine="851"/>
        <w:jc w:val="both"/>
        <w:rPr>
          <w:sz w:val="28"/>
          <w:szCs w:val="28"/>
        </w:rPr>
      </w:pPr>
    </w:p>
    <w:p w:rsidR="00332366" w:rsidRPr="007E180D" w:rsidRDefault="00332366" w:rsidP="007E180D">
      <w:pPr>
        <w:widowControl w:val="0"/>
        <w:autoSpaceDE w:val="0"/>
        <w:autoSpaceDN w:val="0"/>
        <w:adjustRightInd w:val="0"/>
        <w:ind w:firstLine="851"/>
        <w:jc w:val="both"/>
        <w:rPr>
          <w:sz w:val="28"/>
          <w:szCs w:val="28"/>
        </w:rPr>
      </w:pPr>
      <w:r w:rsidRPr="00B70BC5">
        <w:rPr>
          <w:sz w:val="28"/>
          <w:szCs w:val="28"/>
        </w:rPr>
        <w:t xml:space="preserve">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w:t>
      </w:r>
      <w:r w:rsidRPr="007E180D">
        <w:rPr>
          <w:sz w:val="28"/>
          <w:szCs w:val="28"/>
        </w:rPr>
        <w:t>лиц:</w:t>
      </w:r>
    </w:p>
    <w:p w:rsidR="00332366" w:rsidRPr="007E180D" w:rsidRDefault="00332366" w:rsidP="007E180D">
      <w:pPr>
        <w:widowControl w:val="0"/>
        <w:autoSpaceDE w:val="0"/>
        <w:autoSpaceDN w:val="0"/>
        <w:adjustRightInd w:val="0"/>
        <w:ind w:firstLine="851"/>
        <w:jc w:val="both"/>
        <w:rPr>
          <w:sz w:val="28"/>
          <w:szCs w:val="28"/>
        </w:rPr>
      </w:pPr>
      <w:r w:rsidRPr="007E180D">
        <w:rPr>
          <w:sz w:val="28"/>
          <w:szCs w:val="28"/>
        </w:rPr>
        <w:t>Федеральный закон от 27 июля 2010 г</w:t>
      </w:r>
      <w:r w:rsidR="007E180D">
        <w:rPr>
          <w:sz w:val="28"/>
          <w:szCs w:val="28"/>
        </w:rPr>
        <w:t>ода №</w:t>
      </w:r>
      <w:r w:rsidRPr="007E180D">
        <w:rPr>
          <w:sz w:val="28"/>
          <w:szCs w:val="28"/>
        </w:rPr>
        <w:t>210-ФЗ «Об организации предоставления государственных и муниципальных услуг»;</w:t>
      </w:r>
    </w:p>
    <w:p w:rsidR="00332366" w:rsidRPr="007E180D" w:rsidRDefault="00332366" w:rsidP="007E180D">
      <w:pPr>
        <w:widowControl w:val="0"/>
        <w:autoSpaceDE w:val="0"/>
        <w:autoSpaceDN w:val="0"/>
        <w:adjustRightInd w:val="0"/>
        <w:ind w:firstLine="851"/>
        <w:jc w:val="both"/>
        <w:rPr>
          <w:color w:val="FF0000"/>
          <w:sz w:val="28"/>
          <w:szCs w:val="28"/>
        </w:rPr>
      </w:pPr>
      <w:r w:rsidRPr="007E180D">
        <w:rPr>
          <w:sz w:val="28"/>
          <w:szCs w:val="28"/>
        </w:rPr>
        <w:t>5.4.2. Информация, указанная в данном разделе, подлежит обязательному размещению на Едином портале, Региональном портале.</w:t>
      </w:r>
      <w:r w:rsidRPr="007E180D">
        <w:rPr>
          <w:color w:val="FF0000"/>
          <w:sz w:val="28"/>
          <w:szCs w:val="28"/>
        </w:rPr>
        <w:t xml:space="preserve"> </w:t>
      </w:r>
    </w:p>
    <w:p w:rsidR="00332366" w:rsidRPr="007E180D" w:rsidRDefault="00332366" w:rsidP="007E180D">
      <w:pPr>
        <w:widowControl w:val="0"/>
        <w:ind w:firstLine="851"/>
        <w:jc w:val="both"/>
        <w:rPr>
          <w:sz w:val="28"/>
          <w:szCs w:val="28"/>
        </w:rPr>
      </w:pPr>
    </w:p>
    <w:p w:rsidR="00332366" w:rsidRPr="007E180D" w:rsidRDefault="00332366" w:rsidP="007E180D">
      <w:pPr>
        <w:widowControl w:val="0"/>
        <w:autoSpaceDE w:val="0"/>
        <w:autoSpaceDN w:val="0"/>
        <w:adjustRightInd w:val="0"/>
        <w:ind w:firstLine="851"/>
        <w:jc w:val="center"/>
        <w:rPr>
          <w:rFonts w:eastAsia="Calibri"/>
          <w:sz w:val="28"/>
          <w:szCs w:val="28"/>
        </w:rPr>
      </w:pPr>
      <w:r w:rsidRPr="007E180D">
        <w:rPr>
          <w:sz w:val="28"/>
          <w:szCs w:val="28"/>
        </w:rPr>
        <w:t xml:space="preserve">Раздел 6. </w:t>
      </w:r>
      <w:r w:rsidRPr="007E180D">
        <w:rPr>
          <w:rFonts w:eastAsia="Calibri"/>
          <w:sz w:val="28"/>
          <w:szCs w:val="28"/>
        </w:rPr>
        <w:t xml:space="preserve">Особенности выполнения административных процедур </w:t>
      </w:r>
    </w:p>
    <w:p w:rsidR="00332366" w:rsidRPr="007E180D" w:rsidRDefault="00332366" w:rsidP="007E180D">
      <w:pPr>
        <w:widowControl w:val="0"/>
        <w:autoSpaceDE w:val="0"/>
        <w:autoSpaceDN w:val="0"/>
        <w:adjustRightInd w:val="0"/>
        <w:ind w:firstLine="851"/>
        <w:jc w:val="center"/>
        <w:rPr>
          <w:rFonts w:eastAsia="Calibri"/>
          <w:sz w:val="28"/>
          <w:szCs w:val="28"/>
        </w:rPr>
      </w:pPr>
      <w:r w:rsidRPr="007E180D">
        <w:rPr>
          <w:rFonts w:eastAsia="Calibri"/>
          <w:sz w:val="28"/>
          <w:szCs w:val="28"/>
        </w:rPr>
        <w:t xml:space="preserve">(действий) в многофункциональных центрах предоставления </w:t>
      </w:r>
    </w:p>
    <w:p w:rsidR="00332366" w:rsidRPr="007E180D" w:rsidRDefault="00332366" w:rsidP="007E180D">
      <w:pPr>
        <w:widowControl w:val="0"/>
        <w:autoSpaceDE w:val="0"/>
        <w:autoSpaceDN w:val="0"/>
        <w:adjustRightInd w:val="0"/>
        <w:ind w:firstLine="851"/>
        <w:jc w:val="center"/>
        <w:rPr>
          <w:rFonts w:eastAsia="Calibri"/>
          <w:sz w:val="28"/>
          <w:szCs w:val="28"/>
        </w:rPr>
      </w:pPr>
      <w:r w:rsidRPr="007E180D">
        <w:rPr>
          <w:rFonts w:eastAsia="Calibri"/>
          <w:sz w:val="28"/>
          <w:szCs w:val="28"/>
        </w:rPr>
        <w:t>государственных и муниципальных услуг</w:t>
      </w:r>
    </w:p>
    <w:p w:rsidR="00332366" w:rsidRPr="007E180D" w:rsidRDefault="00332366" w:rsidP="007E180D">
      <w:pPr>
        <w:widowControl w:val="0"/>
        <w:ind w:firstLine="851"/>
        <w:jc w:val="both"/>
        <w:rPr>
          <w:color w:val="FF0000"/>
          <w:sz w:val="28"/>
          <w:szCs w:val="28"/>
        </w:rPr>
      </w:pPr>
    </w:p>
    <w:p w:rsidR="00332366" w:rsidRPr="007E180D" w:rsidRDefault="00332366" w:rsidP="007E180D">
      <w:pPr>
        <w:widowControl w:val="0"/>
        <w:autoSpaceDE w:val="0"/>
        <w:autoSpaceDN w:val="0"/>
        <w:adjustRightInd w:val="0"/>
        <w:ind w:firstLine="851"/>
        <w:jc w:val="center"/>
        <w:rPr>
          <w:rFonts w:eastAsia="Calibri"/>
          <w:sz w:val="28"/>
          <w:szCs w:val="28"/>
          <w:lang w:eastAsia="en-US"/>
        </w:rPr>
      </w:pPr>
      <w:r w:rsidRPr="007E180D">
        <w:rPr>
          <w:rFonts w:eastAsia="Calibri"/>
          <w:sz w:val="28"/>
          <w:szCs w:val="28"/>
          <w:lang w:eastAsia="en-US"/>
        </w:rPr>
        <w:t>Подраздел 6.1. Исчерпывающий перечень административных процедур (действий)</w:t>
      </w:r>
      <w:r w:rsidRPr="007E180D">
        <w:rPr>
          <w:sz w:val="28"/>
          <w:szCs w:val="28"/>
        </w:rPr>
        <w:t xml:space="preserve"> при </w:t>
      </w:r>
      <w:r w:rsidRPr="007E180D">
        <w:rPr>
          <w:rFonts w:eastAsia="Calibri"/>
          <w:sz w:val="28"/>
          <w:szCs w:val="28"/>
          <w:lang w:eastAsia="en-US"/>
        </w:rPr>
        <w:t xml:space="preserve">предоставление муниципальной услуги </w:t>
      </w:r>
    </w:p>
    <w:p w:rsidR="00332366" w:rsidRPr="007E180D" w:rsidRDefault="00332366" w:rsidP="007E180D">
      <w:pPr>
        <w:widowControl w:val="0"/>
        <w:autoSpaceDE w:val="0"/>
        <w:autoSpaceDN w:val="0"/>
        <w:adjustRightInd w:val="0"/>
        <w:ind w:firstLine="851"/>
        <w:jc w:val="center"/>
        <w:rPr>
          <w:rFonts w:eastAsia="Calibri"/>
          <w:sz w:val="28"/>
          <w:szCs w:val="28"/>
          <w:lang w:eastAsia="en-US"/>
        </w:rPr>
      </w:pPr>
      <w:r w:rsidRPr="007E180D">
        <w:rPr>
          <w:rFonts w:eastAsia="Calibri"/>
          <w:sz w:val="28"/>
          <w:szCs w:val="28"/>
          <w:lang w:eastAsia="en-US"/>
        </w:rPr>
        <w:t>в многофункциональном центре</w:t>
      </w:r>
    </w:p>
    <w:p w:rsidR="00332366" w:rsidRPr="007E180D" w:rsidRDefault="00332366" w:rsidP="007E180D">
      <w:pPr>
        <w:widowControl w:val="0"/>
        <w:autoSpaceDE w:val="0"/>
        <w:autoSpaceDN w:val="0"/>
        <w:adjustRightInd w:val="0"/>
        <w:ind w:firstLine="851"/>
        <w:jc w:val="both"/>
        <w:rPr>
          <w:rFonts w:eastAsia="Calibri"/>
          <w:sz w:val="28"/>
          <w:szCs w:val="28"/>
          <w:lang w:eastAsia="en-US"/>
        </w:rPr>
      </w:pPr>
    </w:p>
    <w:p w:rsidR="00332366" w:rsidRPr="007E180D" w:rsidRDefault="00332366" w:rsidP="007E180D">
      <w:pPr>
        <w:widowControl w:val="0"/>
        <w:ind w:firstLine="851"/>
        <w:jc w:val="both"/>
        <w:rPr>
          <w:rFonts w:eastAsia="Calibri"/>
          <w:sz w:val="28"/>
          <w:szCs w:val="28"/>
        </w:rPr>
      </w:pPr>
      <w:r w:rsidRPr="007E180D">
        <w:rPr>
          <w:rFonts w:eastAsia="Calibri"/>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rsidR="00332366" w:rsidRPr="007E180D" w:rsidRDefault="00332366" w:rsidP="007E180D">
      <w:pPr>
        <w:widowControl w:val="0"/>
        <w:ind w:firstLine="851"/>
        <w:jc w:val="both"/>
        <w:rPr>
          <w:sz w:val="28"/>
          <w:szCs w:val="28"/>
        </w:rPr>
      </w:pPr>
      <w:r w:rsidRPr="007E180D">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2366" w:rsidRPr="007E180D" w:rsidRDefault="00332366" w:rsidP="007E180D">
      <w:pPr>
        <w:widowControl w:val="0"/>
        <w:ind w:firstLine="851"/>
        <w:jc w:val="both"/>
        <w:rPr>
          <w:sz w:val="28"/>
          <w:szCs w:val="28"/>
        </w:rPr>
      </w:pPr>
      <w:r w:rsidRPr="007E180D">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332366" w:rsidRPr="007E180D" w:rsidRDefault="00332366" w:rsidP="007E180D">
      <w:pPr>
        <w:widowControl w:val="0"/>
        <w:ind w:firstLine="851"/>
        <w:jc w:val="both"/>
        <w:rPr>
          <w:sz w:val="28"/>
          <w:szCs w:val="28"/>
        </w:rPr>
      </w:pPr>
      <w:r w:rsidRPr="007E180D">
        <w:rPr>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332366" w:rsidRPr="007E180D" w:rsidRDefault="00332366" w:rsidP="007E180D">
      <w:pPr>
        <w:widowControl w:val="0"/>
        <w:ind w:firstLine="851"/>
        <w:jc w:val="both"/>
        <w:rPr>
          <w:sz w:val="28"/>
          <w:szCs w:val="28"/>
        </w:rPr>
      </w:pPr>
    </w:p>
    <w:p w:rsidR="00332366" w:rsidRPr="007E180D" w:rsidRDefault="00332366" w:rsidP="007E180D">
      <w:pPr>
        <w:widowControl w:val="0"/>
        <w:ind w:firstLine="851"/>
        <w:jc w:val="center"/>
        <w:rPr>
          <w:sz w:val="28"/>
          <w:szCs w:val="28"/>
        </w:rPr>
      </w:pPr>
      <w:r w:rsidRPr="007E180D">
        <w:rPr>
          <w:sz w:val="28"/>
          <w:szCs w:val="28"/>
        </w:rPr>
        <w:t xml:space="preserve">Подраздел 6.2. Порядок выполнения многофункциональными центрами </w:t>
      </w:r>
    </w:p>
    <w:p w:rsidR="00332366" w:rsidRPr="007E180D" w:rsidRDefault="00332366" w:rsidP="007E180D">
      <w:pPr>
        <w:widowControl w:val="0"/>
        <w:ind w:firstLine="851"/>
        <w:jc w:val="center"/>
        <w:rPr>
          <w:sz w:val="28"/>
          <w:szCs w:val="28"/>
        </w:rPr>
      </w:pPr>
      <w:r w:rsidRPr="007E180D">
        <w:rPr>
          <w:sz w:val="28"/>
          <w:szCs w:val="28"/>
        </w:rPr>
        <w:t xml:space="preserve">предоставления государственных и муниципальных услуг </w:t>
      </w:r>
    </w:p>
    <w:p w:rsidR="00332366" w:rsidRPr="007E180D" w:rsidRDefault="00332366" w:rsidP="007E180D">
      <w:pPr>
        <w:widowControl w:val="0"/>
        <w:ind w:firstLine="851"/>
        <w:jc w:val="center"/>
        <w:rPr>
          <w:sz w:val="28"/>
          <w:szCs w:val="28"/>
        </w:rPr>
      </w:pPr>
      <w:r w:rsidRPr="007E180D">
        <w:rPr>
          <w:sz w:val="28"/>
          <w:szCs w:val="28"/>
        </w:rPr>
        <w:t>административных процедур (действий)</w:t>
      </w:r>
    </w:p>
    <w:p w:rsidR="00332366" w:rsidRPr="007E180D" w:rsidRDefault="00332366" w:rsidP="007E180D">
      <w:pPr>
        <w:widowControl w:val="0"/>
        <w:ind w:firstLine="851"/>
        <w:jc w:val="both"/>
        <w:rPr>
          <w:sz w:val="28"/>
          <w:szCs w:val="28"/>
        </w:rPr>
      </w:pPr>
    </w:p>
    <w:p w:rsidR="00332366" w:rsidRPr="007E180D" w:rsidRDefault="00332366" w:rsidP="007E180D">
      <w:pPr>
        <w:widowControl w:val="0"/>
        <w:ind w:firstLine="851"/>
        <w:jc w:val="both"/>
        <w:rPr>
          <w:sz w:val="28"/>
          <w:szCs w:val="28"/>
        </w:rPr>
      </w:pPr>
      <w:r w:rsidRPr="007E180D">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2366" w:rsidRPr="00B70BC5" w:rsidRDefault="00332366" w:rsidP="007E180D">
      <w:pPr>
        <w:widowControl w:val="0"/>
        <w:ind w:firstLine="851"/>
        <w:jc w:val="both"/>
        <w:rPr>
          <w:sz w:val="28"/>
          <w:szCs w:val="28"/>
        </w:rPr>
      </w:pPr>
      <w:r w:rsidRPr="007E180D">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w:t>
      </w:r>
      <w:r w:rsidRPr="009F3028">
        <w:rPr>
          <w:sz w:val="28"/>
          <w:szCs w:val="28"/>
        </w:rPr>
        <w:t xml:space="preserve">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332366" w:rsidRPr="00B70BC5" w:rsidRDefault="00332366" w:rsidP="007E180D">
      <w:pPr>
        <w:widowControl w:val="0"/>
        <w:ind w:firstLine="851"/>
        <w:jc w:val="both"/>
        <w:rPr>
          <w:sz w:val="28"/>
          <w:szCs w:val="28"/>
        </w:rPr>
      </w:pPr>
      <w:r w:rsidRPr="00B70BC5">
        <w:rPr>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332366" w:rsidRPr="00B70BC5" w:rsidRDefault="00332366" w:rsidP="007E180D">
      <w:pPr>
        <w:widowControl w:val="0"/>
        <w:ind w:firstLine="851"/>
        <w:jc w:val="both"/>
        <w:rPr>
          <w:sz w:val="28"/>
          <w:szCs w:val="28"/>
        </w:rPr>
      </w:pPr>
      <w:r w:rsidRPr="00B70BC5">
        <w:rPr>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w:t>
      </w:r>
      <w:r w:rsidR="007E180D">
        <w:rPr>
          <w:sz w:val="28"/>
          <w:szCs w:val="28"/>
        </w:rPr>
        <w:t>, утвержденных постановлением №</w:t>
      </w:r>
      <w:r w:rsidRPr="00B70BC5">
        <w:rPr>
          <w:sz w:val="28"/>
          <w:szCs w:val="28"/>
        </w:rPr>
        <w:t>1376.</w:t>
      </w:r>
    </w:p>
    <w:p w:rsidR="00332366" w:rsidRPr="00B70BC5" w:rsidRDefault="00332366" w:rsidP="007E180D">
      <w:pPr>
        <w:widowControl w:val="0"/>
        <w:autoSpaceDE w:val="0"/>
        <w:autoSpaceDN w:val="0"/>
        <w:adjustRightInd w:val="0"/>
        <w:ind w:firstLine="851"/>
        <w:jc w:val="both"/>
        <w:rPr>
          <w:rFonts w:eastAsia="Calibri"/>
          <w:sz w:val="28"/>
          <w:szCs w:val="28"/>
        </w:rPr>
      </w:pPr>
      <w:r w:rsidRPr="00B70BC5">
        <w:rPr>
          <w:rFonts w:eastAsia="Calibri"/>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332366" w:rsidRPr="00B70BC5" w:rsidRDefault="007E180D" w:rsidP="007E180D">
      <w:pPr>
        <w:widowControl w:val="0"/>
        <w:autoSpaceDE w:val="0"/>
        <w:autoSpaceDN w:val="0"/>
        <w:adjustRightInd w:val="0"/>
        <w:ind w:firstLine="851"/>
        <w:jc w:val="both"/>
        <w:rPr>
          <w:rFonts w:eastAsia="Calibri"/>
          <w:sz w:val="28"/>
          <w:szCs w:val="28"/>
        </w:rPr>
      </w:pPr>
      <w:r>
        <w:rPr>
          <w:rFonts w:eastAsia="Calibri"/>
          <w:sz w:val="28"/>
          <w:szCs w:val="28"/>
        </w:rPr>
        <w:t xml:space="preserve">- </w:t>
      </w:r>
      <w:r w:rsidR="00332366" w:rsidRPr="00B70BC5">
        <w:rPr>
          <w:rFonts w:eastAsia="Calibri"/>
          <w:sz w:val="28"/>
          <w:szCs w:val="28"/>
        </w:rPr>
        <w:t>в ходе личного приема заявителя;</w:t>
      </w:r>
    </w:p>
    <w:p w:rsidR="00332366" w:rsidRPr="00B70BC5" w:rsidRDefault="007E180D" w:rsidP="007E180D">
      <w:pPr>
        <w:widowControl w:val="0"/>
        <w:autoSpaceDE w:val="0"/>
        <w:autoSpaceDN w:val="0"/>
        <w:adjustRightInd w:val="0"/>
        <w:ind w:firstLine="851"/>
        <w:jc w:val="both"/>
        <w:rPr>
          <w:rFonts w:eastAsia="Calibri"/>
          <w:sz w:val="28"/>
          <w:szCs w:val="28"/>
        </w:rPr>
      </w:pPr>
      <w:r>
        <w:rPr>
          <w:rFonts w:eastAsia="Calibri"/>
          <w:sz w:val="28"/>
          <w:szCs w:val="28"/>
        </w:rPr>
        <w:t xml:space="preserve">- </w:t>
      </w:r>
      <w:r w:rsidR="00332366" w:rsidRPr="00B70BC5">
        <w:rPr>
          <w:rFonts w:eastAsia="Calibri"/>
          <w:sz w:val="28"/>
          <w:szCs w:val="28"/>
        </w:rPr>
        <w:t>по телефону;</w:t>
      </w:r>
    </w:p>
    <w:p w:rsidR="00332366" w:rsidRPr="00B70BC5" w:rsidRDefault="007E180D" w:rsidP="007E180D">
      <w:pPr>
        <w:widowControl w:val="0"/>
        <w:autoSpaceDE w:val="0"/>
        <w:autoSpaceDN w:val="0"/>
        <w:adjustRightInd w:val="0"/>
        <w:ind w:firstLine="851"/>
        <w:jc w:val="both"/>
        <w:rPr>
          <w:rFonts w:eastAsia="Calibri"/>
          <w:sz w:val="28"/>
          <w:szCs w:val="28"/>
        </w:rPr>
      </w:pPr>
      <w:r>
        <w:rPr>
          <w:rFonts w:eastAsia="Calibri"/>
          <w:sz w:val="28"/>
          <w:szCs w:val="28"/>
        </w:rPr>
        <w:t xml:space="preserve">- </w:t>
      </w:r>
      <w:r w:rsidR="00332366" w:rsidRPr="00B70BC5">
        <w:rPr>
          <w:rFonts w:eastAsia="Calibri"/>
          <w:sz w:val="28"/>
          <w:szCs w:val="28"/>
        </w:rPr>
        <w:t>по электронной почте.</w:t>
      </w:r>
    </w:p>
    <w:p w:rsidR="00332366" w:rsidRPr="00B70BC5" w:rsidRDefault="00332366" w:rsidP="007E180D">
      <w:pPr>
        <w:widowControl w:val="0"/>
        <w:autoSpaceDE w:val="0"/>
        <w:autoSpaceDN w:val="0"/>
        <w:adjustRightInd w:val="0"/>
        <w:ind w:firstLine="851"/>
        <w:jc w:val="both"/>
        <w:rPr>
          <w:rFonts w:eastAsia="Calibri"/>
          <w:sz w:val="28"/>
          <w:szCs w:val="28"/>
        </w:rPr>
      </w:pPr>
      <w:r w:rsidRPr="00B70BC5">
        <w:rPr>
          <w:rFonts w:eastAsia="Calibri"/>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32366" w:rsidRPr="00B70BC5" w:rsidRDefault="00332366" w:rsidP="007E180D">
      <w:pPr>
        <w:widowControl w:val="0"/>
        <w:ind w:firstLine="851"/>
        <w:jc w:val="both"/>
        <w:rPr>
          <w:sz w:val="28"/>
          <w:szCs w:val="28"/>
        </w:rPr>
      </w:pPr>
      <w:r w:rsidRPr="00B70BC5">
        <w:rPr>
          <w:rFonts w:eastAsia="Calibri"/>
          <w:sz w:val="28"/>
          <w:szCs w:val="28"/>
        </w:rPr>
        <w:t xml:space="preserve">6.2.2. </w:t>
      </w:r>
      <w:r w:rsidRPr="00B70BC5">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332366" w:rsidRPr="00B70BC5" w:rsidRDefault="00332366" w:rsidP="007E180D">
      <w:pPr>
        <w:widowControl w:val="0"/>
        <w:ind w:firstLine="851"/>
        <w:jc w:val="both"/>
        <w:rPr>
          <w:sz w:val="28"/>
          <w:szCs w:val="28"/>
        </w:rPr>
      </w:pPr>
      <w:r w:rsidRPr="00B70BC5">
        <w:rPr>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rsidR="00332366" w:rsidRPr="00B70BC5" w:rsidRDefault="00332366" w:rsidP="007E180D">
      <w:pPr>
        <w:widowControl w:val="0"/>
        <w:ind w:firstLine="851"/>
        <w:jc w:val="both"/>
        <w:rPr>
          <w:sz w:val="28"/>
          <w:szCs w:val="28"/>
        </w:rPr>
      </w:pPr>
      <w:r w:rsidRPr="00B70BC5">
        <w:rPr>
          <w:sz w:val="28"/>
          <w:szCs w:val="28"/>
        </w:rPr>
        <w:t>6.2.2.2. Прием заявления и документов в многофункциональном центре осуществляется в соотв</w:t>
      </w:r>
      <w:r w:rsidR="007E180D">
        <w:rPr>
          <w:sz w:val="28"/>
          <w:szCs w:val="28"/>
        </w:rPr>
        <w:t>етствии с Федеральным законом №</w:t>
      </w:r>
      <w:r w:rsidRPr="00B70BC5">
        <w:rPr>
          <w:sz w:val="28"/>
          <w:szCs w:val="28"/>
        </w:rPr>
        <w:t>210-ФЗ, а также с условиями соглашения о взаимодействии.</w:t>
      </w:r>
    </w:p>
    <w:p w:rsidR="00332366" w:rsidRPr="009F3028" w:rsidRDefault="00332366" w:rsidP="007E180D">
      <w:pPr>
        <w:widowControl w:val="0"/>
        <w:ind w:firstLine="851"/>
        <w:jc w:val="both"/>
        <w:rPr>
          <w:sz w:val="28"/>
          <w:szCs w:val="28"/>
        </w:rPr>
      </w:pPr>
      <w:r w:rsidRPr="009F3028">
        <w:rPr>
          <w:sz w:val="28"/>
          <w:szCs w:val="28"/>
        </w:rPr>
        <w:t xml:space="preserve">6.2.2.3. Работник многофункционального центра при приеме запроса (заявления): </w:t>
      </w:r>
    </w:p>
    <w:p w:rsidR="00332366" w:rsidRPr="009F3028" w:rsidRDefault="007E180D" w:rsidP="007E180D">
      <w:pPr>
        <w:widowControl w:val="0"/>
        <w:tabs>
          <w:tab w:val="left" w:pos="142"/>
        </w:tabs>
        <w:ind w:firstLine="851"/>
        <w:jc w:val="both"/>
        <w:rPr>
          <w:sz w:val="28"/>
          <w:szCs w:val="28"/>
          <w:lang w:eastAsia="en-US" w:bidi="en-US"/>
        </w:rPr>
      </w:pPr>
      <w:r>
        <w:rPr>
          <w:sz w:val="28"/>
          <w:szCs w:val="28"/>
          <w:lang w:eastAsia="en-US" w:bidi="en-US"/>
        </w:rPr>
        <w:t xml:space="preserve">- </w:t>
      </w:r>
      <w:r w:rsidR="00332366" w:rsidRPr="009F3028">
        <w:rPr>
          <w:sz w:val="28"/>
          <w:szCs w:val="28"/>
          <w:lang w:eastAsia="en-US" w:bidi="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w:t>
      </w:r>
      <w:r>
        <w:rPr>
          <w:sz w:val="28"/>
          <w:szCs w:val="28"/>
          <w:lang w:eastAsia="en-US" w:bidi="en-US"/>
        </w:rPr>
        <w:t xml:space="preserve"> статьи 7 Федерального закона №</w:t>
      </w:r>
      <w:r w:rsidR="00332366" w:rsidRPr="009F3028">
        <w:rPr>
          <w:sz w:val="28"/>
          <w:szCs w:val="28"/>
          <w:lang w:eastAsia="en-US" w:bidi="en-US"/>
        </w:rPr>
        <w:t>210-ФЗ, в соответствии с пунктом 2.18.6 подраздела 2.18 регламента);</w:t>
      </w:r>
    </w:p>
    <w:p w:rsidR="00332366" w:rsidRPr="009F3028" w:rsidRDefault="007E180D" w:rsidP="007E180D">
      <w:pPr>
        <w:widowControl w:val="0"/>
        <w:tabs>
          <w:tab w:val="left" w:pos="142"/>
        </w:tabs>
        <w:ind w:firstLine="851"/>
        <w:jc w:val="both"/>
        <w:rPr>
          <w:sz w:val="28"/>
          <w:szCs w:val="28"/>
        </w:rPr>
      </w:pPr>
      <w:r>
        <w:rPr>
          <w:sz w:val="28"/>
          <w:szCs w:val="28"/>
        </w:rPr>
        <w:t xml:space="preserve">- </w:t>
      </w:r>
      <w:r w:rsidR="00332366" w:rsidRPr="009F302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32366" w:rsidRPr="009F3028" w:rsidRDefault="007E180D" w:rsidP="007E180D">
      <w:pPr>
        <w:widowControl w:val="0"/>
        <w:ind w:firstLine="851"/>
        <w:jc w:val="both"/>
        <w:rPr>
          <w:strike/>
          <w:color w:val="FF0000"/>
          <w:sz w:val="28"/>
          <w:szCs w:val="28"/>
        </w:rPr>
      </w:pPr>
      <w:r>
        <w:rPr>
          <w:sz w:val="28"/>
          <w:szCs w:val="28"/>
        </w:rPr>
        <w:t xml:space="preserve">- </w:t>
      </w:r>
      <w:r w:rsidR="00332366" w:rsidRPr="009F3028">
        <w:rPr>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p>
    <w:p w:rsidR="00332366" w:rsidRPr="009F3028" w:rsidRDefault="007E180D" w:rsidP="007E180D">
      <w:pPr>
        <w:widowControl w:val="0"/>
        <w:ind w:firstLine="851"/>
        <w:jc w:val="both"/>
        <w:rPr>
          <w:sz w:val="28"/>
          <w:szCs w:val="28"/>
        </w:rPr>
      </w:pPr>
      <w:r>
        <w:rPr>
          <w:sz w:val="28"/>
          <w:szCs w:val="28"/>
        </w:rPr>
        <w:t xml:space="preserve">- </w:t>
      </w:r>
      <w:r w:rsidR="00332366" w:rsidRPr="009F3028">
        <w:rPr>
          <w:sz w:val="28"/>
          <w:szCs w:val="28"/>
        </w:rPr>
        <w:t>проверяет комплектность документов, необходимых в соответствии с пунктами 2.6.1, 2.6.2 подраздела 2.6 регламента, для предоставления муниципальной услуги;</w:t>
      </w:r>
    </w:p>
    <w:p w:rsidR="00332366" w:rsidRPr="009F3028" w:rsidRDefault="007E180D" w:rsidP="007E180D">
      <w:pPr>
        <w:widowControl w:val="0"/>
        <w:ind w:firstLine="851"/>
        <w:jc w:val="both"/>
        <w:rPr>
          <w:sz w:val="28"/>
          <w:szCs w:val="28"/>
        </w:rPr>
      </w:pPr>
      <w:r>
        <w:rPr>
          <w:sz w:val="28"/>
          <w:szCs w:val="28"/>
        </w:rPr>
        <w:t xml:space="preserve">- </w:t>
      </w:r>
      <w:r w:rsidR="00332366" w:rsidRPr="009F3028">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332366" w:rsidRPr="009F3028" w:rsidRDefault="007E180D" w:rsidP="007E180D">
      <w:pPr>
        <w:widowControl w:val="0"/>
        <w:ind w:firstLine="851"/>
        <w:jc w:val="both"/>
        <w:rPr>
          <w:sz w:val="28"/>
          <w:szCs w:val="28"/>
        </w:rPr>
      </w:pPr>
      <w:r>
        <w:rPr>
          <w:sz w:val="28"/>
          <w:szCs w:val="28"/>
        </w:rPr>
        <w:t xml:space="preserve">- </w:t>
      </w:r>
      <w:r w:rsidR="00332366" w:rsidRPr="009F3028">
        <w:rPr>
          <w:sz w:val="28"/>
          <w:szCs w:val="28"/>
        </w:rPr>
        <w:t>осуществляет копирование (сканирование) документов, предусмотренных пунктами 1 - 7, 9, 9.1 и 18 части 6 статьи 7 Федерального</w:t>
      </w:r>
      <w:r>
        <w:rPr>
          <w:sz w:val="28"/>
          <w:szCs w:val="28"/>
        </w:rPr>
        <w:t xml:space="preserve"> закона №</w:t>
      </w:r>
      <w:r w:rsidR="00332366" w:rsidRPr="009F3028">
        <w:rPr>
          <w:sz w:val="28"/>
          <w:szCs w:val="28"/>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32366" w:rsidRPr="00B70BC5" w:rsidRDefault="007E180D" w:rsidP="007E180D">
      <w:pPr>
        <w:widowControl w:val="0"/>
        <w:ind w:firstLine="851"/>
        <w:jc w:val="both"/>
        <w:rPr>
          <w:sz w:val="28"/>
          <w:szCs w:val="28"/>
        </w:rPr>
      </w:pPr>
      <w:r>
        <w:rPr>
          <w:sz w:val="28"/>
          <w:szCs w:val="28"/>
        </w:rPr>
        <w:t xml:space="preserve">- </w:t>
      </w:r>
      <w:r w:rsidR="00332366" w:rsidRPr="009F3028">
        <w:rPr>
          <w:sz w:val="28"/>
          <w:szCs w:val="28"/>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332366" w:rsidRPr="00B70BC5" w:rsidRDefault="00332366" w:rsidP="007E180D">
      <w:pPr>
        <w:widowControl w:val="0"/>
        <w:ind w:firstLine="851"/>
        <w:jc w:val="both"/>
        <w:rPr>
          <w:sz w:val="28"/>
          <w:szCs w:val="28"/>
        </w:rPr>
      </w:pPr>
      <w:r w:rsidRPr="00B70BC5">
        <w:rPr>
          <w:sz w:val="28"/>
          <w:szCs w:val="28"/>
        </w:rPr>
        <w:t xml:space="preserve">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332366" w:rsidRPr="00B70BC5" w:rsidRDefault="00332366" w:rsidP="00757AC5">
      <w:pPr>
        <w:widowControl w:val="0"/>
        <w:ind w:firstLine="851"/>
        <w:jc w:val="both"/>
        <w:rPr>
          <w:sz w:val="28"/>
          <w:szCs w:val="28"/>
        </w:rPr>
      </w:pPr>
      <w:r w:rsidRPr="00B70BC5">
        <w:rPr>
          <w:sz w:val="28"/>
          <w:szCs w:val="28"/>
        </w:rPr>
        <w:t>6.2.2.5. При предоставлении муниципальной услуги по экстерриториальному принципу многофункциональный центр:</w:t>
      </w:r>
    </w:p>
    <w:p w:rsidR="00332366" w:rsidRPr="00B70BC5" w:rsidRDefault="00332366" w:rsidP="00757AC5">
      <w:pPr>
        <w:widowControl w:val="0"/>
        <w:ind w:firstLine="851"/>
        <w:jc w:val="both"/>
        <w:rPr>
          <w:sz w:val="28"/>
          <w:szCs w:val="28"/>
        </w:rPr>
      </w:pPr>
      <w:r w:rsidRPr="00B70BC5">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32366" w:rsidRPr="00B70BC5" w:rsidRDefault="00332366" w:rsidP="00757AC5">
      <w:pPr>
        <w:widowControl w:val="0"/>
        <w:autoSpaceDE w:val="0"/>
        <w:autoSpaceDN w:val="0"/>
        <w:adjustRightInd w:val="0"/>
        <w:ind w:firstLine="851"/>
        <w:jc w:val="both"/>
        <w:rPr>
          <w:sz w:val="28"/>
          <w:szCs w:val="28"/>
        </w:rPr>
      </w:pPr>
      <w:r w:rsidRPr="00B70BC5">
        <w:rPr>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B70BC5">
        <w:rPr>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332366" w:rsidRPr="00B70BC5" w:rsidRDefault="00332366" w:rsidP="00757AC5">
      <w:pPr>
        <w:widowControl w:val="0"/>
        <w:ind w:firstLine="851"/>
        <w:jc w:val="both"/>
        <w:rPr>
          <w:sz w:val="28"/>
          <w:szCs w:val="28"/>
        </w:rPr>
      </w:pPr>
      <w:r w:rsidRPr="00B70BC5">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32366" w:rsidRPr="00B70BC5" w:rsidRDefault="00332366" w:rsidP="00757AC5">
      <w:pPr>
        <w:widowControl w:val="0"/>
        <w:ind w:firstLine="851"/>
        <w:jc w:val="both"/>
        <w:rPr>
          <w:sz w:val="28"/>
          <w:szCs w:val="28"/>
        </w:rPr>
      </w:pPr>
      <w:r w:rsidRPr="00B70BC5">
        <w:rPr>
          <w:sz w:val="28"/>
          <w:szCs w:val="28"/>
        </w:rPr>
        <w:t xml:space="preserve">4) с использованием информационно-телекоммуникационных технологий </w:t>
      </w:r>
      <w:r w:rsidRPr="00205CFA">
        <w:rPr>
          <w:sz w:val="28"/>
          <w:szCs w:val="28"/>
        </w:rPr>
        <w:t>по защищенным каналам связи</w:t>
      </w:r>
      <w:r w:rsidRPr="00B70BC5">
        <w:rPr>
          <w:sz w:val="28"/>
          <w:szCs w:val="28"/>
        </w:rPr>
        <w:t xml:space="preserve">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332366" w:rsidRPr="00B70BC5" w:rsidRDefault="00332366" w:rsidP="00757AC5">
      <w:pPr>
        <w:widowControl w:val="0"/>
        <w:ind w:firstLine="851"/>
        <w:jc w:val="both"/>
        <w:rPr>
          <w:sz w:val="28"/>
          <w:szCs w:val="28"/>
        </w:rPr>
      </w:pPr>
      <w:r w:rsidRPr="00B70BC5">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332366" w:rsidRPr="00B70BC5" w:rsidRDefault="00332366" w:rsidP="00757AC5">
      <w:pPr>
        <w:widowControl w:val="0"/>
        <w:ind w:firstLine="851"/>
        <w:jc w:val="both"/>
        <w:rPr>
          <w:sz w:val="28"/>
          <w:szCs w:val="28"/>
        </w:rPr>
      </w:pPr>
      <w:r w:rsidRPr="00B70BC5">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w:t>
      </w:r>
    </w:p>
    <w:p w:rsidR="00332366" w:rsidRPr="00B70BC5" w:rsidRDefault="00332366" w:rsidP="00757AC5">
      <w:pPr>
        <w:widowControl w:val="0"/>
        <w:ind w:firstLine="851"/>
        <w:jc w:val="both"/>
        <w:rPr>
          <w:rFonts w:eastAsia="Calibri"/>
          <w:sz w:val="28"/>
          <w:szCs w:val="28"/>
          <w:lang w:eastAsia="en-US"/>
        </w:rPr>
      </w:pPr>
      <w:r w:rsidRPr="00B70BC5">
        <w:rPr>
          <w:sz w:val="28"/>
          <w:szCs w:val="28"/>
        </w:rPr>
        <w:t xml:space="preserve">6.2.2.8. </w:t>
      </w:r>
      <w:r w:rsidRPr="00B70BC5">
        <w:rPr>
          <w:rFonts w:eastAsia="Calibri"/>
          <w:sz w:val="28"/>
          <w:szCs w:val="28"/>
          <w:lang w:eastAsia="en-US"/>
        </w:rPr>
        <w:t>Исполнение данной административной процедуры возложено на работника многофункционального центра.</w:t>
      </w:r>
    </w:p>
    <w:p w:rsidR="00CA7345" w:rsidRPr="00CA7345" w:rsidRDefault="00CA7345" w:rsidP="0066549B">
      <w:pPr>
        <w:widowControl w:val="0"/>
        <w:jc w:val="both"/>
        <w:rPr>
          <w:sz w:val="28"/>
          <w:szCs w:val="28"/>
        </w:rPr>
      </w:pPr>
    </w:p>
    <w:p w:rsidR="004B5F15" w:rsidRPr="004B5F15" w:rsidRDefault="004B5F15" w:rsidP="004B5F15">
      <w:pPr>
        <w:widowControl w:val="0"/>
        <w:jc w:val="both"/>
        <w:rPr>
          <w:sz w:val="28"/>
          <w:szCs w:val="28"/>
        </w:rPr>
      </w:pPr>
    </w:p>
    <w:p w:rsidR="00703756" w:rsidRPr="00703756" w:rsidRDefault="00703756" w:rsidP="0066549B">
      <w:pPr>
        <w:widowControl w:val="0"/>
        <w:jc w:val="both"/>
        <w:rPr>
          <w:sz w:val="28"/>
          <w:szCs w:val="28"/>
        </w:rPr>
      </w:pPr>
    </w:p>
    <w:tbl>
      <w:tblPr>
        <w:tblW w:w="5000" w:type="pct"/>
        <w:tblLook w:val="04A0" w:firstRow="1" w:lastRow="0" w:firstColumn="1" w:lastColumn="0" w:noHBand="0" w:noVBand="1"/>
      </w:tblPr>
      <w:tblGrid>
        <w:gridCol w:w="5889"/>
        <w:gridCol w:w="3681"/>
      </w:tblGrid>
      <w:tr w:rsidR="00757AC5" w:rsidRPr="00757AC5" w:rsidTr="00026236">
        <w:tc>
          <w:tcPr>
            <w:tcW w:w="3077" w:type="pct"/>
            <w:shd w:val="clear" w:color="auto" w:fill="auto"/>
          </w:tcPr>
          <w:p w:rsidR="00757AC5" w:rsidRPr="00757AC5" w:rsidRDefault="00757AC5" w:rsidP="00757AC5">
            <w:pPr>
              <w:jc w:val="both"/>
              <w:rPr>
                <w:rFonts w:ascii="Calibri" w:hAnsi="Calibri" w:cs="Calibri"/>
                <w:color w:val="000080"/>
                <w:sz w:val="28"/>
                <w:szCs w:val="28"/>
              </w:rPr>
            </w:pPr>
            <w:r w:rsidRPr="00757AC5">
              <w:rPr>
                <w:rFonts w:cs="Calibri"/>
                <w:sz w:val="28"/>
                <w:szCs w:val="28"/>
              </w:rPr>
              <w:t xml:space="preserve">ВЕРНО: начальник отдела делопроизводства и контроля администрации муниципального района </w:t>
            </w:r>
          </w:p>
        </w:tc>
        <w:tc>
          <w:tcPr>
            <w:tcW w:w="1923" w:type="pct"/>
            <w:shd w:val="clear" w:color="auto" w:fill="auto"/>
          </w:tcPr>
          <w:p w:rsidR="00757AC5" w:rsidRPr="00757AC5" w:rsidRDefault="00757AC5" w:rsidP="00757AC5">
            <w:pPr>
              <w:jc w:val="right"/>
              <w:rPr>
                <w:rFonts w:ascii="Calibri" w:hAnsi="Calibri" w:cs="Calibri"/>
                <w:color w:val="000080"/>
                <w:sz w:val="28"/>
                <w:szCs w:val="28"/>
              </w:rPr>
            </w:pPr>
          </w:p>
          <w:p w:rsidR="00757AC5" w:rsidRPr="00757AC5" w:rsidRDefault="00757AC5" w:rsidP="00757AC5">
            <w:pPr>
              <w:jc w:val="right"/>
              <w:rPr>
                <w:color w:val="000000"/>
                <w:sz w:val="28"/>
                <w:szCs w:val="28"/>
              </w:rPr>
            </w:pPr>
          </w:p>
          <w:p w:rsidR="00757AC5" w:rsidRPr="00757AC5" w:rsidRDefault="00757AC5" w:rsidP="00757AC5">
            <w:pPr>
              <w:jc w:val="right"/>
              <w:rPr>
                <w:color w:val="000000"/>
                <w:sz w:val="28"/>
                <w:szCs w:val="28"/>
              </w:rPr>
            </w:pPr>
            <w:r w:rsidRPr="00757AC5">
              <w:rPr>
                <w:color w:val="000000"/>
                <w:sz w:val="28"/>
                <w:szCs w:val="28"/>
              </w:rPr>
              <w:t xml:space="preserve">А.П. </w:t>
            </w:r>
            <w:proofErr w:type="spellStart"/>
            <w:r w:rsidRPr="00757AC5">
              <w:rPr>
                <w:color w:val="000000"/>
                <w:sz w:val="28"/>
                <w:szCs w:val="28"/>
              </w:rPr>
              <w:t>Зацепин</w:t>
            </w:r>
            <w:proofErr w:type="spellEnd"/>
          </w:p>
        </w:tc>
      </w:tr>
    </w:tbl>
    <w:p w:rsidR="00631F6D" w:rsidRDefault="00631F6D" w:rsidP="0066549B">
      <w:pPr>
        <w:widowControl w:val="0"/>
        <w:ind w:firstLine="851"/>
        <w:jc w:val="both"/>
        <w:rPr>
          <w:rFonts w:eastAsia="Calibri"/>
          <w:sz w:val="28"/>
          <w:szCs w:val="28"/>
        </w:rPr>
        <w:sectPr w:rsidR="00631F6D" w:rsidSect="003D2CD0">
          <w:headerReference w:type="even" r:id="rId24"/>
          <w:headerReference w:type="default" r:id="rId25"/>
          <w:footerReference w:type="default" r:id="rId26"/>
          <w:footnotePr>
            <w:numFmt w:val="chicago"/>
          </w:footnotePr>
          <w:pgSz w:w="11906" w:h="16838" w:code="9"/>
          <w:pgMar w:top="1134" w:right="851" w:bottom="1134" w:left="1701" w:header="709" w:footer="709" w:gutter="0"/>
          <w:cols w:space="708"/>
          <w:titlePg/>
          <w:docGrid w:linePitch="360"/>
        </w:sectPr>
      </w:pPr>
    </w:p>
    <w:p w:rsidR="00631F6D" w:rsidRPr="006658EB" w:rsidRDefault="00631F6D" w:rsidP="00757AC5">
      <w:pPr>
        <w:widowControl w:val="0"/>
        <w:tabs>
          <w:tab w:val="left" w:pos="5387"/>
        </w:tabs>
        <w:ind w:left="3402"/>
        <w:jc w:val="both"/>
        <w:rPr>
          <w:sz w:val="28"/>
          <w:szCs w:val="28"/>
        </w:rPr>
      </w:pPr>
      <w:r w:rsidRPr="006658EB">
        <w:rPr>
          <w:sz w:val="28"/>
          <w:szCs w:val="28"/>
        </w:rPr>
        <w:t xml:space="preserve">Приложение </w:t>
      </w:r>
      <w:r w:rsidR="00757AC5">
        <w:rPr>
          <w:sz w:val="28"/>
          <w:szCs w:val="28"/>
        </w:rPr>
        <w:t>№</w:t>
      </w:r>
      <w:r>
        <w:rPr>
          <w:sz w:val="28"/>
          <w:szCs w:val="28"/>
        </w:rPr>
        <w:t>1</w:t>
      </w:r>
    </w:p>
    <w:p w:rsidR="00631F6D" w:rsidRPr="006658EB" w:rsidRDefault="00631F6D" w:rsidP="00757AC5">
      <w:pPr>
        <w:widowControl w:val="0"/>
        <w:tabs>
          <w:tab w:val="left" w:pos="5387"/>
        </w:tabs>
        <w:ind w:left="3402"/>
        <w:jc w:val="both"/>
        <w:rPr>
          <w:sz w:val="28"/>
          <w:szCs w:val="28"/>
        </w:rPr>
      </w:pPr>
      <w:r w:rsidRPr="006658EB">
        <w:rPr>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w:t>
      </w:r>
      <w:r w:rsidR="0066549B">
        <w:rPr>
          <w:sz w:val="28"/>
          <w:szCs w:val="28"/>
        </w:rPr>
        <w:t xml:space="preserve"> значения тяжеловесного и (или) </w:t>
      </w:r>
      <w:r w:rsidRPr="006658EB">
        <w:rPr>
          <w:sz w:val="28"/>
          <w:szCs w:val="28"/>
        </w:rPr>
        <w:t>крупногабаритного транспортного средства»</w:t>
      </w:r>
    </w:p>
    <w:p w:rsidR="00631F6D" w:rsidRDefault="00631F6D" w:rsidP="0066549B">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7"/>
        <w:gridCol w:w="4857"/>
      </w:tblGrid>
      <w:tr w:rsidR="00345813" w:rsidTr="00757AC5">
        <w:tc>
          <w:tcPr>
            <w:tcW w:w="2500" w:type="pct"/>
            <w:shd w:val="clear" w:color="auto" w:fill="auto"/>
          </w:tcPr>
          <w:p w:rsidR="00345813" w:rsidRPr="003E298B" w:rsidRDefault="00345813" w:rsidP="003E298B">
            <w:pPr>
              <w:widowControl w:val="0"/>
              <w:rPr>
                <w:rFonts w:eastAsia="Calibri"/>
              </w:rPr>
            </w:pPr>
            <w:r w:rsidRPr="003E298B">
              <w:rPr>
                <w:rFonts w:eastAsia="Calibri"/>
              </w:rPr>
              <w:t>от ___________ № ___________</w:t>
            </w:r>
          </w:p>
          <w:p w:rsidR="00345813" w:rsidRPr="003E298B" w:rsidRDefault="00757AC5" w:rsidP="00757AC5">
            <w:pPr>
              <w:widowControl w:val="0"/>
              <w:rPr>
                <w:rFonts w:eastAsia="Calibri"/>
              </w:rPr>
            </w:pPr>
            <w:r>
              <w:rPr>
                <w:rFonts w:eastAsia="Calibri"/>
              </w:rPr>
              <w:t xml:space="preserve">       </w:t>
            </w:r>
            <w:r w:rsidR="00345813" w:rsidRPr="003E298B">
              <w:rPr>
                <w:rFonts w:eastAsia="Calibri"/>
              </w:rPr>
              <w:t>(дата и номер заявления)</w:t>
            </w:r>
          </w:p>
          <w:p w:rsidR="00345813" w:rsidRPr="003E298B" w:rsidRDefault="00345813" w:rsidP="003E298B">
            <w:pPr>
              <w:widowControl w:val="0"/>
              <w:rPr>
                <w:rFonts w:eastAsia="Calibri"/>
              </w:rPr>
            </w:pPr>
          </w:p>
        </w:tc>
        <w:tc>
          <w:tcPr>
            <w:tcW w:w="2500" w:type="pct"/>
            <w:shd w:val="clear" w:color="auto" w:fill="auto"/>
          </w:tcPr>
          <w:p w:rsidR="00345813" w:rsidRPr="00757AC5" w:rsidRDefault="00345813" w:rsidP="003E298B">
            <w:pPr>
              <w:widowControl w:val="0"/>
              <w:autoSpaceDE w:val="0"/>
              <w:autoSpaceDN w:val="0"/>
              <w:adjustRightInd w:val="0"/>
              <w:rPr>
                <w:rFonts w:eastAsia="Calibri"/>
                <w:bCs/>
                <w:sz w:val="28"/>
                <w:szCs w:val="28"/>
              </w:rPr>
            </w:pPr>
            <w:r w:rsidRPr="003E298B">
              <w:rPr>
                <w:rFonts w:eastAsia="Calibri"/>
                <w:bCs/>
                <w:sz w:val="28"/>
                <w:szCs w:val="28"/>
              </w:rPr>
              <w:t xml:space="preserve">В администрацию </w:t>
            </w:r>
            <w:r w:rsidR="00735B31">
              <w:rPr>
                <w:rFonts w:eastAsia="Calibri"/>
                <w:bCs/>
                <w:sz w:val="28"/>
                <w:szCs w:val="28"/>
              </w:rPr>
              <w:t>Питерского муниципального района Саратовской области</w:t>
            </w:r>
          </w:p>
        </w:tc>
      </w:tr>
    </w:tbl>
    <w:p w:rsidR="00345813" w:rsidRPr="00757AC5" w:rsidRDefault="00345813" w:rsidP="0066549B">
      <w:pPr>
        <w:widowControl w:val="0"/>
        <w:rPr>
          <w:sz w:val="28"/>
          <w:szCs w:val="28"/>
        </w:rPr>
      </w:pPr>
    </w:p>
    <w:p w:rsidR="0066549B" w:rsidRPr="00757AC5" w:rsidRDefault="00631F6D" w:rsidP="0066549B">
      <w:pPr>
        <w:widowControl w:val="0"/>
        <w:autoSpaceDE w:val="0"/>
        <w:autoSpaceDN w:val="0"/>
        <w:jc w:val="center"/>
        <w:rPr>
          <w:bCs/>
          <w:sz w:val="28"/>
          <w:szCs w:val="28"/>
        </w:rPr>
      </w:pPr>
      <w:r w:rsidRPr="00757AC5">
        <w:rPr>
          <w:bCs/>
          <w:sz w:val="28"/>
          <w:szCs w:val="28"/>
        </w:rPr>
        <w:t>ЗАЯВЛЕНИЕ</w:t>
      </w:r>
      <w:r w:rsidR="0066549B" w:rsidRPr="00757AC5">
        <w:rPr>
          <w:rStyle w:val="aff3"/>
          <w:bCs/>
          <w:sz w:val="28"/>
          <w:szCs w:val="28"/>
        </w:rPr>
        <w:footnoteReference w:id="1"/>
      </w:r>
    </w:p>
    <w:p w:rsidR="00631F6D" w:rsidRPr="00757AC5" w:rsidRDefault="00631F6D" w:rsidP="0066549B">
      <w:pPr>
        <w:widowControl w:val="0"/>
        <w:autoSpaceDE w:val="0"/>
        <w:autoSpaceDN w:val="0"/>
        <w:jc w:val="center"/>
        <w:rPr>
          <w:bCs/>
          <w:sz w:val="28"/>
          <w:szCs w:val="28"/>
        </w:rPr>
      </w:pPr>
      <w:r w:rsidRPr="00757AC5">
        <w:rPr>
          <w:bCs/>
          <w:sz w:val="28"/>
          <w:szCs w:val="28"/>
        </w:rPr>
        <w:t>на получение специ</w:t>
      </w:r>
      <w:r w:rsidR="0066549B" w:rsidRPr="00757AC5">
        <w:rPr>
          <w:bCs/>
          <w:sz w:val="28"/>
          <w:szCs w:val="28"/>
        </w:rPr>
        <w:t xml:space="preserve">ального разрешения на движение </w:t>
      </w:r>
      <w:r w:rsidRPr="00757AC5">
        <w:rPr>
          <w:bCs/>
          <w:sz w:val="28"/>
          <w:szCs w:val="28"/>
        </w:rPr>
        <w:t>по автомобильным</w:t>
      </w:r>
      <w:r w:rsidR="0066549B" w:rsidRPr="00757AC5">
        <w:rPr>
          <w:bCs/>
          <w:sz w:val="28"/>
          <w:szCs w:val="28"/>
        </w:rPr>
        <w:t xml:space="preserve"> дорогам тяжеловесного и (или) </w:t>
      </w:r>
      <w:r w:rsidRPr="00757AC5">
        <w:rPr>
          <w:bCs/>
          <w:sz w:val="28"/>
          <w:szCs w:val="28"/>
        </w:rPr>
        <w:t>крупногабаритного транспортного средства</w:t>
      </w:r>
    </w:p>
    <w:p w:rsidR="0066549B" w:rsidRPr="00AE5B0C" w:rsidRDefault="0066549B" w:rsidP="0066549B">
      <w:pPr>
        <w:widowControl w:val="0"/>
        <w:autoSpaceDE w:val="0"/>
        <w:autoSpaceDN w:val="0"/>
        <w:jc w:val="center"/>
        <w:rPr>
          <w:b/>
          <w:bCs/>
          <w:sz w:val="26"/>
          <w:szCs w:val="2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836"/>
        <w:gridCol w:w="934"/>
        <w:gridCol w:w="902"/>
        <w:gridCol w:w="1072"/>
        <w:gridCol w:w="46"/>
        <w:gridCol w:w="577"/>
        <w:gridCol w:w="1156"/>
        <w:gridCol w:w="1051"/>
        <w:gridCol w:w="103"/>
        <w:gridCol w:w="432"/>
        <w:gridCol w:w="1445"/>
      </w:tblGrid>
      <w:tr w:rsidR="00631F6D" w:rsidRPr="00AE5B0C" w:rsidTr="00757AC5">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31F6D" w:rsidRPr="00345813" w:rsidRDefault="0072536F" w:rsidP="0066549B">
            <w:pPr>
              <w:widowControl w:val="0"/>
              <w:autoSpaceDE w:val="0"/>
              <w:autoSpaceDN w:val="0"/>
              <w:adjustRightInd w:val="0"/>
              <w:jc w:val="both"/>
            </w:pPr>
            <w:r>
              <w:t>И</w:t>
            </w:r>
            <w:r w:rsidR="00631F6D" w:rsidRPr="00345813">
              <w:t>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r w:rsidR="00345813" w:rsidRPr="00345813">
              <w:t>:</w:t>
            </w:r>
          </w:p>
        </w:tc>
      </w:tr>
      <w:tr w:rsidR="00631F6D" w:rsidRPr="00AE5B0C" w:rsidTr="00757AC5">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pPr>
          </w:p>
        </w:tc>
      </w:tr>
      <w:tr w:rsidR="00345813" w:rsidRPr="00AE5B0C" w:rsidTr="00757AC5">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345813" w:rsidRPr="00AE5B0C" w:rsidRDefault="0072536F" w:rsidP="0066549B">
            <w:pPr>
              <w:widowControl w:val="0"/>
              <w:autoSpaceDE w:val="0"/>
              <w:autoSpaceDN w:val="0"/>
              <w:adjustRightInd w:val="0"/>
              <w:jc w:val="both"/>
              <w:rPr>
                <w:rFonts w:cs="Arial"/>
              </w:rPr>
            </w:pPr>
            <w:r>
              <w:rPr>
                <w:rFonts w:cs="Arial"/>
              </w:rPr>
              <w:t>И</w:t>
            </w:r>
            <w:r w:rsidR="00345813" w:rsidRPr="00345813">
              <w:rPr>
                <w:rFonts w:cs="Arial"/>
              </w:rPr>
              <w:t>нформация о владельце транспортного средства:</w:t>
            </w:r>
          </w:p>
        </w:tc>
      </w:tr>
      <w:tr w:rsidR="00345813" w:rsidRPr="00AE5B0C" w:rsidTr="00757AC5">
        <w:trPr>
          <w:cantSplit/>
        </w:trPr>
        <w:tc>
          <w:tcPr>
            <w:tcW w:w="2483" w:type="pct"/>
            <w:gridSpan w:val="4"/>
            <w:tcBorders>
              <w:top w:val="single" w:sz="4" w:space="0" w:color="auto"/>
              <w:left w:val="single" w:sz="4" w:space="0" w:color="auto"/>
              <w:bottom w:val="single" w:sz="4" w:space="0" w:color="auto"/>
              <w:right w:val="single" w:sz="4" w:space="0" w:color="auto"/>
            </w:tcBorders>
            <w:vAlign w:val="center"/>
          </w:tcPr>
          <w:p w:rsidR="00345813" w:rsidRPr="00345813" w:rsidRDefault="00345813" w:rsidP="0066549B">
            <w:pPr>
              <w:widowControl w:val="0"/>
              <w:autoSpaceDE w:val="0"/>
              <w:autoSpaceDN w:val="0"/>
              <w:ind w:left="57" w:right="57"/>
              <w:rPr>
                <w:bCs/>
              </w:rPr>
            </w:pPr>
            <w:r w:rsidRPr="00345813">
              <w:rPr>
                <w:bCs/>
              </w:rPr>
              <w:t>наименование, организационно-правовая форма и адрес в пределах места нахождения, телефон - для юридических лиц;</w:t>
            </w:r>
          </w:p>
          <w:p w:rsidR="00345813" w:rsidRPr="00AE5B0C" w:rsidRDefault="00345813" w:rsidP="0066549B">
            <w:pPr>
              <w:widowControl w:val="0"/>
              <w:autoSpaceDE w:val="0"/>
              <w:autoSpaceDN w:val="0"/>
              <w:ind w:left="57" w:right="57"/>
              <w:rPr>
                <w:bCs/>
              </w:rPr>
            </w:pPr>
            <w:r w:rsidRPr="00345813">
              <w:rPr>
                <w:bCs/>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2517" w:type="pct"/>
            <w:gridSpan w:val="7"/>
            <w:tcBorders>
              <w:top w:val="single" w:sz="4" w:space="0" w:color="auto"/>
              <w:left w:val="single" w:sz="4" w:space="0" w:color="auto"/>
              <w:bottom w:val="single" w:sz="4" w:space="0" w:color="auto"/>
              <w:right w:val="single" w:sz="4" w:space="0" w:color="auto"/>
            </w:tcBorders>
            <w:vAlign w:val="center"/>
          </w:tcPr>
          <w:p w:rsidR="00345813" w:rsidRPr="00AE5B0C" w:rsidRDefault="00345813" w:rsidP="0066549B">
            <w:pPr>
              <w:widowControl w:val="0"/>
              <w:autoSpaceDE w:val="0"/>
              <w:autoSpaceDN w:val="0"/>
              <w:adjustRightInd w:val="0"/>
              <w:jc w:val="both"/>
              <w:rPr>
                <w:rFonts w:cs="Arial"/>
              </w:rPr>
            </w:pPr>
          </w:p>
        </w:tc>
      </w:tr>
      <w:tr w:rsidR="00631F6D" w:rsidRPr="00AE5B0C" w:rsidTr="00757AC5">
        <w:trPr>
          <w:cantSplit/>
        </w:trPr>
        <w:tc>
          <w:tcPr>
            <w:tcW w:w="2483" w:type="pct"/>
            <w:gridSpan w:val="4"/>
            <w:tcBorders>
              <w:top w:val="single" w:sz="4" w:space="0" w:color="auto"/>
              <w:left w:val="single" w:sz="4" w:space="0" w:color="auto"/>
              <w:bottom w:val="single" w:sz="4" w:space="0" w:color="auto"/>
              <w:right w:val="single" w:sz="4" w:space="0" w:color="auto"/>
            </w:tcBorders>
            <w:vAlign w:val="center"/>
          </w:tcPr>
          <w:p w:rsidR="00631F6D" w:rsidRPr="00345813" w:rsidRDefault="00345813" w:rsidP="0066549B">
            <w:pPr>
              <w:widowControl w:val="0"/>
              <w:autoSpaceDE w:val="0"/>
              <w:autoSpaceDN w:val="0"/>
              <w:adjustRightInd w:val="0"/>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2517" w:type="pct"/>
            <w:gridSpan w:val="7"/>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ind w:right="57"/>
            </w:pPr>
          </w:p>
        </w:tc>
      </w:tr>
      <w:tr w:rsidR="00631F6D" w:rsidRPr="00AE5B0C" w:rsidTr="00757AC5">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31F6D" w:rsidRPr="00345813" w:rsidRDefault="00345813" w:rsidP="0066549B">
            <w:pPr>
              <w:widowControl w:val="0"/>
              <w:autoSpaceDE w:val="0"/>
              <w:autoSpaceDN w:val="0"/>
              <w:adjustRightInd w:val="0"/>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631F6D" w:rsidRPr="00AE5B0C" w:rsidTr="00757AC5">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rPr>
                <w:bCs/>
              </w:rPr>
            </w:pPr>
          </w:p>
        </w:tc>
      </w:tr>
      <w:tr w:rsidR="00631F6D" w:rsidRPr="00AE5B0C" w:rsidTr="00757AC5">
        <w:trPr>
          <w:cantSplit/>
        </w:trPr>
        <w:tc>
          <w:tcPr>
            <w:tcW w:w="2483" w:type="pct"/>
            <w:gridSpan w:val="4"/>
            <w:tcBorders>
              <w:top w:val="single" w:sz="4" w:space="0" w:color="auto"/>
              <w:left w:val="single" w:sz="4" w:space="0" w:color="auto"/>
              <w:bottom w:val="single" w:sz="4" w:space="0" w:color="auto"/>
              <w:right w:val="single" w:sz="4" w:space="0" w:color="auto"/>
            </w:tcBorders>
            <w:vAlign w:val="center"/>
          </w:tcPr>
          <w:p w:rsidR="00631F6D" w:rsidRPr="00AE5B0C" w:rsidRDefault="0072536F" w:rsidP="0066549B">
            <w:pPr>
              <w:widowControl w:val="0"/>
              <w:autoSpaceDE w:val="0"/>
              <w:autoSpaceDN w:val="0"/>
              <w:spacing w:before="100" w:after="100"/>
              <w:ind w:left="57" w:right="57"/>
            </w:pPr>
            <w:r>
              <w:rPr>
                <w:bCs/>
              </w:rPr>
              <w:t>В</w:t>
            </w:r>
            <w:r w:rsidR="00345813" w:rsidRPr="00345813">
              <w:rPr>
                <w:bCs/>
              </w:rPr>
              <w:t>ид перевозки (по территории Российской Федерации)</w:t>
            </w:r>
          </w:p>
        </w:tc>
        <w:tc>
          <w:tcPr>
            <w:tcW w:w="2517" w:type="pct"/>
            <w:gridSpan w:val="7"/>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pPr>
          </w:p>
        </w:tc>
      </w:tr>
      <w:tr w:rsidR="00631F6D" w:rsidRPr="00AE5B0C" w:rsidTr="00757AC5">
        <w:trPr>
          <w:cantSplit/>
        </w:trPr>
        <w:tc>
          <w:tcPr>
            <w:tcW w:w="2483" w:type="pct"/>
            <w:gridSpan w:val="4"/>
            <w:tcBorders>
              <w:top w:val="single" w:sz="4" w:space="0" w:color="auto"/>
              <w:left w:val="single" w:sz="4" w:space="0" w:color="auto"/>
              <w:bottom w:val="single" w:sz="4" w:space="0" w:color="auto"/>
              <w:right w:val="single" w:sz="4" w:space="0" w:color="auto"/>
            </w:tcBorders>
            <w:vAlign w:val="center"/>
          </w:tcPr>
          <w:p w:rsidR="00631F6D" w:rsidRPr="00AE5B0C" w:rsidRDefault="0072536F" w:rsidP="0066549B">
            <w:pPr>
              <w:widowControl w:val="0"/>
              <w:autoSpaceDE w:val="0"/>
              <w:autoSpaceDN w:val="0"/>
              <w:spacing w:before="100" w:after="100"/>
              <w:ind w:left="57" w:right="57"/>
              <w:rPr>
                <w:bCs/>
              </w:rPr>
            </w:pPr>
            <w:r>
              <w:rPr>
                <w:bCs/>
              </w:rPr>
              <w:t>С</w:t>
            </w:r>
            <w:r w:rsidR="000B326E" w:rsidRPr="000B326E">
              <w:rPr>
                <w:bCs/>
              </w:rPr>
              <w:t>рок выполнения поездок</w:t>
            </w:r>
            <w:r w:rsidR="00800A15">
              <w:rPr>
                <w:rStyle w:val="aff3"/>
                <w:bCs/>
              </w:rPr>
              <w:footnoteReference w:id="2"/>
            </w:r>
            <w:r w:rsidR="00800A15">
              <w:rPr>
                <w:rStyle w:val="aff3"/>
                <w:bCs/>
              </w:rPr>
              <w:footnoteReference w:id="3"/>
            </w:r>
            <w:r w:rsidR="000B326E">
              <w:rPr>
                <w:bCs/>
              </w:rPr>
              <w:t>:</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rPr>
                <w:bCs/>
              </w:rPr>
            </w:pPr>
            <w:r w:rsidRPr="00AE5B0C">
              <w:rPr>
                <w:bCs/>
              </w:rPr>
              <w:t>с</w:t>
            </w:r>
          </w:p>
        </w:tc>
        <w:tc>
          <w:tcPr>
            <w:tcW w:w="1155" w:type="pct"/>
            <w:gridSpan w:val="2"/>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rPr>
                <w:bCs/>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rPr>
                <w:bCs/>
              </w:rPr>
            </w:pPr>
            <w:r w:rsidRPr="00AE5B0C">
              <w:rPr>
                <w:bCs/>
              </w:rPr>
              <w:t>по</w:t>
            </w:r>
          </w:p>
        </w:tc>
        <w:tc>
          <w:tcPr>
            <w:tcW w:w="756" w:type="pct"/>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rPr>
                <w:bCs/>
              </w:rPr>
            </w:pPr>
          </w:p>
        </w:tc>
      </w:tr>
      <w:tr w:rsidR="00631F6D" w:rsidRPr="00AE5B0C" w:rsidTr="00757AC5">
        <w:trPr>
          <w:cantSplit/>
        </w:trPr>
        <w:tc>
          <w:tcPr>
            <w:tcW w:w="2483" w:type="pct"/>
            <w:gridSpan w:val="4"/>
            <w:tcBorders>
              <w:top w:val="single" w:sz="4" w:space="0" w:color="auto"/>
              <w:left w:val="single" w:sz="4" w:space="0" w:color="auto"/>
              <w:bottom w:val="single" w:sz="4" w:space="0" w:color="auto"/>
              <w:right w:val="single" w:sz="4" w:space="0" w:color="auto"/>
            </w:tcBorders>
            <w:vAlign w:val="center"/>
          </w:tcPr>
          <w:p w:rsidR="00631F6D" w:rsidRPr="00AE5B0C" w:rsidRDefault="0072536F" w:rsidP="0066549B">
            <w:pPr>
              <w:widowControl w:val="0"/>
              <w:autoSpaceDE w:val="0"/>
              <w:autoSpaceDN w:val="0"/>
              <w:spacing w:before="100" w:after="100"/>
              <w:ind w:left="57" w:right="57"/>
            </w:pPr>
            <w:r>
              <w:rPr>
                <w:bCs/>
              </w:rPr>
              <w:t>К</w:t>
            </w:r>
            <w:r w:rsidR="000B326E" w:rsidRPr="000B326E">
              <w:rPr>
                <w:bCs/>
              </w:rPr>
              <w:t>оличество поездок (для тяжеловесных транспортных средств)</w:t>
            </w:r>
            <w:r w:rsidR="000B326E">
              <w:rPr>
                <w:bCs/>
              </w:rPr>
              <w:t>:</w:t>
            </w:r>
          </w:p>
        </w:tc>
        <w:tc>
          <w:tcPr>
            <w:tcW w:w="2517" w:type="pct"/>
            <w:gridSpan w:val="7"/>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pPr>
          </w:p>
        </w:tc>
      </w:tr>
      <w:tr w:rsidR="000B326E" w:rsidRPr="00AE5B0C" w:rsidTr="00757AC5">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0B326E" w:rsidRPr="00AE5B0C" w:rsidRDefault="0072536F" w:rsidP="0066549B">
            <w:pPr>
              <w:widowControl w:val="0"/>
              <w:autoSpaceDE w:val="0"/>
              <w:autoSpaceDN w:val="0"/>
              <w:spacing w:before="100" w:after="100"/>
              <w:ind w:left="57" w:right="57"/>
              <w:rPr>
                <w:bCs/>
                <w:u w:val="single"/>
              </w:rPr>
            </w:pPr>
            <w:r>
              <w:rPr>
                <w:bCs/>
                <w:sz w:val="22"/>
              </w:rPr>
              <w:t>Х</w:t>
            </w:r>
            <w:r w:rsidR="000B326E" w:rsidRPr="000B326E">
              <w:rPr>
                <w:bCs/>
              </w:rPr>
              <w:t>арактеристика груза (при наличии груза)</w:t>
            </w:r>
            <w:r w:rsidR="000B326E">
              <w:rPr>
                <w:bCs/>
              </w:rPr>
              <w:t>:</w:t>
            </w:r>
            <w:r w:rsidR="000B326E" w:rsidRPr="000B326E">
              <w:rPr>
                <w:bCs/>
              </w:rPr>
              <w:t xml:space="preserve"> </w:t>
            </w:r>
          </w:p>
        </w:tc>
      </w:tr>
      <w:tr w:rsidR="000B326E" w:rsidRPr="00AE5B0C" w:rsidTr="00757AC5">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0B326E" w:rsidRPr="00AE5B0C" w:rsidRDefault="0072536F" w:rsidP="0066549B">
            <w:pPr>
              <w:widowControl w:val="0"/>
              <w:autoSpaceDE w:val="0"/>
              <w:autoSpaceDN w:val="0"/>
              <w:spacing w:before="100" w:after="100"/>
              <w:ind w:left="57" w:right="57"/>
              <w:jc w:val="center"/>
              <w:rPr>
                <w:bCs/>
              </w:rPr>
            </w:pPr>
            <w:r>
              <w:rPr>
                <w:bCs/>
              </w:rPr>
              <w:t>н</w:t>
            </w:r>
            <w:r w:rsidR="000B326E" w:rsidRPr="00AE5B0C">
              <w:rPr>
                <w:bCs/>
              </w:rPr>
              <w:t>аименование</w:t>
            </w:r>
          </w:p>
        </w:tc>
        <w:tc>
          <w:tcPr>
            <w:tcW w:w="1057" w:type="pct"/>
            <w:gridSpan w:val="3"/>
            <w:tcBorders>
              <w:top w:val="single" w:sz="4" w:space="0" w:color="auto"/>
              <w:left w:val="single" w:sz="4" w:space="0" w:color="auto"/>
              <w:bottom w:val="single" w:sz="4" w:space="0" w:color="auto"/>
              <w:right w:val="single" w:sz="4" w:space="0" w:color="auto"/>
            </w:tcBorders>
            <w:vAlign w:val="center"/>
          </w:tcPr>
          <w:p w:rsidR="000B326E" w:rsidRPr="00AE5B0C" w:rsidRDefault="0072536F" w:rsidP="0066549B">
            <w:pPr>
              <w:widowControl w:val="0"/>
              <w:autoSpaceDE w:val="0"/>
              <w:autoSpaceDN w:val="0"/>
              <w:spacing w:before="100" w:after="100"/>
              <w:ind w:left="57" w:right="57"/>
              <w:jc w:val="center"/>
              <w:rPr>
                <w:bCs/>
              </w:rPr>
            </w:pPr>
            <w:r>
              <w:rPr>
                <w:bCs/>
              </w:rPr>
              <w:t>д</w:t>
            </w:r>
            <w:r w:rsidR="000B326E" w:rsidRPr="000B326E">
              <w:rPr>
                <w:bCs/>
              </w:rPr>
              <w:t>елимость</w:t>
            </w:r>
          </w:p>
        </w:tc>
        <w:tc>
          <w:tcPr>
            <w:tcW w:w="1511" w:type="pct"/>
            <w:gridSpan w:val="4"/>
            <w:tcBorders>
              <w:top w:val="single" w:sz="4" w:space="0" w:color="auto"/>
              <w:left w:val="single" w:sz="4" w:space="0" w:color="auto"/>
              <w:bottom w:val="single" w:sz="4" w:space="0" w:color="auto"/>
              <w:right w:val="single" w:sz="4" w:space="0" w:color="auto"/>
            </w:tcBorders>
            <w:vAlign w:val="center"/>
          </w:tcPr>
          <w:p w:rsidR="000B326E" w:rsidRPr="00AE5B0C" w:rsidRDefault="0072536F" w:rsidP="0066549B">
            <w:pPr>
              <w:widowControl w:val="0"/>
              <w:autoSpaceDE w:val="0"/>
              <w:autoSpaceDN w:val="0"/>
              <w:spacing w:before="100" w:after="100"/>
              <w:ind w:left="57" w:right="57"/>
              <w:jc w:val="center"/>
              <w:rPr>
                <w:bCs/>
              </w:rPr>
            </w:pPr>
            <w:r>
              <w:rPr>
                <w:bCs/>
              </w:rPr>
              <w:t>г</w:t>
            </w:r>
            <w:r w:rsidR="000B326E" w:rsidRPr="00AE5B0C">
              <w:rPr>
                <w:bCs/>
              </w:rPr>
              <w:t xml:space="preserve">абариты </w:t>
            </w:r>
            <w:r w:rsidR="000B326E" w:rsidRPr="000B326E">
              <w:rPr>
                <w:bCs/>
              </w:rPr>
              <w:t xml:space="preserve">(длина, ширина, высота) </w:t>
            </w:r>
            <w:r w:rsidR="000B326E" w:rsidRPr="00AE5B0C">
              <w:rPr>
                <w:bCs/>
              </w:rPr>
              <w:t>(м)</w:t>
            </w:r>
          </w:p>
        </w:tc>
        <w:tc>
          <w:tcPr>
            <w:tcW w:w="982" w:type="pct"/>
            <w:gridSpan w:val="2"/>
            <w:tcBorders>
              <w:top w:val="single" w:sz="4" w:space="0" w:color="auto"/>
              <w:left w:val="single" w:sz="4" w:space="0" w:color="auto"/>
              <w:bottom w:val="single" w:sz="4" w:space="0" w:color="auto"/>
              <w:right w:val="single" w:sz="4" w:space="0" w:color="auto"/>
            </w:tcBorders>
            <w:vAlign w:val="center"/>
          </w:tcPr>
          <w:p w:rsidR="000B326E" w:rsidRPr="00AE5B0C" w:rsidRDefault="000B326E" w:rsidP="0066549B">
            <w:pPr>
              <w:widowControl w:val="0"/>
              <w:autoSpaceDE w:val="0"/>
              <w:autoSpaceDN w:val="0"/>
              <w:spacing w:before="100" w:after="100"/>
              <w:ind w:left="57" w:right="57"/>
              <w:jc w:val="center"/>
              <w:rPr>
                <w:bCs/>
              </w:rPr>
            </w:pPr>
            <w:r w:rsidRPr="00AE5B0C">
              <w:rPr>
                <w:bCs/>
              </w:rPr>
              <w:t>Масса (т)</w:t>
            </w:r>
          </w:p>
        </w:tc>
      </w:tr>
      <w:tr w:rsidR="000B326E" w:rsidRPr="00AE5B0C" w:rsidTr="00757AC5">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0B326E" w:rsidRPr="00AE5B0C" w:rsidRDefault="000B326E" w:rsidP="0066549B">
            <w:pPr>
              <w:widowControl w:val="0"/>
              <w:autoSpaceDE w:val="0"/>
              <w:autoSpaceDN w:val="0"/>
              <w:spacing w:before="100" w:after="100"/>
              <w:ind w:left="57" w:right="57"/>
              <w:rPr>
                <w:bCs/>
              </w:rPr>
            </w:pPr>
          </w:p>
        </w:tc>
        <w:tc>
          <w:tcPr>
            <w:tcW w:w="1057" w:type="pct"/>
            <w:gridSpan w:val="3"/>
            <w:tcBorders>
              <w:top w:val="single" w:sz="4" w:space="0" w:color="auto"/>
              <w:left w:val="single" w:sz="4" w:space="0" w:color="auto"/>
              <w:bottom w:val="single" w:sz="4" w:space="0" w:color="auto"/>
              <w:right w:val="single" w:sz="4" w:space="0" w:color="auto"/>
            </w:tcBorders>
            <w:vAlign w:val="center"/>
          </w:tcPr>
          <w:p w:rsidR="000B326E" w:rsidRPr="00AE5B0C" w:rsidRDefault="000B326E" w:rsidP="0066549B">
            <w:pPr>
              <w:widowControl w:val="0"/>
              <w:autoSpaceDE w:val="0"/>
              <w:autoSpaceDN w:val="0"/>
              <w:spacing w:before="100" w:after="100"/>
              <w:ind w:left="57" w:right="57"/>
              <w:rPr>
                <w:bCs/>
              </w:rPr>
            </w:pPr>
          </w:p>
        </w:tc>
        <w:tc>
          <w:tcPr>
            <w:tcW w:w="1511" w:type="pct"/>
            <w:gridSpan w:val="4"/>
            <w:tcBorders>
              <w:top w:val="single" w:sz="4" w:space="0" w:color="auto"/>
              <w:left w:val="single" w:sz="4" w:space="0" w:color="auto"/>
              <w:bottom w:val="single" w:sz="4" w:space="0" w:color="auto"/>
              <w:right w:val="single" w:sz="4" w:space="0" w:color="auto"/>
            </w:tcBorders>
            <w:vAlign w:val="center"/>
          </w:tcPr>
          <w:p w:rsidR="000B326E" w:rsidRPr="00AE5B0C" w:rsidRDefault="000B326E" w:rsidP="0066549B">
            <w:pPr>
              <w:widowControl w:val="0"/>
              <w:autoSpaceDE w:val="0"/>
              <w:autoSpaceDN w:val="0"/>
              <w:spacing w:before="100" w:after="100"/>
              <w:ind w:left="57" w:right="57"/>
              <w:rPr>
                <w:bCs/>
              </w:rPr>
            </w:pPr>
          </w:p>
        </w:tc>
        <w:tc>
          <w:tcPr>
            <w:tcW w:w="982" w:type="pct"/>
            <w:gridSpan w:val="2"/>
            <w:tcBorders>
              <w:top w:val="single" w:sz="4" w:space="0" w:color="auto"/>
              <w:left w:val="single" w:sz="4" w:space="0" w:color="auto"/>
              <w:bottom w:val="single" w:sz="4" w:space="0" w:color="auto"/>
              <w:right w:val="single" w:sz="4" w:space="0" w:color="auto"/>
            </w:tcBorders>
            <w:vAlign w:val="center"/>
          </w:tcPr>
          <w:p w:rsidR="000B326E" w:rsidRPr="00AE5B0C" w:rsidRDefault="000B326E" w:rsidP="0066549B">
            <w:pPr>
              <w:widowControl w:val="0"/>
              <w:autoSpaceDE w:val="0"/>
              <w:autoSpaceDN w:val="0"/>
              <w:spacing w:before="100" w:after="100"/>
              <w:ind w:left="57" w:right="57"/>
              <w:rPr>
                <w:bCs/>
              </w:rPr>
            </w:pPr>
          </w:p>
        </w:tc>
      </w:tr>
      <w:tr w:rsidR="00631F6D" w:rsidRPr="00AE5B0C" w:rsidTr="00757AC5">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31F6D" w:rsidRPr="00AE5B0C" w:rsidRDefault="0072536F" w:rsidP="0066549B">
            <w:pPr>
              <w:widowControl w:val="0"/>
              <w:autoSpaceDE w:val="0"/>
              <w:autoSpaceDN w:val="0"/>
              <w:spacing w:before="100" w:after="100"/>
              <w:ind w:left="57" w:right="57"/>
            </w:pPr>
            <w:r>
              <w:rPr>
                <w:bCs/>
              </w:rPr>
              <w:t>С</w:t>
            </w:r>
            <w:r w:rsidR="000B326E" w:rsidRPr="000B326E">
              <w:rPr>
                <w:bCs/>
              </w:rPr>
              <w:t>ведения о транспортном средстве:</w:t>
            </w:r>
          </w:p>
        </w:tc>
      </w:tr>
      <w:tr w:rsidR="000B326E" w:rsidRPr="00AE5B0C" w:rsidTr="00757AC5">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0B326E" w:rsidRPr="000B326E" w:rsidRDefault="000B326E" w:rsidP="0066549B">
            <w:pPr>
              <w:widowControl w:val="0"/>
              <w:autoSpaceDE w:val="0"/>
              <w:autoSpaceDN w:val="0"/>
              <w:spacing w:before="100" w:after="100"/>
              <w:ind w:left="57" w:right="57"/>
              <w:jc w:val="center"/>
              <w:rPr>
                <w:bCs/>
              </w:rPr>
            </w:pPr>
            <w:r w:rsidRPr="000B326E">
              <w:rPr>
                <w:bCs/>
              </w:rPr>
              <w:t>марка</w:t>
            </w:r>
          </w:p>
        </w:tc>
        <w:tc>
          <w:tcPr>
            <w:tcW w:w="1964" w:type="pct"/>
            <w:gridSpan w:val="5"/>
            <w:tcBorders>
              <w:top w:val="single" w:sz="4" w:space="0" w:color="auto"/>
              <w:left w:val="single" w:sz="4" w:space="0" w:color="auto"/>
              <w:bottom w:val="single" w:sz="4" w:space="0" w:color="auto"/>
              <w:right w:val="single" w:sz="4" w:space="0" w:color="auto"/>
            </w:tcBorders>
            <w:vAlign w:val="center"/>
          </w:tcPr>
          <w:p w:rsidR="000B326E" w:rsidRPr="000B326E" w:rsidRDefault="000B326E" w:rsidP="0066549B">
            <w:pPr>
              <w:widowControl w:val="0"/>
              <w:autoSpaceDE w:val="0"/>
              <w:autoSpaceDN w:val="0"/>
              <w:spacing w:before="100" w:after="100"/>
              <w:ind w:left="57" w:right="57"/>
              <w:jc w:val="center"/>
              <w:rPr>
                <w:bCs/>
              </w:rPr>
            </w:pPr>
            <w:r w:rsidRPr="000B326E">
              <w:rPr>
                <w:bCs/>
              </w:rPr>
              <w:t>модель</w:t>
            </w: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0B326E" w:rsidRPr="000B326E" w:rsidRDefault="000B326E" w:rsidP="0066549B">
            <w:pPr>
              <w:widowControl w:val="0"/>
              <w:autoSpaceDE w:val="0"/>
              <w:autoSpaceDN w:val="0"/>
              <w:spacing w:before="100" w:after="100"/>
              <w:ind w:left="57" w:right="57"/>
              <w:jc w:val="center"/>
              <w:rPr>
                <w:bCs/>
              </w:rPr>
            </w:pPr>
            <w:r w:rsidRPr="000B326E">
              <w:rPr>
                <w:bCs/>
              </w:rPr>
              <w:t>государственный регистрационный номер</w:t>
            </w:r>
          </w:p>
        </w:tc>
      </w:tr>
      <w:tr w:rsidR="000B326E" w:rsidRPr="00AE5B0C" w:rsidTr="00757AC5">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0B326E" w:rsidRPr="000B326E" w:rsidRDefault="000B326E" w:rsidP="0066549B">
            <w:pPr>
              <w:widowControl w:val="0"/>
              <w:autoSpaceDE w:val="0"/>
              <w:autoSpaceDN w:val="0"/>
              <w:spacing w:before="100" w:after="100"/>
              <w:ind w:left="57" w:right="57"/>
              <w:rPr>
                <w:bCs/>
              </w:rPr>
            </w:pPr>
          </w:p>
        </w:tc>
        <w:tc>
          <w:tcPr>
            <w:tcW w:w="1964" w:type="pct"/>
            <w:gridSpan w:val="5"/>
            <w:tcBorders>
              <w:top w:val="single" w:sz="4" w:space="0" w:color="auto"/>
              <w:left w:val="single" w:sz="4" w:space="0" w:color="auto"/>
              <w:bottom w:val="single" w:sz="4" w:space="0" w:color="auto"/>
              <w:right w:val="single" w:sz="4" w:space="0" w:color="auto"/>
            </w:tcBorders>
            <w:vAlign w:val="center"/>
          </w:tcPr>
          <w:p w:rsidR="000B326E" w:rsidRPr="000B326E" w:rsidRDefault="000B326E" w:rsidP="0066549B">
            <w:pPr>
              <w:widowControl w:val="0"/>
              <w:autoSpaceDE w:val="0"/>
              <w:autoSpaceDN w:val="0"/>
              <w:spacing w:before="100" w:after="100"/>
              <w:ind w:left="57" w:right="57"/>
              <w:rPr>
                <w:bCs/>
              </w:rPr>
            </w:pP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0B326E" w:rsidRPr="000B326E" w:rsidRDefault="000B326E" w:rsidP="0066549B">
            <w:pPr>
              <w:widowControl w:val="0"/>
              <w:autoSpaceDE w:val="0"/>
              <w:autoSpaceDN w:val="0"/>
              <w:spacing w:before="100" w:after="100"/>
              <w:ind w:left="57" w:right="57"/>
              <w:rPr>
                <w:bCs/>
              </w:rPr>
            </w:pPr>
          </w:p>
        </w:tc>
      </w:tr>
      <w:tr w:rsidR="00631F6D" w:rsidRPr="00AE5B0C" w:rsidTr="00757AC5">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31F6D" w:rsidRPr="00AE5B0C" w:rsidRDefault="0072536F" w:rsidP="0066549B">
            <w:pPr>
              <w:widowControl w:val="0"/>
              <w:autoSpaceDE w:val="0"/>
              <w:autoSpaceDN w:val="0"/>
              <w:spacing w:before="100" w:after="100"/>
              <w:ind w:left="57" w:right="57"/>
              <w:rPr>
                <w:bCs/>
              </w:rPr>
            </w:pPr>
            <w:r>
              <w:rPr>
                <w:bCs/>
              </w:rPr>
              <w:t>П</w:t>
            </w:r>
            <w:r w:rsidRPr="0072536F">
              <w:rPr>
                <w:bCs/>
              </w:rPr>
              <w:t>араметры транспортного средства (автопоезда):</w:t>
            </w:r>
          </w:p>
        </w:tc>
      </w:tr>
      <w:tr w:rsidR="00631F6D" w:rsidRPr="00AE5B0C" w:rsidTr="00757AC5">
        <w:trPr>
          <w:cantSplit/>
        </w:trPr>
        <w:tc>
          <w:tcPr>
            <w:tcW w:w="1450" w:type="pct"/>
            <w:gridSpan w:val="2"/>
            <w:tcBorders>
              <w:top w:val="single" w:sz="4" w:space="0" w:color="auto"/>
              <w:left w:val="single" w:sz="4" w:space="0" w:color="auto"/>
              <w:bottom w:val="single" w:sz="4" w:space="0" w:color="auto"/>
              <w:right w:val="single" w:sz="4" w:space="0" w:color="auto"/>
            </w:tcBorders>
          </w:tcPr>
          <w:p w:rsidR="00631F6D" w:rsidRPr="00AE5B0C" w:rsidRDefault="0066549B" w:rsidP="0066549B">
            <w:pPr>
              <w:widowControl w:val="0"/>
              <w:autoSpaceDE w:val="0"/>
              <w:autoSpaceDN w:val="0"/>
              <w:spacing w:before="100" w:after="100"/>
              <w:ind w:left="57" w:right="57"/>
              <w:jc w:val="center"/>
              <w:rPr>
                <w:bCs/>
              </w:rPr>
            </w:pPr>
            <w:r>
              <w:rPr>
                <w:bCs/>
              </w:rPr>
              <w:t>м</w:t>
            </w:r>
            <w:r w:rsidR="00631F6D" w:rsidRPr="00AE5B0C">
              <w:rPr>
                <w:bCs/>
              </w:rPr>
              <w:t>асса (т)</w:t>
            </w:r>
          </w:p>
        </w:tc>
        <w:tc>
          <w:tcPr>
            <w:tcW w:w="1057" w:type="pct"/>
            <w:gridSpan w:val="3"/>
            <w:tcBorders>
              <w:top w:val="single" w:sz="4" w:space="0" w:color="auto"/>
              <w:left w:val="single" w:sz="4" w:space="0" w:color="auto"/>
              <w:bottom w:val="single" w:sz="4" w:space="0" w:color="auto"/>
              <w:right w:val="single" w:sz="4" w:space="0" w:color="auto"/>
            </w:tcBorders>
          </w:tcPr>
          <w:p w:rsidR="00631F6D" w:rsidRPr="00AE5B0C" w:rsidRDefault="0066549B" w:rsidP="0066549B">
            <w:pPr>
              <w:widowControl w:val="0"/>
              <w:autoSpaceDE w:val="0"/>
              <w:autoSpaceDN w:val="0"/>
              <w:spacing w:before="100" w:after="100"/>
              <w:ind w:left="57" w:right="57"/>
              <w:jc w:val="center"/>
              <w:rPr>
                <w:bCs/>
              </w:rPr>
            </w:pPr>
            <w:r>
              <w:rPr>
                <w:bCs/>
              </w:rPr>
              <w:t>р</w:t>
            </w:r>
            <w:r w:rsidR="0072536F" w:rsidRPr="0072536F">
              <w:rPr>
                <w:bCs/>
              </w:rPr>
              <w:t>асстояния между осями (м)</w:t>
            </w:r>
          </w:p>
        </w:tc>
        <w:tc>
          <w:tcPr>
            <w:tcW w:w="907" w:type="pct"/>
            <w:gridSpan w:val="2"/>
            <w:tcBorders>
              <w:top w:val="single" w:sz="4" w:space="0" w:color="auto"/>
              <w:left w:val="single" w:sz="4" w:space="0" w:color="auto"/>
              <w:bottom w:val="single" w:sz="4" w:space="0" w:color="auto"/>
              <w:right w:val="single" w:sz="4" w:space="0" w:color="auto"/>
            </w:tcBorders>
          </w:tcPr>
          <w:p w:rsidR="00631F6D" w:rsidRPr="00AE5B0C" w:rsidRDefault="0066549B" w:rsidP="0066549B">
            <w:pPr>
              <w:widowControl w:val="0"/>
              <w:autoSpaceDE w:val="0"/>
              <w:autoSpaceDN w:val="0"/>
              <w:spacing w:before="100" w:after="100"/>
              <w:ind w:left="57" w:right="57"/>
              <w:jc w:val="center"/>
              <w:rPr>
                <w:bCs/>
              </w:rPr>
            </w:pPr>
            <w:r>
              <w:rPr>
                <w:bCs/>
              </w:rPr>
              <w:t>н</w:t>
            </w:r>
            <w:r w:rsidR="0072536F" w:rsidRPr="0072536F">
              <w:rPr>
                <w:bCs/>
              </w:rPr>
              <w:t>агрузки на оси (т)</w:t>
            </w:r>
          </w:p>
        </w:tc>
        <w:tc>
          <w:tcPr>
            <w:tcW w:w="1587" w:type="pct"/>
            <w:gridSpan w:val="4"/>
            <w:tcBorders>
              <w:top w:val="single" w:sz="4" w:space="0" w:color="auto"/>
              <w:left w:val="single" w:sz="4" w:space="0" w:color="auto"/>
              <w:bottom w:val="single" w:sz="4" w:space="0" w:color="auto"/>
              <w:right w:val="single" w:sz="4" w:space="0" w:color="auto"/>
            </w:tcBorders>
          </w:tcPr>
          <w:p w:rsidR="00631F6D" w:rsidRPr="00AE5B0C" w:rsidRDefault="0072536F" w:rsidP="0066549B">
            <w:pPr>
              <w:widowControl w:val="0"/>
              <w:autoSpaceDE w:val="0"/>
              <w:autoSpaceDN w:val="0"/>
              <w:spacing w:before="100" w:after="100"/>
              <w:ind w:left="57" w:right="57"/>
              <w:jc w:val="center"/>
              <w:rPr>
                <w:bCs/>
              </w:rPr>
            </w:pPr>
            <w:r w:rsidRPr="0072536F">
              <w:rPr>
                <w:bCs/>
              </w:rPr>
              <w:t>наличие пневматической подвески</w:t>
            </w:r>
          </w:p>
        </w:tc>
      </w:tr>
      <w:tr w:rsidR="00631F6D" w:rsidRPr="00AE5B0C" w:rsidTr="00757AC5">
        <w:trPr>
          <w:cantSplit/>
        </w:trPr>
        <w:tc>
          <w:tcPr>
            <w:tcW w:w="1450" w:type="pct"/>
            <w:gridSpan w:val="2"/>
            <w:tcBorders>
              <w:top w:val="single" w:sz="4" w:space="0" w:color="auto"/>
              <w:left w:val="single" w:sz="4" w:space="0" w:color="auto"/>
              <w:bottom w:val="single" w:sz="4" w:space="0" w:color="auto"/>
              <w:right w:val="single" w:sz="4" w:space="0" w:color="auto"/>
            </w:tcBorders>
          </w:tcPr>
          <w:p w:rsidR="00631F6D" w:rsidRPr="00AE5B0C" w:rsidRDefault="00631F6D" w:rsidP="0066549B">
            <w:pPr>
              <w:widowControl w:val="0"/>
              <w:autoSpaceDE w:val="0"/>
              <w:autoSpaceDN w:val="0"/>
              <w:spacing w:before="100" w:after="100"/>
              <w:ind w:left="57" w:right="57"/>
              <w:rPr>
                <w:bCs/>
              </w:rPr>
            </w:pPr>
          </w:p>
        </w:tc>
        <w:tc>
          <w:tcPr>
            <w:tcW w:w="1057" w:type="pct"/>
            <w:gridSpan w:val="3"/>
            <w:tcBorders>
              <w:top w:val="single" w:sz="4" w:space="0" w:color="auto"/>
              <w:left w:val="single" w:sz="4" w:space="0" w:color="auto"/>
              <w:bottom w:val="single" w:sz="4" w:space="0" w:color="auto"/>
              <w:right w:val="single" w:sz="4" w:space="0" w:color="auto"/>
            </w:tcBorders>
          </w:tcPr>
          <w:p w:rsidR="00631F6D" w:rsidRPr="00AE5B0C" w:rsidRDefault="00631F6D" w:rsidP="0066549B">
            <w:pPr>
              <w:widowControl w:val="0"/>
              <w:autoSpaceDE w:val="0"/>
              <w:autoSpaceDN w:val="0"/>
              <w:spacing w:before="100" w:after="100"/>
              <w:ind w:left="57" w:right="57"/>
              <w:rPr>
                <w:bCs/>
              </w:rPr>
            </w:pPr>
          </w:p>
        </w:tc>
        <w:tc>
          <w:tcPr>
            <w:tcW w:w="907" w:type="pct"/>
            <w:gridSpan w:val="2"/>
            <w:tcBorders>
              <w:top w:val="single" w:sz="4" w:space="0" w:color="auto"/>
              <w:left w:val="single" w:sz="4" w:space="0" w:color="auto"/>
              <w:bottom w:val="single" w:sz="4" w:space="0" w:color="auto"/>
              <w:right w:val="single" w:sz="4" w:space="0" w:color="auto"/>
            </w:tcBorders>
          </w:tcPr>
          <w:p w:rsidR="00631F6D" w:rsidRPr="00C26D83" w:rsidRDefault="00631F6D" w:rsidP="0066549B">
            <w:pPr>
              <w:widowControl w:val="0"/>
            </w:pPr>
          </w:p>
        </w:tc>
        <w:tc>
          <w:tcPr>
            <w:tcW w:w="1587" w:type="pct"/>
            <w:gridSpan w:val="4"/>
            <w:tcBorders>
              <w:top w:val="single" w:sz="4" w:space="0" w:color="auto"/>
              <w:left w:val="single" w:sz="4" w:space="0" w:color="auto"/>
              <w:bottom w:val="single" w:sz="4" w:space="0" w:color="auto"/>
              <w:right w:val="single" w:sz="4" w:space="0" w:color="auto"/>
            </w:tcBorders>
          </w:tcPr>
          <w:p w:rsidR="00631F6D" w:rsidRPr="00C26D83" w:rsidRDefault="00631F6D" w:rsidP="0066549B">
            <w:pPr>
              <w:widowControl w:val="0"/>
            </w:pPr>
          </w:p>
        </w:tc>
      </w:tr>
      <w:tr w:rsidR="00631F6D" w:rsidRPr="00AE5B0C" w:rsidTr="00757AC5">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631F6D" w:rsidRPr="00AE5B0C" w:rsidRDefault="0072536F" w:rsidP="0066549B">
            <w:pPr>
              <w:widowControl w:val="0"/>
              <w:autoSpaceDE w:val="0"/>
              <w:autoSpaceDN w:val="0"/>
              <w:spacing w:before="100" w:after="100"/>
              <w:ind w:left="57" w:right="57"/>
              <w:rPr>
                <w:bCs/>
              </w:rPr>
            </w:pPr>
            <w:r w:rsidRPr="0072536F">
              <w:rPr>
                <w:bCs/>
              </w:rPr>
              <w:t xml:space="preserve">количество и </w:t>
            </w:r>
            <w:proofErr w:type="spellStart"/>
            <w:r w:rsidRPr="0072536F">
              <w:rPr>
                <w:bCs/>
              </w:rPr>
              <w:t>скатность</w:t>
            </w:r>
            <w:proofErr w:type="spellEnd"/>
            <w:r w:rsidRPr="0072536F">
              <w:rPr>
                <w:bCs/>
              </w:rPr>
              <w:t xml:space="preserve"> колес на каждой оси</w:t>
            </w:r>
          </w:p>
        </w:tc>
        <w:tc>
          <w:tcPr>
            <w:tcW w:w="3550" w:type="pct"/>
            <w:gridSpan w:val="9"/>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pPr>
          </w:p>
        </w:tc>
      </w:tr>
      <w:tr w:rsidR="00631F6D" w:rsidRPr="00AE5B0C" w:rsidTr="00757AC5">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31F6D" w:rsidRPr="00AE5B0C" w:rsidRDefault="0066549B" w:rsidP="0066549B">
            <w:pPr>
              <w:widowControl w:val="0"/>
              <w:autoSpaceDE w:val="0"/>
              <w:autoSpaceDN w:val="0"/>
              <w:spacing w:before="100" w:after="100"/>
              <w:ind w:left="57" w:right="57"/>
              <w:rPr>
                <w:bCs/>
              </w:rPr>
            </w:pPr>
            <w:r>
              <w:rPr>
                <w:bCs/>
              </w:rPr>
              <w:t>г</w:t>
            </w:r>
            <w:r w:rsidR="00631F6D" w:rsidRPr="00AE5B0C">
              <w:rPr>
                <w:bCs/>
              </w:rPr>
              <w:t>абариты:</w:t>
            </w:r>
          </w:p>
        </w:tc>
      </w:tr>
      <w:tr w:rsidR="00631F6D" w:rsidRPr="00AE5B0C" w:rsidTr="00757AC5">
        <w:trPr>
          <w:cantSplit/>
        </w:trPr>
        <w:tc>
          <w:tcPr>
            <w:tcW w:w="961" w:type="pct"/>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rPr>
                <w:bCs/>
              </w:rPr>
            </w:pPr>
            <w:r w:rsidRPr="00AE5B0C">
              <w:rPr>
                <w:bCs/>
              </w:rPr>
              <w:t>Длина (м)</w:t>
            </w:r>
          </w:p>
        </w:tc>
        <w:tc>
          <w:tcPr>
            <w:tcW w:w="961" w:type="pct"/>
            <w:gridSpan w:val="2"/>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rPr>
                <w:bCs/>
              </w:rPr>
            </w:pPr>
            <w:r w:rsidRPr="00AE5B0C">
              <w:rPr>
                <w:bCs/>
              </w:rPr>
              <w:t>Ширина (м)</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rPr>
                <w:bCs/>
              </w:rPr>
            </w:pPr>
            <w:r w:rsidRPr="00AE5B0C">
              <w:rPr>
                <w:bCs/>
              </w:rPr>
              <w:t>Высота (м)</w:t>
            </w:r>
          </w:p>
        </w:tc>
        <w:tc>
          <w:tcPr>
            <w:tcW w:w="2493" w:type="pct"/>
            <w:gridSpan w:val="6"/>
            <w:tcBorders>
              <w:top w:val="single" w:sz="4" w:space="0" w:color="auto"/>
              <w:left w:val="single" w:sz="4" w:space="0" w:color="auto"/>
              <w:bottom w:val="single" w:sz="4" w:space="0" w:color="auto"/>
              <w:right w:val="single" w:sz="4" w:space="0" w:color="auto"/>
            </w:tcBorders>
            <w:vAlign w:val="center"/>
          </w:tcPr>
          <w:p w:rsidR="00631F6D" w:rsidRPr="00AE5B0C" w:rsidRDefault="00631F6D" w:rsidP="0066549B">
            <w:pPr>
              <w:widowControl w:val="0"/>
              <w:autoSpaceDE w:val="0"/>
              <w:autoSpaceDN w:val="0"/>
              <w:spacing w:before="100" w:after="100"/>
              <w:ind w:left="57" w:right="57"/>
              <w:rPr>
                <w:bCs/>
              </w:rPr>
            </w:pPr>
            <w:r w:rsidRPr="00AE5B0C">
              <w:rPr>
                <w:bCs/>
              </w:rPr>
              <w:t xml:space="preserve">Минимальный радиус поворота с грузом </w:t>
            </w:r>
            <w:r w:rsidRPr="00AE5B0C">
              <w:rPr>
                <w:bCs/>
              </w:rPr>
              <w:br/>
              <w:t>(м)</w:t>
            </w:r>
          </w:p>
        </w:tc>
      </w:tr>
      <w:tr w:rsidR="00631F6D" w:rsidRPr="00AE5B0C" w:rsidTr="00757AC5">
        <w:trPr>
          <w:cantSplit/>
        </w:trPr>
        <w:tc>
          <w:tcPr>
            <w:tcW w:w="961" w:type="pct"/>
            <w:tcBorders>
              <w:top w:val="single" w:sz="4" w:space="0" w:color="auto"/>
              <w:left w:val="single" w:sz="4" w:space="0" w:color="auto"/>
              <w:bottom w:val="single" w:sz="4" w:space="0" w:color="auto"/>
              <w:right w:val="single" w:sz="4" w:space="0" w:color="auto"/>
            </w:tcBorders>
          </w:tcPr>
          <w:p w:rsidR="00631F6D" w:rsidRDefault="00631F6D" w:rsidP="0066549B">
            <w:pPr>
              <w:widowControl w:val="0"/>
            </w:pPr>
          </w:p>
          <w:p w:rsidR="00800A15" w:rsidRPr="00C26D83" w:rsidRDefault="00800A15" w:rsidP="0066549B">
            <w:pPr>
              <w:widowControl w:val="0"/>
            </w:pPr>
          </w:p>
        </w:tc>
        <w:tc>
          <w:tcPr>
            <w:tcW w:w="961" w:type="pct"/>
            <w:gridSpan w:val="2"/>
            <w:tcBorders>
              <w:top w:val="single" w:sz="4" w:space="0" w:color="auto"/>
              <w:left w:val="single" w:sz="4" w:space="0" w:color="auto"/>
              <w:bottom w:val="single" w:sz="4" w:space="0" w:color="auto"/>
              <w:right w:val="single" w:sz="4" w:space="0" w:color="auto"/>
            </w:tcBorders>
          </w:tcPr>
          <w:p w:rsidR="00631F6D" w:rsidRPr="00C26D83" w:rsidRDefault="00631F6D" w:rsidP="0066549B">
            <w:pPr>
              <w:widowControl w:val="0"/>
            </w:pPr>
          </w:p>
        </w:tc>
        <w:tc>
          <w:tcPr>
            <w:tcW w:w="585" w:type="pct"/>
            <w:gridSpan w:val="2"/>
            <w:tcBorders>
              <w:top w:val="single" w:sz="4" w:space="0" w:color="auto"/>
              <w:left w:val="single" w:sz="4" w:space="0" w:color="auto"/>
              <w:bottom w:val="single" w:sz="4" w:space="0" w:color="auto"/>
              <w:right w:val="single" w:sz="4" w:space="0" w:color="auto"/>
            </w:tcBorders>
          </w:tcPr>
          <w:p w:rsidR="00631F6D" w:rsidRPr="00C26D83" w:rsidRDefault="00631F6D" w:rsidP="0066549B">
            <w:pPr>
              <w:widowControl w:val="0"/>
            </w:pPr>
          </w:p>
        </w:tc>
        <w:tc>
          <w:tcPr>
            <w:tcW w:w="2493" w:type="pct"/>
            <w:gridSpan w:val="6"/>
            <w:tcBorders>
              <w:top w:val="single" w:sz="4" w:space="0" w:color="auto"/>
              <w:left w:val="single" w:sz="4" w:space="0" w:color="auto"/>
              <w:bottom w:val="single" w:sz="4" w:space="0" w:color="auto"/>
              <w:right w:val="single" w:sz="4" w:space="0" w:color="auto"/>
            </w:tcBorders>
          </w:tcPr>
          <w:p w:rsidR="00631F6D" w:rsidRPr="00C26D83" w:rsidRDefault="00631F6D" w:rsidP="0066549B">
            <w:pPr>
              <w:widowControl w:val="0"/>
            </w:pPr>
          </w:p>
        </w:tc>
      </w:tr>
      <w:tr w:rsidR="0066549B" w:rsidRPr="00AE5B0C" w:rsidTr="00757AC5">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6549B" w:rsidRPr="00AE5B0C" w:rsidRDefault="0066549B" w:rsidP="0066549B">
            <w:pPr>
              <w:widowControl w:val="0"/>
              <w:autoSpaceDE w:val="0"/>
              <w:autoSpaceDN w:val="0"/>
              <w:spacing w:before="100" w:after="100"/>
              <w:ind w:left="57" w:right="57"/>
            </w:pPr>
            <w:r>
              <w:rPr>
                <w:bCs/>
              </w:rPr>
              <w:t xml:space="preserve">В </w:t>
            </w:r>
            <w:r w:rsidRPr="00800A15">
              <w:rPr>
                <w:bCs/>
              </w:rPr>
              <w:t>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r>
              <w:rPr>
                <w:bCs/>
              </w:rPr>
              <w:t>:</w:t>
            </w:r>
          </w:p>
        </w:tc>
      </w:tr>
      <w:tr w:rsidR="0066549B" w:rsidRPr="00AE5B0C" w:rsidTr="00757AC5">
        <w:trPr>
          <w:cantSplit/>
        </w:trPr>
        <w:tc>
          <w:tcPr>
            <w:tcW w:w="2507" w:type="pct"/>
            <w:gridSpan w:val="5"/>
            <w:tcBorders>
              <w:top w:val="single" w:sz="4" w:space="0" w:color="auto"/>
              <w:left w:val="single" w:sz="4" w:space="0" w:color="auto"/>
              <w:bottom w:val="single" w:sz="4" w:space="0" w:color="auto"/>
              <w:right w:val="single" w:sz="4" w:space="0" w:color="auto"/>
            </w:tcBorders>
            <w:vAlign w:val="center"/>
          </w:tcPr>
          <w:p w:rsidR="0066549B" w:rsidRDefault="0066549B" w:rsidP="0066549B">
            <w:pPr>
              <w:widowControl w:val="0"/>
              <w:autoSpaceDE w:val="0"/>
              <w:autoSpaceDN w:val="0"/>
              <w:spacing w:before="100" w:after="100"/>
              <w:ind w:left="57" w:right="57"/>
              <w:jc w:val="center"/>
              <w:rPr>
                <w:bCs/>
              </w:rPr>
            </w:pPr>
            <w:r>
              <w:rPr>
                <w:bCs/>
              </w:rPr>
              <w:t>п</w:t>
            </w:r>
            <w:r w:rsidRPr="00800A15">
              <w:rPr>
                <w:bCs/>
              </w:rPr>
              <w:t>ункт отправления</w:t>
            </w:r>
          </w:p>
        </w:tc>
        <w:tc>
          <w:tcPr>
            <w:tcW w:w="2493" w:type="pct"/>
            <w:gridSpan w:val="6"/>
            <w:tcBorders>
              <w:top w:val="single" w:sz="4" w:space="0" w:color="auto"/>
              <w:left w:val="single" w:sz="4" w:space="0" w:color="auto"/>
              <w:bottom w:val="single" w:sz="4" w:space="0" w:color="auto"/>
              <w:right w:val="single" w:sz="4" w:space="0" w:color="auto"/>
            </w:tcBorders>
            <w:vAlign w:val="center"/>
          </w:tcPr>
          <w:p w:rsidR="0066549B" w:rsidRPr="00AE5B0C" w:rsidRDefault="0066549B" w:rsidP="0066549B">
            <w:pPr>
              <w:widowControl w:val="0"/>
              <w:autoSpaceDE w:val="0"/>
              <w:autoSpaceDN w:val="0"/>
              <w:spacing w:before="100" w:after="100"/>
              <w:ind w:left="57" w:right="57"/>
              <w:jc w:val="center"/>
            </w:pPr>
            <w:r w:rsidRPr="00800A15">
              <w:rPr>
                <w:bCs/>
              </w:rPr>
              <w:t>пункт назначения с указанием подъездов к местам проведения сельскохозяйственных работ</w:t>
            </w:r>
          </w:p>
        </w:tc>
      </w:tr>
      <w:tr w:rsidR="0066549B" w:rsidRPr="00AE5B0C" w:rsidTr="00757AC5">
        <w:trPr>
          <w:cantSplit/>
        </w:trPr>
        <w:tc>
          <w:tcPr>
            <w:tcW w:w="2507" w:type="pct"/>
            <w:gridSpan w:val="5"/>
            <w:tcBorders>
              <w:top w:val="single" w:sz="4" w:space="0" w:color="auto"/>
              <w:left w:val="single" w:sz="4" w:space="0" w:color="auto"/>
              <w:bottom w:val="single" w:sz="4" w:space="0" w:color="auto"/>
              <w:right w:val="single" w:sz="4" w:space="0" w:color="auto"/>
            </w:tcBorders>
            <w:vAlign w:val="center"/>
          </w:tcPr>
          <w:p w:rsidR="0066549B" w:rsidRDefault="0066549B" w:rsidP="0066549B">
            <w:pPr>
              <w:widowControl w:val="0"/>
              <w:autoSpaceDE w:val="0"/>
              <w:autoSpaceDN w:val="0"/>
              <w:spacing w:before="100" w:after="100"/>
              <w:ind w:left="57" w:right="57"/>
              <w:rPr>
                <w:bCs/>
              </w:rPr>
            </w:pPr>
          </w:p>
        </w:tc>
        <w:tc>
          <w:tcPr>
            <w:tcW w:w="2493" w:type="pct"/>
            <w:gridSpan w:val="6"/>
            <w:tcBorders>
              <w:top w:val="single" w:sz="4" w:space="0" w:color="auto"/>
              <w:left w:val="single" w:sz="4" w:space="0" w:color="auto"/>
              <w:bottom w:val="single" w:sz="4" w:space="0" w:color="auto"/>
              <w:right w:val="single" w:sz="4" w:space="0" w:color="auto"/>
            </w:tcBorders>
            <w:vAlign w:val="center"/>
          </w:tcPr>
          <w:p w:rsidR="0066549B" w:rsidRPr="00AE5B0C" w:rsidRDefault="0066549B" w:rsidP="0066549B">
            <w:pPr>
              <w:widowControl w:val="0"/>
              <w:autoSpaceDE w:val="0"/>
              <w:autoSpaceDN w:val="0"/>
              <w:spacing w:before="100" w:after="100"/>
              <w:ind w:left="57" w:right="57"/>
            </w:pPr>
          </w:p>
        </w:tc>
      </w:tr>
      <w:tr w:rsidR="00800A15" w:rsidRPr="00AE5B0C" w:rsidTr="00757AC5">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800A15" w:rsidRPr="00800A15" w:rsidRDefault="00800A15" w:rsidP="0066549B">
            <w:pPr>
              <w:widowControl w:val="0"/>
              <w:autoSpaceDE w:val="0"/>
              <w:autoSpaceDN w:val="0"/>
              <w:spacing w:before="100" w:after="100"/>
              <w:ind w:left="57" w:right="57"/>
              <w:rPr>
                <w:bCs/>
              </w:rPr>
            </w:pPr>
            <w:r w:rsidRPr="00800A15">
              <w:rPr>
                <w:bCs/>
              </w:rPr>
              <w:t>способ связи:</w:t>
            </w:r>
          </w:p>
        </w:tc>
      </w:tr>
      <w:tr w:rsidR="00800A15" w:rsidRPr="00AE5B0C" w:rsidTr="00757AC5">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800A15" w:rsidRPr="00AE5B0C" w:rsidRDefault="00800A15" w:rsidP="0066549B">
            <w:pPr>
              <w:widowControl w:val="0"/>
              <w:autoSpaceDE w:val="0"/>
              <w:autoSpaceDN w:val="0"/>
              <w:spacing w:before="100" w:after="100"/>
              <w:ind w:left="57" w:right="57"/>
              <w:jc w:val="center"/>
              <w:rPr>
                <w:bCs/>
                <w:iCs/>
              </w:rPr>
            </w:pPr>
            <w:r w:rsidRPr="00800A15">
              <w:rPr>
                <w:bCs/>
              </w:rPr>
              <w:t>по телефону</w:t>
            </w:r>
          </w:p>
        </w:tc>
        <w:tc>
          <w:tcPr>
            <w:tcW w:w="1964" w:type="pct"/>
            <w:gridSpan w:val="5"/>
            <w:tcBorders>
              <w:top w:val="single" w:sz="4" w:space="0" w:color="auto"/>
              <w:left w:val="single" w:sz="4" w:space="0" w:color="auto"/>
              <w:bottom w:val="single" w:sz="4" w:space="0" w:color="auto"/>
              <w:right w:val="single" w:sz="4" w:space="0" w:color="auto"/>
            </w:tcBorders>
            <w:vAlign w:val="center"/>
          </w:tcPr>
          <w:p w:rsidR="00800A15" w:rsidRPr="00AE5B0C" w:rsidRDefault="00800A15" w:rsidP="0066549B">
            <w:pPr>
              <w:widowControl w:val="0"/>
              <w:autoSpaceDE w:val="0"/>
              <w:autoSpaceDN w:val="0"/>
              <w:spacing w:before="100" w:after="100"/>
              <w:ind w:left="57" w:right="57"/>
              <w:jc w:val="center"/>
              <w:rPr>
                <w:bCs/>
                <w:iCs/>
              </w:rPr>
            </w:pPr>
            <w:r w:rsidRPr="00800A15">
              <w:rPr>
                <w:bCs/>
                <w:iCs/>
              </w:rPr>
              <w:t>по электронной почте</w:t>
            </w: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800A15" w:rsidRPr="00AE5B0C" w:rsidRDefault="00800A15" w:rsidP="0066549B">
            <w:pPr>
              <w:widowControl w:val="0"/>
              <w:autoSpaceDE w:val="0"/>
              <w:autoSpaceDN w:val="0"/>
              <w:spacing w:before="100" w:after="100"/>
              <w:ind w:left="57" w:right="57"/>
              <w:jc w:val="center"/>
            </w:pPr>
            <w:r w:rsidRPr="00800A15">
              <w:rPr>
                <w:bCs/>
              </w:rPr>
              <w:t>и иные</w:t>
            </w:r>
          </w:p>
        </w:tc>
      </w:tr>
      <w:tr w:rsidR="00800A15" w:rsidRPr="00AE5B0C" w:rsidTr="00757AC5">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800A15" w:rsidRPr="00AE5B0C" w:rsidRDefault="00800A15" w:rsidP="0066549B">
            <w:pPr>
              <w:widowControl w:val="0"/>
              <w:autoSpaceDE w:val="0"/>
              <w:autoSpaceDN w:val="0"/>
              <w:spacing w:before="100" w:after="100"/>
              <w:ind w:left="57" w:right="57"/>
            </w:pPr>
          </w:p>
        </w:tc>
        <w:tc>
          <w:tcPr>
            <w:tcW w:w="1964" w:type="pct"/>
            <w:gridSpan w:val="5"/>
            <w:tcBorders>
              <w:top w:val="single" w:sz="4" w:space="0" w:color="auto"/>
              <w:left w:val="single" w:sz="4" w:space="0" w:color="auto"/>
              <w:bottom w:val="single" w:sz="4" w:space="0" w:color="auto"/>
              <w:right w:val="single" w:sz="4" w:space="0" w:color="auto"/>
            </w:tcBorders>
            <w:vAlign w:val="center"/>
          </w:tcPr>
          <w:p w:rsidR="00800A15" w:rsidRPr="00AE5B0C" w:rsidRDefault="00800A15" w:rsidP="0066549B">
            <w:pPr>
              <w:widowControl w:val="0"/>
              <w:autoSpaceDE w:val="0"/>
              <w:autoSpaceDN w:val="0"/>
              <w:spacing w:before="100" w:after="100"/>
              <w:ind w:left="57" w:right="57"/>
            </w:pP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800A15" w:rsidRPr="00AE5B0C" w:rsidRDefault="00800A15" w:rsidP="0066549B">
            <w:pPr>
              <w:widowControl w:val="0"/>
              <w:autoSpaceDE w:val="0"/>
              <w:autoSpaceDN w:val="0"/>
              <w:spacing w:before="100" w:after="100"/>
              <w:ind w:left="57" w:right="57"/>
            </w:pPr>
          </w:p>
        </w:tc>
      </w:tr>
      <w:tr w:rsidR="0066549B" w:rsidRPr="00AE5B0C" w:rsidTr="00757AC5">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6549B" w:rsidRPr="00AE5B0C" w:rsidRDefault="0066549B" w:rsidP="0066549B">
            <w:pPr>
              <w:widowControl w:val="0"/>
              <w:autoSpaceDE w:val="0"/>
              <w:autoSpaceDN w:val="0"/>
              <w:spacing w:before="100" w:after="100"/>
              <w:ind w:left="57" w:right="57"/>
              <w:rPr>
                <w:bCs/>
              </w:rPr>
            </w:pPr>
            <w:r>
              <w:rPr>
                <w:bCs/>
              </w:rPr>
              <w:t>Заявитель:</w:t>
            </w:r>
          </w:p>
        </w:tc>
      </w:tr>
      <w:tr w:rsidR="0066549B" w:rsidRPr="00AE5B0C" w:rsidTr="00757AC5">
        <w:trPr>
          <w:cantSplit/>
        </w:trPr>
        <w:tc>
          <w:tcPr>
            <w:tcW w:w="1450" w:type="pct"/>
            <w:gridSpan w:val="2"/>
            <w:tcBorders>
              <w:top w:val="single" w:sz="4" w:space="0" w:color="auto"/>
              <w:left w:val="single" w:sz="4" w:space="0" w:color="auto"/>
              <w:bottom w:val="single" w:sz="4" w:space="0" w:color="auto"/>
              <w:right w:val="single" w:sz="4" w:space="0" w:color="auto"/>
            </w:tcBorders>
            <w:vAlign w:val="center"/>
          </w:tcPr>
          <w:p w:rsidR="0066549B" w:rsidRDefault="0066549B" w:rsidP="0066549B">
            <w:pPr>
              <w:widowControl w:val="0"/>
              <w:autoSpaceDE w:val="0"/>
              <w:autoSpaceDN w:val="0"/>
              <w:spacing w:before="100" w:after="100"/>
              <w:ind w:left="57" w:right="57"/>
              <w:rPr>
                <w:bCs/>
              </w:rPr>
            </w:pPr>
          </w:p>
        </w:tc>
        <w:tc>
          <w:tcPr>
            <w:tcW w:w="1964" w:type="pct"/>
            <w:gridSpan w:val="5"/>
            <w:tcBorders>
              <w:top w:val="single" w:sz="4" w:space="0" w:color="auto"/>
              <w:left w:val="single" w:sz="4" w:space="0" w:color="auto"/>
              <w:bottom w:val="single" w:sz="4" w:space="0" w:color="auto"/>
              <w:right w:val="single" w:sz="4" w:space="0" w:color="auto"/>
            </w:tcBorders>
            <w:vAlign w:val="center"/>
          </w:tcPr>
          <w:p w:rsidR="0066549B" w:rsidRDefault="0066549B" w:rsidP="0066549B">
            <w:pPr>
              <w:widowControl w:val="0"/>
              <w:autoSpaceDE w:val="0"/>
              <w:autoSpaceDN w:val="0"/>
              <w:spacing w:before="100" w:after="100"/>
              <w:ind w:left="57" w:right="57"/>
              <w:rPr>
                <w:bCs/>
              </w:rPr>
            </w:pP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66549B" w:rsidRDefault="0066549B" w:rsidP="0066549B">
            <w:pPr>
              <w:widowControl w:val="0"/>
              <w:autoSpaceDE w:val="0"/>
              <w:autoSpaceDN w:val="0"/>
              <w:spacing w:before="100" w:after="100"/>
              <w:ind w:left="57" w:right="57"/>
              <w:rPr>
                <w:bCs/>
              </w:rPr>
            </w:pPr>
          </w:p>
        </w:tc>
      </w:tr>
      <w:tr w:rsidR="00631F6D" w:rsidRPr="00AE5B0C" w:rsidTr="00757AC5">
        <w:trPr>
          <w:cantSplit/>
        </w:trPr>
        <w:tc>
          <w:tcPr>
            <w:tcW w:w="1450" w:type="pct"/>
            <w:gridSpan w:val="2"/>
            <w:tcBorders>
              <w:top w:val="single" w:sz="4" w:space="0" w:color="auto"/>
              <w:left w:val="single" w:sz="4" w:space="0" w:color="auto"/>
              <w:bottom w:val="single" w:sz="4" w:space="0" w:color="auto"/>
              <w:right w:val="single" w:sz="4" w:space="0" w:color="auto"/>
            </w:tcBorders>
          </w:tcPr>
          <w:p w:rsidR="00631F6D" w:rsidRDefault="00631F6D" w:rsidP="0066549B">
            <w:pPr>
              <w:widowControl w:val="0"/>
              <w:autoSpaceDE w:val="0"/>
              <w:autoSpaceDN w:val="0"/>
              <w:spacing w:before="100" w:after="100"/>
              <w:ind w:left="57" w:right="57"/>
              <w:jc w:val="center"/>
              <w:rPr>
                <w:iCs/>
              </w:rPr>
            </w:pPr>
            <w:r w:rsidRPr="00AE5B0C">
              <w:rPr>
                <w:iCs/>
              </w:rPr>
              <w:t>(должность</w:t>
            </w:r>
            <w:r w:rsidR="0066549B">
              <w:rPr>
                <w:iCs/>
              </w:rPr>
              <w:t>, при наличии</w:t>
            </w:r>
            <w:r w:rsidRPr="00AE5B0C">
              <w:rPr>
                <w:iCs/>
              </w:rPr>
              <w:t>)</w:t>
            </w:r>
          </w:p>
          <w:p w:rsidR="0066549B" w:rsidRPr="00AE5B0C" w:rsidRDefault="0066549B" w:rsidP="0066549B">
            <w:pPr>
              <w:widowControl w:val="0"/>
              <w:autoSpaceDE w:val="0"/>
              <w:autoSpaceDN w:val="0"/>
              <w:spacing w:before="100" w:after="100"/>
              <w:ind w:left="57" w:right="57"/>
              <w:jc w:val="center"/>
              <w:rPr>
                <w:iCs/>
              </w:rPr>
            </w:pPr>
          </w:p>
        </w:tc>
        <w:tc>
          <w:tcPr>
            <w:tcW w:w="1964" w:type="pct"/>
            <w:gridSpan w:val="5"/>
            <w:tcBorders>
              <w:top w:val="single" w:sz="4" w:space="0" w:color="auto"/>
              <w:left w:val="single" w:sz="4" w:space="0" w:color="auto"/>
              <w:bottom w:val="single" w:sz="4" w:space="0" w:color="auto"/>
              <w:right w:val="single" w:sz="4" w:space="0" w:color="auto"/>
            </w:tcBorders>
          </w:tcPr>
          <w:p w:rsidR="00631F6D" w:rsidRPr="00AE5B0C" w:rsidRDefault="00631F6D" w:rsidP="0066549B">
            <w:pPr>
              <w:widowControl w:val="0"/>
              <w:autoSpaceDE w:val="0"/>
              <w:autoSpaceDN w:val="0"/>
              <w:spacing w:before="100" w:after="100"/>
              <w:ind w:left="57" w:right="57"/>
              <w:jc w:val="center"/>
              <w:rPr>
                <w:iCs/>
              </w:rPr>
            </w:pPr>
            <w:r w:rsidRPr="00AE5B0C">
              <w:rPr>
                <w:iCs/>
              </w:rPr>
              <w:t>(подпись)</w:t>
            </w:r>
          </w:p>
        </w:tc>
        <w:tc>
          <w:tcPr>
            <w:tcW w:w="1587" w:type="pct"/>
            <w:gridSpan w:val="4"/>
            <w:tcBorders>
              <w:top w:val="single" w:sz="4" w:space="0" w:color="auto"/>
              <w:left w:val="single" w:sz="4" w:space="0" w:color="auto"/>
              <w:bottom w:val="single" w:sz="4" w:space="0" w:color="auto"/>
              <w:right w:val="single" w:sz="4" w:space="0" w:color="auto"/>
            </w:tcBorders>
          </w:tcPr>
          <w:p w:rsidR="00631F6D" w:rsidRPr="00AE5B0C" w:rsidRDefault="0066549B" w:rsidP="0066549B">
            <w:pPr>
              <w:widowControl w:val="0"/>
              <w:autoSpaceDE w:val="0"/>
              <w:autoSpaceDN w:val="0"/>
              <w:spacing w:before="100" w:after="100"/>
              <w:ind w:left="57" w:right="57"/>
              <w:jc w:val="center"/>
              <w:rPr>
                <w:iCs/>
              </w:rPr>
            </w:pPr>
            <w:r>
              <w:rPr>
                <w:iCs/>
              </w:rPr>
              <w:t xml:space="preserve">(Фамилия, имя, отчество, (при </w:t>
            </w:r>
            <w:r w:rsidR="00631F6D" w:rsidRPr="00AE5B0C">
              <w:rPr>
                <w:iCs/>
              </w:rPr>
              <w:t>наличии)</w:t>
            </w:r>
          </w:p>
        </w:tc>
      </w:tr>
    </w:tbl>
    <w:p w:rsidR="00C01E88" w:rsidRDefault="00C01E88" w:rsidP="00FA38AE">
      <w:pPr>
        <w:widowControl w:val="0"/>
        <w:tabs>
          <w:tab w:val="left" w:pos="5103"/>
        </w:tabs>
        <w:ind w:left="5103" w:firstLine="27"/>
        <w:rPr>
          <w:sz w:val="28"/>
          <w:szCs w:val="28"/>
        </w:rPr>
      </w:pPr>
    </w:p>
    <w:p w:rsidR="00757AC5" w:rsidRDefault="00757AC5" w:rsidP="00FA38AE">
      <w:pPr>
        <w:widowControl w:val="0"/>
        <w:tabs>
          <w:tab w:val="left" w:pos="5103"/>
        </w:tabs>
        <w:ind w:left="5103" w:firstLine="27"/>
        <w:rPr>
          <w:sz w:val="28"/>
          <w:szCs w:val="28"/>
        </w:rPr>
      </w:pPr>
    </w:p>
    <w:p w:rsidR="00757AC5" w:rsidRDefault="00757AC5" w:rsidP="00FA38AE">
      <w:pPr>
        <w:widowControl w:val="0"/>
        <w:tabs>
          <w:tab w:val="left" w:pos="5103"/>
        </w:tabs>
        <w:ind w:left="5103" w:firstLine="27"/>
        <w:rPr>
          <w:sz w:val="28"/>
          <w:szCs w:val="28"/>
        </w:rPr>
      </w:pPr>
    </w:p>
    <w:tbl>
      <w:tblPr>
        <w:tblW w:w="5000" w:type="pct"/>
        <w:tblLook w:val="04A0" w:firstRow="1" w:lastRow="0" w:firstColumn="1" w:lastColumn="0" w:noHBand="0" w:noVBand="1"/>
      </w:tblPr>
      <w:tblGrid>
        <w:gridCol w:w="5978"/>
        <w:gridCol w:w="3736"/>
      </w:tblGrid>
      <w:tr w:rsidR="00757AC5" w:rsidRPr="00757AC5" w:rsidTr="00026236">
        <w:tc>
          <w:tcPr>
            <w:tcW w:w="3077" w:type="pct"/>
            <w:shd w:val="clear" w:color="auto" w:fill="auto"/>
          </w:tcPr>
          <w:p w:rsidR="00757AC5" w:rsidRPr="00757AC5" w:rsidRDefault="00757AC5" w:rsidP="00757AC5">
            <w:pPr>
              <w:jc w:val="both"/>
              <w:rPr>
                <w:rFonts w:ascii="Calibri" w:hAnsi="Calibri" w:cs="Calibri"/>
                <w:color w:val="000080"/>
                <w:sz w:val="28"/>
                <w:szCs w:val="28"/>
              </w:rPr>
            </w:pPr>
            <w:r w:rsidRPr="00757AC5">
              <w:rPr>
                <w:rFonts w:cs="Calibri"/>
                <w:sz w:val="28"/>
                <w:szCs w:val="28"/>
              </w:rPr>
              <w:t xml:space="preserve">ВЕРНО: начальник отдела делопроизводства и контроля администрации муниципального района </w:t>
            </w:r>
          </w:p>
        </w:tc>
        <w:tc>
          <w:tcPr>
            <w:tcW w:w="1923" w:type="pct"/>
            <w:shd w:val="clear" w:color="auto" w:fill="auto"/>
          </w:tcPr>
          <w:p w:rsidR="00757AC5" w:rsidRPr="00757AC5" w:rsidRDefault="00757AC5" w:rsidP="00757AC5">
            <w:pPr>
              <w:jc w:val="right"/>
              <w:rPr>
                <w:rFonts w:ascii="Calibri" w:hAnsi="Calibri" w:cs="Calibri"/>
                <w:color w:val="000080"/>
                <w:sz w:val="28"/>
                <w:szCs w:val="28"/>
              </w:rPr>
            </w:pPr>
          </w:p>
          <w:p w:rsidR="00757AC5" w:rsidRPr="00757AC5" w:rsidRDefault="00757AC5" w:rsidP="00757AC5">
            <w:pPr>
              <w:jc w:val="right"/>
              <w:rPr>
                <w:color w:val="000000"/>
                <w:sz w:val="28"/>
                <w:szCs w:val="28"/>
              </w:rPr>
            </w:pPr>
          </w:p>
          <w:p w:rsidR="00757AC5" w:rsidRPr="00757AC5" w:rsidRDefault="00757AC5" w:rsidP="00757AC5">
            <w:pPr>
              <w:jc w:val="right"/>
              <w:rPr>
                <w:color w:val="000000"/>
                <w:sz w:val="28"/>
                <w:szCs w:val="28"/>
              </w:rPr>
            </w:pPr>
            <w:r w:rsidRPr="00757AC5">
              <w:rPr>
                <w:color w:val="000000"/>
                <w:sz w:val="28"/>
                <w:szCs w:val="28"/>
              </w:rPr>
              <w:t xml:space="preserve">А.П. </w:t>
            </w:r>
            <w:proofErr w:type="spellStart"/>
            <w:r w:rsidRPr="00757AC5">
              <w:rPr>
                <w:color w:val="000000"/>
                <w:sz w:val="28"/>
                <w:szCs w:val="28"/>
              </w:rPr>
              <w:t>Зацепин</w:t>
            </w:r>
            <w:proofErr w:type="spellEnd"/>
          </w:p>
        </w:tc>
      </w:tr>
    </w:tbl>
    <w:p w:rsidR="00757AC5" w:rsidRDefault="00757AC5" w:rsidP="00FA38AE">
      <w:pPr>
        <w:widowControl w:val="0"/>
        <w:tabs>
          <w:tab w:val="left" w:pos="5103"/>
        </w:tabs>
        <w:ind w:left="5103" w:firstLine="27"/>
        <w:rPr>
          <w:sz w:val="28"/>
          <w:szCs w:val="28"/>
        </w:rPr>
        <w:sectPr w:rsidR="00757AC5" w:rsidSect="00757AC5">
          <w:footnotePr>
            <w:numFmt w:val="chicago"/>
          </w:footnotePr>
          <w:pgSz w:w="11906" w:h="16838" w:code="9"/>
          <w:pgMar w:top="1134" w:right="707" w:bottom="1134" w:left="1701" w:header="709" w:footer="709" w:gutter="0"/>
          <w:cols w:space="708"/>
          <w:titlePg/>
          <w:docGrid w:linePitch="360"/>
        </w:sectPr>
      </w:pPr>
    </w:p>
    <w:p w:rsidR="009328D4" w:rsidRDefault="009328D4" w:rsidP="0066549B">
      <w:pPr>
        <w:widowControl w:val="0"/>
        <w:rPr>
          <w:sz w:val="28"/>
          <w:szCs w:val="28"/>
        </w:rPr>
      </w:pPr>
    </w:p>
    <w:p w:rsidR="00C01E88" w:rsidRPr="00C01E88" w:rsidRDefault="00C46A4E" w:rsidP="00757AC5">
      <w:pPr>
        <w:widowControl w:val="0"/>
        <w:ind w:left="8505"/>
        <w:jc w:val="both"/>
        <w:rPr>
          <w:sz w:val="28"/>
          <w:szCs w:val="28"/>
        </w:rPr>
      </w:pPr>
      <w:r>
        <w:rPr>
          <w:sz w:val="28"/>
          <w:szCs w:val="28"/>
        </w:rPr>
        <w:t>Приложение № 2</w:t>
      </w:r>
    </w:p>
    <w:p w:rsidR="009956AF" w:rsidRDefault="00C01E88" w:rsidP="00757AC5">
      <w:pPr>
        <w:widowControl w:val="0"/>
        <w:ind w:left="8505"/>
        <w:jc w:val="both"/>
        <w:rPr>
          <w:sz w:val="28"/>
          <w:szCs w:val="28"/>
        </w:rPr>
      </w:pPr>
      <w:r w:rsidRPr="00C01E88">
        <w:rPr>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57AC5" w:rsidRDefault="00757AC5" w:rsidP="0066549B">
      <w:pPr>
        <w:widowControl w:val="0"/>
        <w:autoSpaceDE w:val="0"/>
        <w:autoSpaceDN w:val="0"/>
        <w:adjustRightInd w:val="0"/>
        <w:jc w:val="center"/>
        <w:rPr>
          <w:sz w:val="28"/>
          <w:szCs w:val="28"/>
        </w:rPr>
      </w:pPr>
      <w:bookmarkStart w:id="6" w:name="Par408"/>
      <w:bookmarkEnd w:id="6"/>
    </w:p>
    <w:p w:rsidR="00757AC5" w:rsidRDefault="00757AC5" w:rsidP="0066549B">
      <w:pPr>
        <w:widowControl w:val="0"/>
        <w:autoSpaceDE w:val="0"/>
        <w:autoSpaceDN w:val="0"/>
        <w:adjustRightInd w:val="0"/>
        <w:jc w:val="center"/>
        <w:rPr>
          <w:sz w:val="28"/>
          <w:szCs w:val="28"/>
        </w:rPr>
      </w:pPr>
    </w:p>
    <w:p w:rsidR="009956AF" w:rsidRPr="0097139D" w:rsidRDefault="009956AF" w:rsidP="0066549B">
      <w:pPr>
        <w:widowControl w:val="0"/>
        <w:autoSpaceDE w:val="0"/>
        <w:autoSpaceDN w:val="0"/>
        <w:adjustRightInd w:val="0"/>
        <w:jc w:val="center"/>
        <w:rPr>
          <w:sz w:val="28"/>
          <w:szCs w:val="28"/>
        </w:rPr>
      </w:pPr>
      <w:r w:rsidRPr="0097139D">
        <w:rPr>
          <w:sz w:val="28"/>
          <w:szCs w:val="28"/>
        </w:rPr>
        <w:t>СХЕМА</w:t>
      </w:r>
    </w:p>
    <w:p w:rsidR="009956AF" w:rsidRPr="0097139D" w:rsidRDefault="009956AF" w:rsidP="0066549B">
      <w:pPr>
        <w:widowControl w:val="0"/>
        <w:autoSpaceDE w:val="0"/>
        <w:autoSpaceDN w:val="0"/>
        <w:adjustRightInd w:val="0"/>
        <w:jc w:val="center"/>
        <w:rPr>
          <w:sz w:val="28"/>
          <w:szCs w:val="28"/>
        </w:rPr>
      </w:pPr>
      <w:r w:rsidRPr="0097139D">
        <w:rPr>
          <w:sz w:val="28"/>
          <w:szCs w:val="28"/>
        </w:rPr>
        <w:t>тяжеловесного и (или) крупногабаритного транспортного</w:t>
      </w:r>
    </w:p>
    <w:p w:rsidR="00C46A4E" w:rsidRDefault="009956AF" w:rsidP="0066549B">
      <w:pPr>
        <w:widowControl w:val="0"/>
        <w:autoSpaceDE w:val="0"/>
        <w:autoSpaceDN w:val="0"/>
        <w:adjustRightInd w:val="0"/>
        <w:jc w:val="center"/>
        <w:rPr>
          <w:sz w:val="28"/>
          <w:szCs w:val="28"/>
        </w:rPr>
      </w:pPr>
      <w:r w:rsidRPr="0097139D">
        <w:rPr>
          <w:sz w:val="28"/>
          <w:szCs w:val="28"/>
        </w:rPr>
        <w:t xml:space="preserve">средства (автопоезда) </w:t>
      </w:r>
    </w:p>
    <w:p w:rsidR="00C46A4E" w:rsidRDefault="00C46A4E" w:rsidP="0066549B">
      <w:pPr>
        <w:widowControl w:val="0"/>
        <w:autoSpaceDE w:val="0"/>
        <w:autoSpaceDN w:val="0"/>
        <w:adjustRightInd w:val="0"/>
        <w:jc w:val="center"/>
        <w:rPr>
          <w:sz w:val="28"/>
          <w:szCs w:val="28"/>
        </w:rPr>
      </w:pPr>
    </w:p>
    <w:p w:rsidR="009956AF" w:rsidRDefault="00C46A4E" w:rsidP="00C46A4E">
      <w:pPr>
        <w:widowControl w:val="0"/>
        <w:autoSpaceDE w:val="0"/>
        <w:autoSpaceDN w:val="0"/>
        <w:adjustRightInd w:val="0"/>
        <w:rPr>
          <w:sz w:val="28"/>
          <w:szCs w:val="28"/>
        </w:rPr>
      </w:pPr>
      <w:r>
        <w:rPr>
          <w:sz w:val="28"/>
          <w:szCs w:val="28"/>
        </w:rPr>
        <w:t xml:space="preserve">                                                 </w:t>
      </w:r>
      <w:r w:rsidRPr="005646E7">
        <w:rPr>
          <w:sz w:val="28"/>
          <w:szCs w:val="28"/>
        </w:rPr>
        <w:t>Вид сбоку:</w:t>
      </w:r>
    </w:p>
    <w:p w:rsidR="009956AF" w:rsidRDefault="00C462BF" w:rsidP="0066549B">
      <w:pPr>
        <w:widowControl w:val="0"/>
        <w:autoSpaceDE w:val="0"/>
        <w:autoSpaceDN w:val="0"/>
        <w:adjustRightInd w:val="0"/>
        <w:jc w:val="center"/>
        <w:rPr>
          <w:sz w:val="28"/>
          <w:szCs w:val="28"/>
        </w:rPr>
      </w:pPr>
      <w:r>
        <w:rPr>
          <w:noProof/>
          <w:position w:val="-208"/>
        </w:rPr>
        <w:drawing>
          <wp:inline distT="0" distB="0" distL="0" distR="0">
            <wp:extent cx="5013960" cy="2774315"/>
            <wp:effectExtent l="19050" t="0" r="0" b="0"/>
            <wp:docPr id="1" name="Рисунок 4" descr="base_1_33023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330236_32768"/>
                    <pic:cNvPicPr>
                      <a:picLocks noChangeArrowheads="1"/>
                    </pic:cNvPicPr>
                  </pic:nvPicPr>
                  <pic:blipFill>
                    <a:blip r:embed="rId27" cstate="print"/>
                    <a:srcRect/>
                    <a:stretch>
                      <a:fillRect/>
                    </a:stretch>
                  </pic:blipFill>
                  <pic:spPr bwMode="auto">
                    <a:xfrm>
                      <a:off x="0" y="0"/>
                      <a:ext cx="5013960" cy="2774315"/>
                    </a:xfrm>
                    <a:prstGeom prst="rect">
                      <a:avLst/>
                    </a:prstGeom>
                    <a:noFill/>
                    <a:ln w="9525">
                      <a:noFill/>
                      <a:miter lim="800000"/>
                      <a:headEnd/>
                      <a:tailEnd/>
                    </a:ln>
                  </pic:spPr>
                </pic:pic>
              </a:graphicData>
            </a:graphic>
          </wp:inline>
        </w:drawing>
      </w:r>
    </w:p>
    <w:p w:rsidR="009956AF" w:rsidRPr="005646E7" w:rsidRDefault="009956AF" w:rsidP="0066549B">
      <w:pPr>
        <w:widowControl w:val="0"/>
        <w:autoSpaceDE w:val="0"/>
        <w:autoSpaceDN w:val="0"/>
        <w:adjustRightInd w:val="0"/>
        <w:jc w:val="center"/>
        <w:rPr>
          <w:sz w:val="28"/>
          <w:szCs w:val="28"/>
        </w:rPr>
      </w:pPr>
    </w:p>
    <w:p w:rsidR="009956AF" w:rsidRDefault="009956AF" w:rsidP="0066549B">
      <w:pPr>
        <w:widowControl w:val="0"/>
        <w:autoSpaceDE w:val="0"/>
        <w:autoSpaceDN w:val="0"/>
        <w:adjustRightInd w:val="0"/>
        <w:ind w:firstLine="540"/>
        <w:jc w:val="both"/>
        <w:rPr>
          <w:sz w:val="28"/>
          <w:szCs w:val="28"/>
        </w:rPr>
        <w:sectPr w:rsidR="009956AF" w:rsidSect="0086726B">
          <w:headerReference w:type="default" r:id="rId28"/>
          <w:footnotePr>
            <w:numFmt w:val="chicago"/>
          </w:footnotePr>
          <w:pgSz w:w="16838" w:h="11906" w:orient="landscape" w:code="9"/>
          <w:pgMar w:top="1644" w:right="1134" w:bottom="567" w:left="1134" w:header="709" w:footer="709" w:gutter="0"/>
          <w:cols w:space="708"/>
          <w:titlePg/>
          <w:docGrid w:linePitch="360"/>
        </w:sectPr>
      </w:pPr>
    </w:p>
    <w:p w:rsidR="009956AF" w:rsidRPr="005646E7" w:rsidRDefault="009956AF" w:rsidP="0066549B">
      <w:pPr>
        <w:pStyle w:val="ConsPlusNonformat"/>
        <w:rPr>
          <w:rFonts w:ascii="Times New Roman" w:hAnsi="Times New Roman" w:cs="Times New Roman"/>
          <w:sz w:val="28"/>
          <w:szCs w:val="28"/>
        </w:rPr>
      </w:pPr>
      <w:r w:rsidRPr="005646E7">
        <w:rPr>
          <w:rFonts w:ascii="Times New Roman" w:hAnsi="Times New Roman" w:cs="Times New Roman"/>
          <w:sz w:val="28"/>
          <w:szCs w:val="28"/>
        </w:rPr>
        <w:t>Вид сзади:</w:t>
      </w:r>
    </w:p>
    <w:p w:rsidR="009956AF" w:rsidRPr="005646E7" w:rsidRDefault="00C462BF" w:rsidP="0066549B">
      <w:pPr>
        <w:pStyle w:val="ConsPlusNonformat"/>
        <w:rPr>
          <w:rFonts w:ascii="Times New Roman" w:hAnsi="Times New Roman" w:cs="Times New Roman"/>
          <w:sz w:val="28"/>
          <w:szCs w:val="28"/>
        </w:rPr>
      </w:pPr>
      <w:r>
        <w:rPr>
          <w:noProof/>
          <w:sz w:val="28"/>
          <w:szCs w:val="28"/>
        </w:rPr>
        <w:drawing>
          <wp:inline distT="0" distB="0" distL="0" distR="0">
            <wp:extent cx="6523990" cy="46951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6523990" cy="4695190"/>
                    </a:xfrm>
                    <a:prstGeom prst="rect">
                      <a:avLst/>
                    </a:prstGeom>
                    <a:noFill/>
                    <a:ln w="9525">
                      <a:noFill/>
                      <a:miter lim="800000"/>
                      <a:headEnd/>
                      <a:tailEnd/>
                    </a:ln>
                  </pic:spPr>
                </pic:pic>
              </a:graphicData>
            </a:graphic>
          </wp:inline>
        </w:drawing>
      </w:r>
      <w:r w:rsidR="009956AF" w:rsidRPr="005646E7">
        <w:rPr>
          <w:rFonts w:ascii="Times New Roman" w:hAnsi="Times New Roman" w:cs="Times New Roman"/>
          <w:sz w:val="28"/>
          <w:szCs w:val="28"/>
        </w:rPr>
        <w:t xml:space="preserve">                          </w:t>
      </w:r>
    </w:p>
    <w:p w:rsidR="009956AF" w:rsidRPr="005646E7" w:rsidRDefault="009956AF" w:rsidP="0066549B">
      <w:pPr>
        <w:pStyle w:val="ConsPlusNonformat"/>
        <w:rPr>
          <w:rFonts w:ascii="Times New Roman" w:hAnsi="Times New Roman" w:cs="Times New Roman"/>
          <w:sz w:val="28"/>
          <w:szCs w:val="28"/>
        </w:rPr>
      </w:pPr>
    </w:p>
    <w:p w:rsidR="009956AF" w:rsidRPr="005646E7" w:rsidRDefault="009956AF" w:rsidP="0066549B">
      <w:pPr>
        <w:pStyle w:val="ConsPlusNonformat"/>
        <w:rPr>
          <w:rFonts w:ascii="Times New Roman" w:hAnsi="Times New Roman" w:cs="Times New Roman"/>
          <w:sz w:val="28"/>
          <w:szCs w:val="28"/>
        </w:rPr>
      </w:pPr>
      <w:r w:rsidRPr="005646E7">
        <w:rPr>
          <w:rFonts w:ascii="Times New Roman" w:hAnsi="Times New Roman" w:cs="Times New Roman"/>
          <w:sz w:val="28"/>
          <w:szCs w:val="28"/>
        </w:rPr>
        <w:t>____________________________________________</w:t>
      </w:r>
      <w:r>
        <w:rPr>
          <w:rFonts w:ascii="Times New Roman" w:hAnsi="Times New Roman" w:cs="Times New Roman"/>
          <w:sz w:val="28"/>
          <w:szCs w:val="28"/>
        </w:rPr>
        <w:t xml:space="preserve">  </w:t>
      </w:r>
      <w:r w:rsidRPr="005646E7">
        <w:rPr>
          <w:rFonts w:ascii="Times New Roman" w:hAnsi="Times New Roman" w:cs="Times New Roman"/>
          <w:sz w:val="28"/>
          <w:szCs w:val="28"/>
        </w:rPr>
        <w:t xml:space="preserve"> _______________________</w:t>
      </w:r>
    </w:p>
    <w:p w:rsidR="009956AF" w:rsidRPr="00CA23A6" w:rsidRDefault="009956AF" w:rsidP="0066549B">
      <w:pPr>
        <w:pStyle w:val="ConsPlusNonformat"/>
        <w:rPr>
          <w:rFonts w:ascii="Times New Roman" w:hAnsi="Times New Roman" w:cs="Times New Roman"/>
          <w:sz w:val="24"/>
          <w:szCs w:val="24"/>
        </w:rPr>
      </w:pPr>
      <w:r w:rsidRPr="00CA23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23A6">
        <w:rPr>
          <w:rFonts w:ascii="Times New Roman" w:hAnsi="Times New Roman" w:cs="Times New Roman"/>
          <w:sz w:val="24"/>
          <w:szCs w:val="24"/>
        </w:rPr>
        <w:t xml:space="preserve">     (должность, </w:t>
      </w:r>
      <w:r>
        <w:rPr>
          <w:rFonts w:ascii="Times New Roman" w:hAnsi="Times New Roman" w:cs="Times New Roman"/>
          <w:sz w:val="24"/>
          <w:szCs w:val="24"/>
        </w:rPr>
        <w:t>Ф.И.О.</w:t>
      </w:r>
      <w:r w:rsidRPr="00CA23A6">
        <w:rPr>
          <w:rFonts w:ascii="Times New Roman" w:hAnsi="Times New Roman" w:cs="Times New Roman"/>
          <w:sz w:val="24"/>
          <w:szCs w:val="24"/>
        </w:rPr>
        <w:t xml:space="preserve"> </w:t>
      </w:r>
      <w:proofErr w:type="gramStart"/>
      <w:r w:rsidRPr="00CA23A6">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A23A6">
        <w:rPr>
          <w:rFonts w:ascii="Times New Roman" w:hAnsi="Times New Roman" w:cs="Times New Roman"/>
          <w:sz w:val="24"/>
          <w:szCs w:val="24"/>
        </w:rPr>
        <w:t xml:space="preserve">                             (подпись заявителя)</w:t>
      </w:r>
    </w:p>
    <w:p w:rsidR="009956AF" w:rsidRPr="005646E7" w:rsidRDefault="009956AF" w:rsidP="0066549B">
      <w:pPr>
        <w:pStyle w:val="ConsPlusNonformat"/>
        <w:rPr>
          <w:rFonts w:ascii="Times New Roman" w:hAnsi="Times New Roman" w:cs="Times New Roman"/>
          <w:sz w:val="28"/>
          <w:szCs w:val="28"/>
        </w:rPr>
      </w:pPr>
    </w:p>
    <w:p w:rsidR="009956AF" w:rsidRPr="00C01E88" w:rsidRDefault="009956AF" w:rsidP="00C01E88">
      <w:pPr>
        <w:pStyle w:val="ConsPlusNonformat"/>
        <w:rPr>
          <w:rFonts w:ascii="Times New Roman" w:hAnsi="Times New Roman" w:cs="Times New Roman"/>
          <w:sz w:val="28"/>
          <w:szCs w:val="28"/>
        </w:rPr>
      </w:pPr>
      <w:r w:rsidRPr="005646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46E7">
        <w:rPr>
          <w:rFonts w:ascii="Times New Roman" w:hAnsi="Times New Roman" w:cs="Times New Roman"/>
          <w:sz w:val="28"/>
          <w:szCs w:val="28"/>
        </w:rPr>
        <w:t xml:space="preserve"> М.П.</w:t>
      </w:r>
      <w:r w:rsidRPr="004717CC">
        <w:t xml:space="preserve"> </w:t>
      </w:r>
      <w:r w:rsidRPr="004717CC">
        <w:rPr>
          <w:rFonts w:ascii="Times New Roman" w:hAnsi="Times New Roman" w:cs="Times New Roman"/>
          <w:sz w:val="28"/>
          <w:szCs w:val="28"/>
        </w:rPr>
        <w:t>(при наличии)</w:t>
      </w:r>
    </w:p>
    <w:p w:rsidR="009956AF" w:rsidRDefault="009956AF" w:rsidP="0066549B">
      <w:pPr>
        <w:widowControl w:val="0"/>
        <w:sectPr w:rsidR="009956AF" w:rsidSect="009956AF">
          <w:footnotePr>
            <w:numFmt w:val="chicago"/>
          </w:footnotePr>
          <w:pgSz w:w="16838" w:h="11906" w:orient="landscape" w:code="9"/>
          <w:pgMar w:top="1701" w:right="1134" w:bottom="567" w:left="1134" w:header="709" w:footer="709" w:gutter="0"/>
          <w:cols w:space="708"/>
          <w:titlePg/>
          <w:docGrid w:linePitch="360"/>
        </w:sectPr>
      </w:pPr>
    </w:p>
    <w:p w:rsidR="0006627A" w:rsidRDefault="0006627A" w:rsidP="0066549B">
      <w:pPr>
        <w:widowControl w:val="0"/>
      </w:pPr>
    </w:p>
    <w:p w:rsidR="009956AF" w:rsidRPr="00F93E9D" w:rsidRDefault="00757AC5" w:rsidP="00757AC5">
      <w:pPr>
        <w:widowControl w:val="0"/>
        <w:autoSpaceDE w:val="0"/>
        <w:autoSpaceDN w:val="0"/>
        <w:adjustRightInd w:val="0"/>
        <w:ind w:left="3261"/>
        <w:jc w:val="both"/>
        <w:rPr>
          <w:sz w:val="28"/>
          <w:szCs w:val="28"/>
        </w:rPr>
      </w:pPr>
      <w:r>
        <w:rPr>
          <w:sz w:val="28"/>
          <w:szCs w:val="28"/>
        </w:rPr>
        <w:t>Приложение №</w:t>
      </w:r>
      <w:r w:rsidR="006C0B03">
        <w:rPr>
          <w:sz w:val="28"/>
          <w:szCs w:val="28"/>
        </w:rPr>
        <w:t>3</w:t>
      </w:r>
    </w:p>
    <w:p w:rsidR="009956AF" w:rsidRPr="00F93E9D" w:rsidRDefault="009956AF" w:rsidP="00757AC5">
      <w:pPr>
        <w:widowControl w:val="0"/>
        <w:autoSpaceDE w:val="0"/>
        <w:autoSpaceDN w:val="0"/>
        <w:adjustRightInd w:val="0"/>
        <w:ind w:left="3261"/>
        <w:jc w:val="both"/>
        <w:rPr>
          <w:sz w:val="28"/>
          <w:szCs w:val="28"/>
        </w:rPr>
      </w:pPr>
      <w:r w:rsidRPr="00F93E9D">
        <w:rPr>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w:t>
      </w:r>
      <w:r w:rsidR="00757AC5">
        <w:rPr>
          <w:sz w:val="28"/>
          <w:szCs w:val="28"/>
        </w:rPr>
        <w:t xml:space="preserve"> </w:t>
      </w:r>
      <w:r w:rsidRPr="00F93E9D">
        <w:rPr>
          <w:sz w:val="28"/>
          <w:szCs w:val="28"/>
        </w:rPr>
        <w:t>транспортного средства»</w:t>
      </w:r>
    </w:p>
    <w:p w:rsidR="009956AF" w:rsidRPr="00F93E9D" w:rsidRDefault="009956AF" w:rsidP="00757AC5">
      <w:pPr>
        <w:widowControl w:val="0"/>
        <w:autoSpaceDE w:val="0"/>
        <w:autoSpaceDN w:val="0"/>
        <w:adjustRightInd w:val="0"/>
        <w:ind w:left="3261"/>
        <w:jc w:val="both"/>
        <w:rPr>
          <w:sz w:val="28"/>
          <w:szCs w:val="28"/>
        </w:rPr>
      </w:pPr>
    </w:p>
    <w:p w:rsidR="009956AF" w:rsidRPr="00F93E9D" w:rsidRDefault="00C01E88" w:rsidP="00757AC5">
      <w:pPr>
        <w:widowControl w:val="0"/>
        <w:autoSpaceDE w:val="0"/>
        <w:autoSpaceDN w:val="0"/>
        <w:adjustRightInd w:val="0"/>
        <w:ind w:left="3261"/>
        <w:jc w:val="both"/>
        <w:rPr>
          <w:sz w:val="28"/>
          <w:szCs w:val="28"/>
        </w:rPr>
      </w:pPr>
      <w:r w:rsidRPr="00F93E9D">
        <w:rPr>
          <w:sz w:val="28"/>
          <w:szCs w:val="28"/>
        </w:rPr>
        <w:t>Наименование (для юридических лиц), фамилия, имя, отчество (при наличии), (для физических лиц и индивидуальных предпринимателей)</w:t>
      </w:r>
    </w:p>
    <w:p w:rsidR="00C01E88" w:rsidRPr="00F93E9D" w:rsidRDefault="00C01E88" w:rsidP="0066549B">
      <w:pPr>
        <w:widowControl w:val="0"/>
        <w:autoSpaceDE w:val="0"/>
        <w:autoSpaceDN w:val="0"/>
        <w:adjustRightInd w:val="0"/>
        <w:rPr>
          <w:sz w:val="28"/>
          <w:szCs w:val="28"/>
        </w:rPr>
      </w:pPr>
    </w:p>
    <w:p w:rsidR="009956AF" w:rsidRPr="00F93E9D" w:rsidRDefault="009956AF" w:rsidP="0066549B">
      <w:pPr>
        <w:widowControl w:val="0"/>
        <w:autoSpaceDE w:val="0"/>
        <w:autoSpaceDN w:val="0"/>
        <w:adjustRightInd w:val="0"/>
        <w:rPr>
          <w:sz w:val="28"/>
          <w:szCs w:val="28"/>
        </w:rPr>
      </w:pPr>
    </w:p>
    <w:p w:rsidR="00C01E88" w:rsidRPr="00757AC5" w:rsidRDefault="00C01E88" w:rsidP="00C01E88">
      <w:pPr>
        <w:widowControl w:val="0"/>
        <w:tabs>
          <w:tab w:val="left" w:pos="5245"/>
        </w:tabs>
        <w:suppressAutoHyphens/>
        <w:jc w:val="center"/>
        <w:rPr>
          <w:sz w:val="28"/>
          <w:szCs w:val="28"/>
          <w:lang w:eastAsia="ar-SA"/>
        </w:rPr>
      </w:pPr>
      <w:r w:rsidRPr="00757AC5">
        <w:rPr>
          <w:sz w:val="28"/>
          <w:szCs w:val="28"/>
          <w:lang w:eastAsia="ar-SA"/>
        </w:rPr>
        <w:t>Уведомление об отказе в регистрации заявления /об отказе в предоставлении муниципальной услуги</w:t>
      </w:r>
    </w:p>
    <w:p w:rsidR="00C01E88" w:rsidRPr="00C01E88" w:rsidRDefault="00C01E88" w:rsidP="00C01E88">
      <w:pPr>
        <w:widowControl w:val="0"/>
        <w:tabs>
          <w:tab w:val="left" w:pos="5245"/>
        </w:tabs>
        <w:suppressAutoHyphens/>
        <w:jc w:val="center"/>
        <w:rPr>
          <w:sz w:val="28"/>
          <w:szCs w:val="28"/>
          <w:lang w:eastAsia="ar-SA"/>
        </w:rPr>
      </w:pPr>
    </w:p>
    <w:p w:rsidR="00C01E88" w:rsidRPr="00C01E88" w:rsidRDefault="00C01E88" w:rsidP="00757AC5">
      <w:pPr>
        <w:widowControl w:val="0"/>
        <w:ind w:firstLine="851"/>
        <w:jc w:val="both"/>
        <w:rPr>
          <w:sz w:val="28"/>
          <w:szCs w:val="28"/>
        </w:rPr>
      </w:pPr>
      <w:r w:rsidRPr="00C01E88">
        <w:rPr>
          <w:sz w:val="28"/>
          <w:szCs w:val="28"/>
        </w:rPr>
        <w:t xml:space="preserve">По результатам рассмотрения заявления на предоставление муниципальной услуги «Выдача </w:t>
      </w:r>
      <w:r w:rsidRPr="00F93E9D">
        <w:rPr>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01E88">
        <w:rPr>
          <w:sz w:val="28"/>
          <w:szCs w:val="28"/>
        </w:rPr>
        <w:t xml:space="preserve">» от _________№ ___________ и приложенных к нему документов, на основании: </w:t>
      </w:r>
    </w:p>
    <w:p w:rsidR="00C01E88" w:rsidRPr="00C01E88" w:rsidRDefault="00C01E88" w:rsidP="00757AC5">
      <w:pPr>
        <w:widowControl w:val="0"/>
        <w:ind w:firstLine="851"/>
        <w:jc w:val="both"/>
        <w:rPr>
          <w:sz w:val="28"/>
          <w:szCs w:val="28"/>
        </w:rPr>
      </w:pPr>
      <w:r w:rsidRPr="00C01E88">
        <w:rPr>
          <w:sz w:val="28"/>
          <w:szCs w:val="28"/>
        </w:rPr>
        <w:t>____________________________________</w:t>
      </w:r>
      <w:r w:rsidR="00757AC5">
        <w:rPr>
          <w:sz w:val="28"/>
          <w:szCs w:val="28"/>
        </w:rPr>
        <w:t>_______________________</w:t>
      </w:r>
    </w:p>
    <w:p w:rsidR="00C01E88" w:rsidRPr="00C01E88" w:rsidRDefault="00F93E9D" w:rsidP="00757AC5">
      <w:pPr>
        <w:widowControl w:val="0"/>
        <w:ind w:firstLine="851"/>
        <w:jc w:val="center"/>
        <w:rPr>
          <w:sz w:val="22"/>
          <w:szCs w:val="22"/>
        </w:rPr>
      </w:pPr>
      <w:r w:rsidRPr="00F93E9D">
        <w:rPr>
          <w:sz w:val="22"/>
          <w:szCs w:val="22"/>
        </w:rPr>
        <w:t>(</w:t>
      </w:r>
      <w:r w:rsidR="00C01E88" w:rsidRPr="00C01E88">
        <w:rPr>
          <w:sz w:val="22"/>
          <w:szCs w:val="22"/>
        </w:rPr>
        <w:t>указывается наименование, номер и д</w:t>
      </w:r>
      <w:r w:rsidR="00735B31">
        <w:rPr>
          <w:sz w:val="22"/>
          <w:szCs w:val="22"/>
        </w:rPr>
        <w:t>ата постановления администрации Питерского муниципального</w:t>
      </w:r>
      <w:r w:rsidR="00792E9F" w:rsidRPr="00792E9F">
        <w:rPr>
          <w:sz w:val="22"/>
          <w:szCs w:val="22"/>
        </w:rPr>
        <w:t xml:space="preserve"> района</w:t>
      </w:r>
      <w:r w:rsidR="00C01E88" w:rsidRPr="00792E9F">
        <w:rPr>
          <w:sz w:val="22"/>
          <w:szCs w:val="22"/>
        </w:rPr>
        <w:t>,</w:t>
      </w:r>
      <w:r w:rsidR="00C01E88" w:rsidRPr="00C01E88">
        <w:rPr>
          <w:sz w:val="22"/>
          <w:szCs w:val="22"/>
        </w:rPr>
        <w:t xml:space="preserve"> регулирующего предоставление муниципальной услуги)</w:t>
      </w:r>
    </w:p>
    <w:p w:rsidR="00C01E88" w:rsidRPr="00C01E88" w:rsidRDefault="00C01E88" w:rsidP="00757AC5">
      <w:pPr>
        <w:widowControl w:val="0"/>
        <w:suppressAutoHyphens/>
        <w:ind w:firstLine="851"/>
        <w:rPr>
          <w:sz w:val="28"/>
          <w:szCs w:val="28"/>
          <w:lang w:eastAsia="ar-SA"/>
        </w:rPr>
      </w:pPr>
    </w:p>
    <w:p w:rsidR="00C01E88" w:rsidRPr="00C01E88" w:rsidRDefault="00C01E88" w:rsidP="00757AC5">
      <w:pPr>
        <w:autoSpaceDE w:val="0"/>
        <w:autoSpaceDN w:val="0"/>
        <w:adjustRightInd w:val="0"/>
        <w:ind w:firstLine="851"/>
        <w:jc w:val="both"/>
        <w:rPr>
          <w:color w:val="000000"/>
          <w:sz w:val="28"/>
          <w:szCs w:val="28"/>
        </w:rPr>
      </w:pPr>
      <w:r w:rsidRPr="00C01E88">
        <w:rPr>
          <w:color w:val="000000"/>
          <w:sz w:val="28"/>
          <w:szCs w:val="28"/>
        </w:rPr>
        <w:t xml:space="preserve">администрацией </w:t>
      </w:r>
      <w:r w:rsidR="00735B31">
        <w:rPr>
          <w:color w:val="000000"/>
          <w:sz w:val="28"/>
          <w:szCs w:val="28"/>
        </w:rPr>
        <w:t>Питерского муниципального</w:t>
      </w:r>
      <w:r w:rsidR="00792E9F" w:rsidRPr="002D78B7">
        <w:rPr>
          <w:sz w:val="28"/>
          <w:szCs w:val="28"/>
        </w:rPr>
        <w:t xml:space="preserve"> района</w:t>
      </w:r>
      <w:r w:rsidR="00792E9F" w:rsidRPr="00C01E88">
        <w:rPr>
          <w:color w:val="000000"/>
          <w:sz w:val="28"/>
          <w:szCs w:val="28"/>
        </w:rPr>
        <w:t xml:space="preserve"> </w:t>
      </w:r>
      <w:r w:rsidRPr="00C01E88">
        <w:rPr>
          <w:color w:val="000000"/>
          <w:sz w:val="28"/>
          <w:szCs w:val="28"/>
        </w:rPr>
        <w:t xml:space="preserve">принято решение об отказе в </w:t>
      </w:r>
      <w:r w:rsidR="00F93E9D" w:rsidRPr="00F93E9D">
        <w:rPr>
          <w:color w:val="000000"/>
          <w:sz w:val="28"/>
          <w:szCs w:val="28"/>
        </w:rPr>
        <w:t>регистрации заявления</w:t>
      </w:r>
      <w:r w:rsidRPr="00C01E88">
        <w:rPr>
          <w:color w:val="000000"/>
          <w:sz w:val="28"/>
          <w:szCs w:val="28"/>
        </w:rPr>
        <w:t xml:space="preserve">/об отказе в предоставлении муниципальной услуги, по следующим основаниям: </w:t>
      </w:r>
    </w:p>
    <w:p w:rsidR="00C01E88" w:rsidRPr="00C01E88" w:rsidRDefault="00C01E88" w:rsidP="00757AC5">
      <w:pPr>
        <w:autoSpaceDE w:val="0"/>
        <w:autoSpaceDN w:val="0"/>
        <w:adjustRightInd w:val="0"/>
        <w:ind w:firstLine="851"/>
        <w:jc w:val="both"/>
        <w:rPr>
          <w:color w:val="000000"/>
          <w:sz w:val="28"/>
          <w:szCs w:val="28"/>
        </w:rPr>
      </w:pPr>
      <w:r w:rsidRPr="00C01E88">
        <w:rPr>
          <w:color w:val="000000"/>
          <w:sz w:val="28"/>
          <w:szCs w:val="28"/>
        </w:rPr>
        <w:t>______________________________</w:t>
      </w:r>
      <w:r w:rsidR="00757AC5">
        <w:rPr>
          <w:color w:val="000000"/>
          <w:sz w:val="28"/>
          <w:szCs w:val="28"/>
        </w:rPr>
        <w:t>_____________________________</w:t>
      </w:r>
    </w:p>
    <w:p w:rsidR="00C01E88" w:rsidRPr="00C01E88" w:rsidRDefault="00C01E88" w:rsidP="00757AC5">
      <w:pPr>
        <w:autoSpaceDE w:val="0"/>
        <w:autoSpaceDN w:val="0"/>
        <w:adjustRightInd w:val="0"/>
        <w:ind w:firstLine="851"/>
        <w:jc w:val="both"/>
        <w:rPr>
          <w:color w:val="000000"/>
          <w:sz w:val="28"/>
          <w:szCs w:val="28"/>
        </w:rPr>
      </w:pPr>
      <w:r w:rsidRPr="00C01E88">
        <w:rPr>
          <w:color w:val="000000"/>
          <w:sz w:val="28"/>
          <w:szCs w:val="28"/>
        </w:rPr>
        <w:t>Вы вправе повторно обратиться в орган, уполномоченный на предоставление муниципальной услуги</w:t>
      </w:r>
      <w:r w:rsidR="00F93E9D">
        <w:rPr>
          <w:color w:val="000000"/>
          <w:sz w:val="28"/>
          <w:szCs w:val="28"/>
        </w:rPr>
        <w:t>,</w:t>
      </w:r>
      <w:r w:rsidRPr="00C01E88">
        <w:rPr>
          <w:color w:val="000000"/>
          <w:sz w:val="28"/>
          <w:szCs w:val="28"/>
        </w:rPr>
        <w:t xml:space="preserve"> с заявлением о предоставлении </w:t>
      </w:r>
      <w:r w:rsidR="00F93E9D" w:rsidRPr="00F93E9D">
        <w:rPr>
          <w:color w:val="000000"/>
          <w:sz w:val="28"/>
          <w:szCs w:val="28"/>
        </w:rPr>
        <w:t xml:space="preserve">муниципальной </w:t>
      </w:r>
      <w:r w:rsidRPr="00C01E88">
        <w:rPr>
          <w:color w:val="000000"/>
          <w:sz w:val="28"/>
          <w:szCs w:val="28"/>
        </w:rPr>
        <w:t xml:space="preserve">услуги после устранения указанных нарушений. </w:t>
      </w:r>
    </w:p>
    <w:p w:rsidR="00C01E88" w:rsidRPr="00C01E88" w:rsidRDefault="00C01E88" w:rsidP="00757AC5">
      <w:pPr>
        <w:widowControl w:val="0"/>
        <w:suppressAutoHyphens/>
        <w:ind w:firstLine="851"/>
        <w:jc w:val="both"/>
        <w:rPr>
          <w:sz w:val="28"/>
          <w:szCs w:val="28"/>
          <w:lang w:eastAsia="ar-SA"/>
        </w:rPr>
      </w:pPr>
      <w:r w:rsidRPr="00C01E88">
        <w:rPr>
          <w:sz w:val="28"/>
          <w:szCs w:val="28"/>
          <w:lang w:eastAsia="ar-SA"/>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9747" w:type="dxa"/>
        <w:tblLayout w:type="fixed"/>
        <w:tblLook w:val="04A0" w:firstRow="1" w:lastRow="0" w:firstColumn="1" w:lastColumn="0" w:noHBand="0" w:noVBand="1"/>
      </w:tblPr>
      <w:tblGrid>
        <w:gridCol w:w="3227"/>
        <w:gridCol w:w="2977"/>
        <w:gridCol w:w="3543"/>
      </w:tblGrid>
      <w:tr w:rsidR="00C01E88" w:rsidRPr="00C01E88" w:rsidTr="003E298B">
        <w:tc>
          <w:tcPr>
            <w:tcW w:w="3227" w:type="dxa"/>
            <w:shd w:val="clear" w:color="auto" w:fill="auto"/>
          </w:tcPr>
          <w:p w:rsidR="00C01E88" w:rsidRPr="00C01E88" w:rsidRDefault="00C01E88" w:rsidP="00C01E88">
            <w:pPr>
              <w:autoSpaceDE w:val="0"/>
              <w:autoSpaceDN w:val="0"/>
              <w:adjustRightInd w:val="0"/>
              <w:rPr>
                <w:iCs/>
                <w:color w:val="000000"/>
                <w:sz w:val="28"/>
                <w:szCs w:val="28"/>
              </w:rPr>
            </w:pPr>
            <w:r w:rsidRPr="00C01E88">
              <w:rPr>
                <w:iCs/>
                <w:color w:val="000000"/>
                <w:sz w:val="28"/>
                <w:szCs w:val="28"/>
              </w:rPr>
              <w:t>_____________________</w:t>
            </w:r>
          </w:p>
          <w:p w:rsidR="00C01E88" w:rsidRPr="00757AC5" w:rsidRDefault="00C01E88" w:rsidP="00C01E88">
            <w:pPr>
              <w:autoSpaceDE w:val="0"/>
              <w:autoSpaceDN w:val="0"/>
              <w:adjustRightInd w:val="0"/>
              <w:jc w:val="center"/>
              <w:rPr>
                <w:iCs/>
                <w:color w:val="000000"/>
                <w:sz w:val="22"/>
                <w:szCs w:val="22"/>
              </w:rPr>
            </w:pPr>
            <w:r w:rsidRPr="00757AC5">
              <w:rPr>
                <w:iCs/>
                <w:color w:val="000000"/>
                <w:sz w:val="22"/>
                <w:szCs w:val="22"/>
              </w:rPr>
              <w:t>должность уполномоченного лица</w:t>
            </w:r>
          </w:p>
          <w:p w:rsidR="00C01E88" w:rsidRPr="00C01E88" w:rsidRDefault="00C01E88" w:rsidP="00C01E88">
            <w:pPr>
              <w:autoSpaceDE w:val="0"/>
              <w:autoSpaceDN w:val="0"/>
              <w:adjustRightInd w:val="0"/>
              <w:rPr>
                <w:iCs/>
                <w:color w:val="000000"/>
                <w:sz w:val="28"/>
                <w:szCs w:val="28"/>
              </w:rPr>
            </w:pPr>
          </w:p>
        </w:tc>
        <w:tc>
          <w:tcPr>
            <w:tcW w:w="2977" w:type="dxa"/>
            <w:shd w:val="clear" w:color="auto" w:fill="auto"/>
          </w:tcPr>
          <w:p w:rsidR="00C01E88" w:rsidRPr="00C01E88" w:rsidRDefault="00C01E88" w:rsidP="00C01E88">
            <w:pPr>
              <w:autoSpaceDE w:val="0"/>
              <w:autoSpaceDN w:val="0"/>
              <w:adjustRightInd w:val="0"/>
              <w:rPr>
                <w:iCs/>
                <w:color w:val="000000"/>
                <w:sz w:val="28"/>
                <w:szCs w:val="28"/>
              </w:rPr>
            </w:pPr>
            <w:r w:rsidRPr="00C01E88">
              <w:rPr>
                <w:iCs/>
                <w:color w:val="000000"/>
                <w:sz w:val="28"/>
                <w:szCs w:val="28"/>
              </w:rPr>
              <w:t xml:space="preserve">      ________________</w:t>
            </w:r>
          </w:p>
          <w:p w:rsidR="00C01E88" w:rsidRPr="00757AC5" w:rsidRDefault="00C01E88" w:rsidP="00C01E88">
            <w:pPr>
              <w:autoSpaceDE w:val="0"/>
              <w:autoSpaceDN w:val="0"/>
              <w:adjustRightInd w:val="0"/>
              <w:jc w:val="center"/>
              <w:rPr>
                <w:iCs/>
                <w:color w:val="000000"/>
                <w:sz w:val="22"/>
                <w:szCs w:val="22"/>
              </w:rPr>
            </w:pPr>
            <w:r w:rsidRPr="00757AC5">
              <w:rPr>
                <w:iCs/>
                <w:color w:val="000000"/>
                <w:sz w:val="22"/>
                <w:szCs w:val="22"/>
              </w:rPr>
              <w:t>Ф.И.О.</w:t>
            </w:r>
          </w:p>
        </w:tc>
        <w:tc>
          <w:tcPr>
            <w:tcW w:w="3543" w:type="dxa"/>
            <w:shd w:val="clear" w:color="auto" w:fill="auto"/>
          </w:tcPr>
          <w:p w:rsidR="00C01E88" w:rsidRPr="00C01E88" w:rsidRDefault="00F93E9D" w:rsidP="00C01E88">
            <w:pPr>
              <w:autoSpaceDE w:val="0"/>
              <w:autoSpaceDN w:val="0"/>
              <w:adjustRightInd w:val="0"/>
              <w:rPr>
                <w:iCs/>
                <w:color w:val="000000"/>
                <w:sz w:val="28"/>
                <w:szCs w:val="28"/>
              </w:rPr>
            </w:pPr>
            <w:r>
              <w:rPr>
                <w:iCs/>
                <w:color w:val="000000"/>
                <w:sz w:val="28"/>
                <w:szCs w:val="28"/>
              </w:rPr>
              <w:t>_______________________</w:t>
            </w:r>
          </w:p>
          <w:p w:rsidR="00C01E88" w:rsidRPr="00757AC5" w:rsidRDefault="00C01E88" w:rsidP="00C01E88">
            <w:pPr>
              <w:autoSpaceDE w:val="0"/>
              <w:autoSpaceDN w:val="0"/>
              <w:adjustRightInd w:val="0"/>
              <w:jc w:val="center"/>
              <w:rPr>
                <w:iCs/>
                <w:color w:val="000000"/>
                <w:sz w:val="22"/>
                <w:szCs w:val="22"/>
              </w:rPr>
            </w:pPr>
            <w:r w:rsidRPr="00757AC5">
              <w:rPr>
                <w:iCs/>
                <w:color w:val="000000"/>
                <w:sz w:val="22"/>
                <w:szCs w:val="22"/>
              </w:rPr>
              <w:t>Подпись или</w:t>
            </w:r>
          </w:p>
          <w:p w:rsidR="00C01E88" w:rsidRPr="00757AC5" w:rsidRDefault="00C01E88" w:rsidP="00C01E88">
            <w:pPr>
              <w:autoSpaceDE w:val="0"/>
              <w:autoSpaceDN w:val="0"/>
              <w:adjustRightInd w:val="0"/>
              <w:jc w:val="center"/>
              <w:rPr>
                <w:iCs/>
                <w:color w:val="000000"/>
                <w:sz w:val="22"/>
                <w:szCs w:val="22"/>
              </w:rPr>
            </w:pPr>
            <w:r w:rsidRPr="00757AC5">
              <w:rPr>
                <w:iCs/>
                <w:color w:val="000000"/>
                <w:sz w:val="22"/>
                <w:szCs w:val="22"/>
              </w:rPr>
              <w:t>сведения об</w:t>
            </w:r>
          </w:p>
          <w:p w:rsidR="00C01E88" w:rsidRPr="00757AC5" w:rsidRDefault="00C01E88" w:rsidP="00C01E88">
            <w:pPr>
              <w:autoSpaceDE w:val="0"/>
              <w:autoSpaceDN w:val="0"/>
              <w:adjustRightInd w:val="0"/>
              <w:jc w:val="center"/>
              <w:rPr>
                <w:iCs/>
                <w:color w:val="000000"/>
                <w:sz w:val="22"/>
                <w:szCs w:val="22"/>
              </w:rPr>
            </w:pPr>
            <w:r w:rsidRPr="00757AC5">
              <w:rPr>
                <w:iCs/>
                <w:color w:val="000000"/>
                <w:sz w:val="22"/>
                <w:szCs w:val="22"/>
              </w:rPr>
              <w:t>электронной</w:t>
            </w:r>
          </w:p>
          <w:p w:rsidR="00C01E88" w:rsidRPr="00C01E88" w:rsidRDefault="00C01E88" w:rsidP="00C01E88">
            <w:pPr>
              <w:autoSpaceDE w:val="0"/>
              <w:autoSpaceDN w:val="0"/>
              <w:adjustRightInd w:val="0"/>
              <w:jc w:val="center"/>
              <w:rPr>
                <w:iCs/>
                <w:color w:val="000000"/>
                <w:sz w:val="28"/>
                <w:szCs w:val="28"/>
              </w:rPr>
            </w:pPr>
            <w:r w:rsidRPr="00757AC5">
              <w:rPr>
                <w:iCs/>
                <w:color w:val="000000"/>
                <w:sz w:val="22"/>
                <w:szCs w:val="22"/>
              </w:rPr>
              <w:t>подписи</w:t>
            </w:r>
          </w:p>
        </w:tc>
      </w:tr>
    </w:tbl>
    <w:p w:rsidR="00757AC5" w:rsidRPr="00F93E9D" w:rsidRDefault="00757AC5" w:rsidP="0066549B">
      <w:pPr>
        <w:widowControl w:val="0"/>
        <w:autoSpaceDE w:val="0"/>
        <w:autoSpaceDN w:val="0"/>
        <w:adjustRightInd w:val="0"/>
        <w:rPr>
          <w:sz w:val="28"/>
          <w:szCs w:val="28"/>
        </w:rPr>
      </w:pPr>
    </w:p>
    <w:tbl>
      <w:tblPr>
        <w:tblW w:w="5000" w:type="pct"/>
        <w:tblLook w:val="04A0" w:firstRow="1" w:lastRow="0" w:firstColumn="1" w:lastColumn="0" w:noHBand="0" w:noVBand="1"/>
      </w:tblPr>
      <w:tblGrid>
        <w:gridCol w:w="5803"/>
        <w:gridCol w:w="3627"/>
      </w:tblGrid>
      <w:tr w:rsidR="00757AC5" w:rsidRPr="00757AC5" w:rsidTr="00026236">
        <w:tc>
          <w:tcPr>
            <w:tcW w:w="3077" w:type="pct"/>
            <w:shd w:val="clear" w:color="auto" w:fill="auto"/>
          </w:tcPr>
          <w:p w:rsidR="00757AC5" w:rsidRPr="00757AC5" w:rsidRDefault="00757AC5" w:rsidP="00757AC5">
            <w:pPr>
              <w:jc w:val="both"/>
              <w:rPr>
                <w:rFonts w:ascii="Calibri" w:hAnsi="Calibri" w:cs="Calibri"/>
                <w:color w:val="000080"/>
                <w:sz w:val="28"/>
                <w:szCs w:val="28"/>
              </w:rPr>
            </w:pPr>
            <w:r w:rsidRPr="00757AC5">
              <w:rPr>
                <w:rFonts w:cs="Calibri"/>
                <w:sz w:val="28"/>
                <w:szCs w:val="28"/>
              </w:rPr>
              <w:t xml:space="preserve">ВЕРНО: начальник отдела делопроизводства и контроля администрации муниципального района </w:t>
            </w:r>
          </w:p>
        </w:tc>
        <w:tc>
          <w:tcPr>
            <w:tcW w:w="1923" w:type="pct"/>
            <w:shd w:val="clear" w:color="auto" w:fill="auto"/>
          </w:tcPr>
          <w:p w:rsidR="00757AC5" w:rsidRPr="00757AC5" w:rsidRDefault="00757AC5" w:rsidP="00757AC5">
            <w:pPr>
              <w:jc w:val="right"/>
              <w:rPr>
                <w:rFonts w:ascii="Calibri" w:hAnsi="Calibri" w:cs="Calibri"/>
                <w:color w:val="000080"/>
                <w:sz w:val="28"/>
                <w:szCs w:val="28"/>
              </w:rPr>
            </w:pPr>
          </w:p>
          <w:p w:rsidR="00757AC5" w:rsidRPr="00757AC5" w:rsidRDefault="00757AC5" w:rsidP="00757AC5">
            <w:pPr>
              <w:jc w:val="right"/>
              <w:rPr>
                <w:color w:val="000000"/>
                <w:sz w:val="28"/>
                <w:szCs w:val="28"/>
              </w:rPr>
            </w:pPr>
          </w:p>
          <w:p w:rsidR="00757AC5" w:rsidRPr="00757AC5" w:rsidRDefault="00757AC5" w:rsidP="00757AC5">
            <w:pPr>
              <w:jc w:val="right"/>
              <w:rPr>
                <w:color w:val="000000"/>
                <w:sz w:val="28"/>
                <w:szCs w:val="28"/>
              </w:rPr>
            </w:pPr>
            <w:r w:rsidRPr="00757AC5">
              <w:rPr>
                <w:color w:val="000000"/>
                <w:sz w:val="28"/>
                <w:szCs w:val="28"/>
              </w:rPr>
              <w:t xml:space="preserve">А.П. </w:t>
            </w:r>
            <w:proofErr w:type="spellStart"/>
            <w:r w:rsidRPr="00757AC5">
              <w:rPr>
                <w:color w:val="000000"/>
                <w:sz w:val="28"/>
                <w:szCs w:val="28"/>
              </w:rPr>
              <w:t>Зацепин</w:t>
            </w:r>
            <w:proofErr w:type="spellEnd"/>
          </w:p>
        </w:tc>
      </w:tr>
    </w:tbl>
    <w:p w:rsidR="0019367F" w:rsidRDefault="0019367F" w:rsidP="0066549B">
      <w:pPr>
        <w:widowControl w:val="0"/>
        <w:autoSpaceDE w:val="0"/>
        <w:autoSpaceDN w:val="0"/>
        <w:adjustRightInd w:val="0"/>
        <w:rPr>
          <w:sz w:val="28"/>
          <w:szCs w:val="28"/>
        </w:rPr>
      </w:pPr>
    </w:p>
    <w:p w:rsidR="00757AC5" w:rsidRDefault="00757AC5" w:rsidP="0066549B">
      <w:pPr>
        <w:widowControl w:val="0"/>
        <w:autoSpaceDE w:val="0"/>
        <w:autoSpaceDN w:val="0"/>
        <w:adjustRightInd w:val="0"/>
        <w:rPr>
          <w:sz w:val="28"/>
          <w:szCs w:val="28"/>
        </w:rPr>
        <w:sectPr w:rsidR="00757AC5" w:rsidSect="00757AC5">
          <w:footnotePr>
            <w:numFmt w:val="chicago"/>
          </w:footnotePr>
          <w:pgSz w:w="11906" w:h="16838" w:code="9"/>
          <w:pgMar w:top="1134" w:right="991" w:bottom="1134" w:left="1701" w:header="709" w:footer="709" w:gutter="0"/>
          <w:cols w:space="708"/>
          <w:titlePg/>
          <w:docGrid w:linePitch="360"/>
        </w:sectPr>
      </w:pPr>
    </w:p>
    <w:p w:rsidR="0019367F" w:rsidRPr="00F93E9D" w:rsidRDefault="0019367F" w:rsidP="00757AC5">
      <w:pPr>
        <w:widowControl w:val="0"/>
        <w:autoSpaceDE w:val="0"/>
        <w:autoSpaceDN w:val="0"/>
        <w:adjustRightInd w:val="0"/>
        <w:ind w:left="3544"/>
        <w:jc w:val="both"/>
        <w:rPr>
          <w:sz w:val="28"/>
          <w:szCs w:val="28"/>
        </w:rPr>
      </w:pPr>
      <w:r w:rsidRPr="00F93E9D">
        <w:rPr>
          <w:sz w:val="28"/>
          <w:szCs w:val="28"/>
        </w:rPr>
        <w:t>Приложен</w:t>
      </w:r>
      <w:r w:rsidR="00757AC5">
        <w:rPr>
          <w:sz w:val="28"/>
          <w:szCs w:val="28"/>
        </w:rPr>
        <w:t>ие №</w:t>
      </w:r>
      <w:r w:rsidR="006C0B03">
        <w:rPr>
          <w:sz w:val="28"/>
          <w:szCs w:val="28"/>
        </w:rPr>
        <w:t>4</w:t>
      </w:r>
    </w:p>
    <w:p w:rsidR="0019367F" w:rsidRPr="00F93E9D" w:rsidRDefault="0019367F" w:rsidP="00757AC5">
      <w:pPr>
        <w:widowControl w:val="0"/>
        <w:autoSpaceDE w:val="0"/>
        <w:autoSpaceDN w:val="0"/>
        <w:adjustRightInd w:val="0"/>
        <w:ind w:left="3544"/>
        <w:jc w:val="both"/>
        <w:rPr>
          <w:sz w:val="28"/>
          <w:szCs w:val="28"/>
        </w:rPr>
      </w:pPr>
      <w:r w:rsidRPr="00F93E9D">
        <w:rPr>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9367F" w:rsidRDefault="0019367F" w:rsidP="0019367F">
      <w:pPr>
        <w:autoSpaceDE w:val="0"/>
        <w:autoSpaceDN w:val="0"/>
        <w:adjustRightInd w:val="0"/>
        <w:jc w:val="center"/>
        <w:rPr>
          <w:sz w:val="28"/>
          <w:szCs w:val="28"/>
        </w:rPr>
      </w:pPr>
    </w:p>
    <w:p w:rsidR="0019367F" w:rsidRDefault="0019367F" w:rsidP="0019367F">
      <w:pPr>
        <w:autoSpaceDE w:val="0"/>
        <w:autoSpaceDN w:val="0"/>
        <w:adjustRightInd w:val="0"/>
        <w:jc w:val="center"/>
        <w:rPr>
          <w:sz w:val="28"/>
          <w:szCs w:val="28"/>
        </w:rPr>
      </w:pPr>
    </w:p>
    <w:p w:rsidR="0019367F" w:rsidRDefault="0019367F" w:rsidP="0019367F">
      <w:pPr>
        <w:autoSpaceDE w:val="0"/>
        <w:autoSpaceDN w:val="0"/>
        <w:adjustRightInd w:val="0"/>
        <w:jc w:val="center"/>
        <w:rPr>
          <w:sz w:val="28"/>
          <w:szCs w:val="28"/>
        </w:rPr>
      </w:pPr>
      <w:r>
        <w:rPr>
          <w:sz w:val="28"/>
          <w:szCs w:val="28"/>
        </w:rPr>
        <w:t>СПЕЦИАЛЬНОЕ РАЗРЕШЕН</w:t>
      </w:r>
      <w:r w:rsidR="00447C3A">
        <w:rPr>
          <w:sz w:val="28"/>
          <w:szCs w:val="28"/>
        </w:rPr>
        <w:t>ИЕ №</w:t>
      </w:r>
    </w:p>
    <w:p w:rsidR="0019367F" w:rsidRDefault="0019367F" w:rsidP="0019367F">
      <w:pPr>
        <w:autoSpaceDE w:val="0"/>
        <w:autoSpaceDN w:val="0"/>
        <w:adjustRightInd w:val="0"/>
        <w:jc w:val="center"/>
        <w:rPr>
          <w:sz w:val="28"/>
          <w:szCs w:val="28"/>
        </w:rPr>
      </w:pPr>
      <w:r>
        <w:rPr>
          <w:sz w:val="28"/>
          <w:szCs w:val="28"/>
        </w:rPr>
        <w:t>на движение по автомобильным дорогам тяжеловесного</w:t>
      </w:r>
    </w:p>
    <w:p w:rsidR="0019367F" w:rsidRDefault="0019367F" w:rsidP="0019367F">
      <w:pPr>
        <w:autoSpaceDE w:val="0"/>
        <w:autoSpaceDN w:val="0"/>
        <w:adjustRightInd w:val="0"/>
        <w:jc w:val="center"/>
        <w:rPr>
          <w:sz w:val="28"/>
          <w:szCs w:val="28"/>
        </w:rPr>
      </w:pPr>
      <w:r>
        <w:rPr>
          <w:sz w:val="28"/>
          <w:szCs w:val="28"/>
        </w:rPr>
        <w:t>и (или) крупногабаритного транспортного средства</w:t>
      </w:r>
    </w:p>
    <w:p w:rsidR="0019367F" w:rsidRDefault="0019367F" w:rsidP="0019367F">
      <w:pPr>
        <w:autoSpaceDE w:val="0"/>
        <w:autoSpaceDN w:val="0"/>
        <w:adjustRightInd w:val="0"/>
        <w:jc w:val="both"/>
        <w:outlineLvl w:val="0"/>
        <w:rPr>
          <w:sz w:val="28"/>
          <w:szCs w:val="28"/>
        </w:rPr>
      </w:pPr>
    </w:p>
    <w:p w:rsidR="0019367F" w:rsidRDefault="0019367F" w:rsidP="0019367F">
      <w:pPr>
        <w:autoSpaceDE w:val="0"/>
        <w:autoSpaceDN w:val="0"/>
        <w:adjustRightInd w:val="0"/>
        <w:jc w:val="center"/>
        <w:outlineLvl w:val="0"/>
        <w:rPr>
          <w:sz w:val="28"/>
          <w:szCs w:val="28"/>
        </w:rPr>
      </w:pPr>
      <w:r>
        <w:rPr>
          <w:sz w:val="28"/>
          <w:szCs w:val="28"/>
        </w:rPr>
        <w:t>(лицевая сторона)</w:t>
      </w:r>
    </w:p>
    <w:p w:rsidR="0019367F" w:rsidRDefault="0019367F" w:rsidP="0019367F">
      <w:pPr>
        <w:autoSpaceDE w:val="0"/>
        <w:autoSpaceDN w:val="0"/>
        <w:adjustRightInd w:val="0"/>
        <w:jc w:val="both"/>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847"/>
        <w:gridCol w:w="589"/>
        <w:gridCol w:w="716"/>
        <w:gridCol w:w="491"/>
        <w:gridCol w:w="726"/>
        <w:gridCol w:w="967"/>
        <w:gridCol w:w="629"/>
        <w:gridCol w:w="321"/>
        <w:gridCol w:w="269"/>
        <w:gridCol w:w="491"/>
        <w:gridCol w:w="480"/>
        <w:gridCol w:w="812"/>
      </w:tblGrid>
      <w:tr w:rsidR="0019367F" w:rsidTr="00757AC5">
        <w:tc>
          <w:tcPr>
            <w:tcW w:w="3392" w:type="pct"/>
            <w:gridSpan w:val="6"/>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r w:rsidRPr="00757AC5">
              <w:t>Вид перевозки (по территории Российской Федерации)</w:t>
            </w:r>
          </w:p>
        </w:tc>
        <w:tc>
          <w:tcPr>
            <w:tcW w:w="1608" w:type="pct"/>
            <w:gridSpan w:val="6"/>
            <w:tcBorders>
              <w:top w:val="single" w:sz="4" w:space="0" w:color="auto"/>
              <w:left w:val="single" w:sz="4" w:space="0" w:color="auto"/>
              <w:bottom w:val="single" w:sz="4" w:space="0" w:color="auto"/>
              <w:right w:val="single" w:sz="4" w:space="0" w:color="auto"/>
            </w:tcBorders>
          </w:tcPr>
          <w:p w:rsidR="0019367F" w:rsidRDefault="0019367F">
            <w:pPr>
              <w:autoSpaceDE w:val="0"/>
              <w:autoSpaceDN w:val="0"/>
              <w:adjustRightInd w:val="0"/>
              <w:jc w:val="both"/>
              <w:rPr>
                <w:sz w:val="28"/>
                <w:szCs w:val="28"/>
              </w:rPr>
            </w:pPr>
          </w:p>
        </w:tc>
      </w:tr>
      <w:tr w:rsidR="0019367F" w:rsidTr="00757AC5">
        <w:tc>
          <w:tcPr>
            <w:tcW w:w="2222" w:type="pct"/>
            <w:gridSpan w:val="3"/>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Разрешено выполнить поездок (для тяжеловесных транспортных средств)</w:t>
            </w:r>
          </w:p>
        </w:tc>
        <w:tc>
          <w:tcPr>
            <w:tcW w:w="263" w:type="pct"/>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c>
          <w:tcPr>
            <w:tcW w:w="1560" w:type="pct"/>
            <w:gridSpan w:val="5"/>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Срок выполнения поездок с</w:t>
            </w:r>
          </w:p>
        </w:tc>
        <w:tc>
          <w:tcPr>
            <w:tcW w:w="263" w:type="pct"/>
            <w:tcBorders>
              <w:top w:val="single" w:sz="4" w:space="0" w:color="auto"/>
              <w:left w:val="single" w:sz="4" w:space="0" w:color="auto"/>
              <w:bottom w:val="single" w:sz="4" w:space="0" w:color="auto"/>
              <w:right w:val="single" w:sz="4" w:space="0" w:color="auto"/>
            </w:tcBorders>
            <w:vAlign w:val="center"/>
          </w:tcPr>
          <w:p w:rsidR="0019367F" w:rsidRDefault="0019367F">
            <w:pPr>
              <w:autoSpaceDE w:val="0"/>
              <w:autoSpaceDN w:val="0"/>
              <w:adjustRightInd w:val="0"/>
              <w:rPr>
                <w:sz w:val="28"/>
                <w:szCs w:val="28"/>
              </w:rPr>
            </w:pPr>
          </w:p>
        </w:tc>
        <w:tc>
          <w:tcPr>
            <w:tcW w:w="257" w:type="pct"/>
            <w:tcBorders>
              <w:top w:val="single" w:sz="4" w:space="0" w:color="auto"/>
              <w:left w:val="single" w:sz="4" w:space="0" w:color="auto"/>
              <w:bottom w:val="single" w:sz="4" w:space="0" w:color="auto"/>
              <w:right w:val="single" w:sz="4" w:space="0" w:color="auto"/>
            </w:tcBorders>
            <w:vAlign w:val="center"/>
          </w:tcPr>
          <w:p w:rsidR="0019367F" w:rsidRDefault="0019367F">
            <w:pPr>
              <w:autoSpaceDE w:val="0"/>
              <w:autoSpaceDN w:val="0"/>
              <w:adjustRightInd w:val="0"/>
              <w:rPr>
                <w:sz w:val="28"/>
                <w:szCs w:val="28"/>
              </w:rPr>
            </w:pPr>
            <w:r>
              <w:rPr>
                <w:sz w:val="28"/>
                <w:szCs w:val="28"/>
              </w:rPr>
              <w:t>по</w:t>
            </w:r>
          </w:p>
        </w:tc>
        <w:tc>
          <w:tcPr>
            <w:tcW w:w="436" w:type="pct"/>
            <w:tcBorders>
              <w:top w:val="single" w:sz="4" w:space="0" w:color="auto"/>
              <w:left w:val="single" w:sz="4" w:space="0" w:color="auto"/>
              <w:bottom w:val="single" w:sz="4" w:space="0" w:color="auto"/>
              <w:right w:val="single" w:sz="4" w:space="0" w:color="auto"/>
            </w:tcBorders>
          </w:tcPr>
          <w:p w:rsidR="0019367F" w:rsidRDefault="0019367F">
            <w:pPr>
              <w:autoSpaceDE w:val="0"/>
              <w:autoSpaceDN w:val="0"/>
              <w:adjustRightInd w:val="0"/>
              <w:rPr>
                <w:sz w:val="28"/>
                <w:szCs w:val="28"/>
              </w:rPr>
            </w:pPr>
          </w:p>
        </w:tc>
      </w:tr>
      <w:tr w:rsidR="0019367F" w:rsidTr="00757AC5">
        <w:tc>
          <w:tcPr>
            <w:tcW w:w="5000" w:type="pct"/>
            <w:gridSpan w:val="12"/>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По маршруту</w:t>
            </w:r>
          </w:p>
        </w:tc>
      </w:tr>
      <w:tr w:rsidR="0019367F" w:rsidTr="00757AC5">
        <w:tc>
          <w:tcPr>
            <w:tcW w:w="5000" w:type="pct"/>
            <w:gridSpan w:val="12"/>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r w:rsidR="0019367F" w:rsidTr="00757AC5">
        <w:tc>
          <w:tcPr>
            <w:tcW w:w="5000" w:type="pct"/>
            <w:gridSpan w:val="12"/>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Транспортное средство: марка, модель, государственный регистрационный номер</w:t>
            </w:r>
          </w:p>
        </w:tc>
      </w:tr>
      <w:tr w:rsidR="0019367F" w:rsidTr="00757AC5">
        <w:tc>
          <w:tcPr>
            <w:tcW w:w="5000" w:type="pct"/>
            <w:gridSpan w:val="12"/>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r w:rsidR="0019367F" w:rsidTr="00757AC5">
        <w:tc>
          <w:tcPr>
            <w:tcW w:w="5000" w:type="pct"/>
            <w:gridSpan w:val="12"/>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19367F" w:rsidTr="00757AC5">
        <w:tc>
          <w:tcPr>
            <w:tcW w:w="5000" w:type="pct"/>
            <w:gridSpan w:val="12"/>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r w:rsidR="0019367F" w:rsidTr="00757AC5">
        <w:tc>
          <w:tcPr>
            <w:tcW w:w="5000" w:type="pct"/>
            <w:gridSpan w:val="12"/>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Характеристика груза (при наличии груза) (наименование, габариты (длина, ширина, высота), масса)</w:t>
            </w:r>
          </w:p>
        </w:tc>
      </w:tr>
      <w:tr w:rsidR="0019367F" w:rsidTr="00757AC5">
        <w:tc>
          <w:tcPr>
            <w:tcW w:w="5000" w:type="pct"/>
            <w:gridSpan w:val="12"/>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r w:rsidR="0019367F" w:rsidTr="00757AC5">
        <w:tc>
          <w:tcPr>
            <w:tcW w:w="5000" w:type="pct"/>
            <w:gridSpan w:val="12"/>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Параметры транспортного средства (автопоезда):</w:t>
            </w:r>
          </w:p>
        </w:tc>
      </w:tr>
      <w:tr w:rsidR="0019367F" w:rsidTr="00757AC5">
        <w:tc>
          <w:tcPr>
            <w:tcW w:w="1524" w:type="pct"/>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Масса (т)</w:t>
            </w:r>
          </w:p>
        </w:tc>
        <w:tc>
          <w:tcPr>
            <w:tcW w:w="3476" w:type="pct"/>
            <w:gridSpan w:val="11"/>
            <w:tcBorders>
              <w:top w:val="single" w:sz="4" w:space="0" w:color="auto"/>
              <w:left w:val="single" w:sz="4" w:space="0" w:color="auto"/>
              <w:bottom w:val="single" w:sz="4" w:space="0" w:color="auto"/>
              <w:right w:val="single" w:sz="4" w:space="0" w:color="auto"/>
            </w:tcBorders>
            <w:vAlign w:val="bottom"/>
          </w:tcPr>
          <w:p w:rsidR="0019367F" w:rsidRPr="00757AC5" w:rsidRDefault="0019367F">
            <w:pPr>
              <w:autoSpaceDE w:val="0"/>
              <w:autoSpaceDN w:val="0"/>
              <w:adjustRightInd w:val="0"/>
            </w:pPr>
          </w:p>
        </w:tc>
      </w:tr>
      <w:tr w:rsidR="0019367F" w:rsidTr="00757AC5">
        <w:tc>
          <w:tcPr>
            <w:tcW w:w="1524" w:type="pct"/>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Расстояния между осями (м)</w:t>
            </w:r>
          </w:p>
        </w:tc>
        <w:tc>
          <w:tcPr>
            <w:tcW w:w="3476" w:type="pct"/>
            <w:gridSpan w:val="11"/>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r w:rsidR="0019367F" w:rsidTr="00757AC5">
        <w:tc>
          <w:tcPr>
            <w:tcW w:w="1524" w:type="pct"/>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Нагрузки на оси (т)</w:t>
            </w:r>
          </w:p>
        </w:tc>
        <w:tc>
          <w:tcPr>
            <w:tcW w:w="3476" w:type="pct"/>
            <w:gridSpan w:val="11"/>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r w:rsidR="0019367F" w:rsidTr="00757AC5">
        <w:tc>
          <w:tcPr>
            <w:tcW w:w="2222" w:type="pct"/>
            <w:gridSpan w:val="3"/>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r w:rsidRPr="00757AC5">
              <w:t>Габариты:</w:t>
            </w:r>
          </w:p>
        </w:tc>
        <w:tc>
          <w:tcPr>
            <w:tcW w:w="652" w:type="pct"/>
            <w:gridSpan w:val="2"/>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r w:rsidRPr="00757AC5">
              <w:t>Длина (м)</w:t>
            </w:r>
          </w:p>
        </w:tc>
        <w:tc>
          <w:tcPr>
            <w:tcW w:w="1027" w:type="pct"/>
            <w:gridSpan w:val="3"/>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jc w:val="both"/>
            </w:pPr>
            <w:r w:rsidRPr="00757AC5">
              <w:t>Ширина (м)</w:t>
            </w:r>
          </w:p>
        </w:tc>
        <w:tc>
          <w:tcPr>
            <w:tcW w:w="1099" w:type="pct"/>
            <w:gridSpan w:val="4"/>
            <w:tcBorders>
              <w:top w:val="single" w:sz="4" w:space="0" w:color="auto"/>
              <w:left w:val="single" w:sz="4" w:space="0" w:color="auto"/>
              <w:bottom w:val="single" w:sz="4" w:space="0" w:color="auto"/>
              <w:right w:val="single" w:sz="4" w:space="0" w:color="auto"/>
            </w:tcBorders>
          </w:tcPr>
          <w:p w:rsidR="0019367F" w:rsidRDefault="0019367F">
            <w:pPr>
              <w:autoSpaceDE w:val="0"/>
              <w:autoSpaceDN w:val="0"/>
              <w:adjustRightInd w:val="0"/>
              <w:jc w:val="both"/>
              <w:rPr>
                <w:sz w:val="28"/>
                <w:szCs w:val="28"/>
              </w:rPr>
            </w:pPr>
            <w:r>
              <w:rPr>
                <w:sz w:val="28"/>
                <w:szCs w:val="28"/>
              </w:rPr>
              <w:t>Высота (м)</w:t>
            </w:r>
          </w:p>
        </w:tc>
      </w:tr>
      <w:tr w:rsidR="0019367F" w:rsidTr="00757AC5">
        <w:tc>
          <w:tcPr>
            <w:tcW w:w="2222" w:type="pct"/>
            <w:gridSpan w:val="3"/>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r w:rsidRPr="00757AC5">
              <w:t>Длина свеса (при наличии) (м)</w:t>
            </w:r>
          </w:p>
        </w:tc>
        <w:tc>
          <w:tcPr>
            <w:tcW w:w="2778" w:type="pct"/>
            <w:gridSpan w:val="9"/>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r w:rsidR="0019367F" w:rsidTr="00757AC5">
        <w:tc>
          <w:tcPr>
            <w:tcW w:w="3729" w:type="pct"/>
            <w:gridSpan w:val="7"/>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r w:rsidRPr="00757AC5">
              <w:t>Разрешение выдано (наименование уполномоченного органа)</w:t>
            </w:r>
          </w:p>
        </w:tc>
        <w:tc>
          <w:tcPr>
            <w:tcW w:w="1271" w:type="pct"/>
            <w:gridSpan w:val="5"/>
            <w:tcBorders>
              <w:top w:val="single" w:sz="4" w:space="0" w:color="auto"/>
              <w:left w:val="single" w:sz="4" w:space="0" w:color="auto"/>
              <w:bottom w:val="single" w:sz="4" w:space="0" w:color="auto"/>
              <w:right w:val="single" w:sz="4" w:space="0" w:color="auto"/>
            </w:tcBorders>
          </w:tcPr>
          <w:p w:rsidR="0019367F" w:rsidRDefault="0019367F">
            <w:pPr>
              <w:autoSpaceDE w:val="0"/>
              <w:autoSpaceDN w:val="0"/>
              <w:adjustRightInd w:val="0"/>
              <w:jc w:val="both"/>
              <w:rPr>
                <w:sz w:val="28"/>
                <w:szCs w:val="28"/>
              </w:rPr>
            </w:pPr>
          </w:p>
        </w:tc>
      </w:tr>
      <w:tr w:rsidR="0019367F" w:rsidTr="00757AC5">
        <w:tc>
          <w:tcPr>
            <w:tcW w:w="5000" w:type="pct"/>
            <w:gridSpan w:val="12"/>
            <w:tcBorders>
              <w:top w:val="single" w:sz="4" w:space="0" w:color="auto"/>
              <w:left w:val="single" w:sz="4" w:space="0" w:color="auto"/>
              <w:bottom w:val="single" w:sz="4" w:space="0" w:color="auto"/>
              <w:right w:val="single" w:sz="4" w:space="0" w:color="auto"/>
            </w:tcBorders>
          </w:tcPr>
          <w:p w:rsidR="0019367F" w:rsidRPr="00757AC5" w:rsidRDefault="0019367F" w:rsidP="009F3028">
            <w:pPr>
              <w:autoSpaceDE w:val="0"/>
              <w:autoSpaceDN w:val="0"/>
              <w:adjustRightInd w:val="0"/>
            </w:pPr>
          </w:p>
        </w:tc>
      </w:tr>
      <w:tr w:rsidR="0019367F" w:rsidTr="00757AC5">
        <w:tc>
          <w:tcPr>
            <w:tcW w:w="1839" w:type="pct"/>
            <w:gridSpan w:val="2"/>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c>
          <w:tcPr>
            <w:tcW w:w="1035" w:type="pct"/>
            <w:gridSpan w:val="3"/>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c>
          <w:tcPr>
            <w:tcW w:w="2126" w:type="pct"/>
            <w:gridSpan w:val="7"/>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r w:rsidR="0019367F" w:rsidTr="00757AC5">
        <w:tc>
          <w:tcPr>
            <w:tcW w:w="1839" w:type="pct"/>
            <w:gridSpan w:val="2"/>
            <w:tcBorders>
              <w:top w:val="single" w:sz="4" w:space="0" w:color="auto"/>
              <w:left w:val="single" w:sz="4" w:space="0" w:color="auto"/>
              <w:bottom w:val="single" w:sz="4" w:space="0" w:color="auto"/>
              <w:right w:val="single" w:sz="4" w:space="0" w:color="auto"/>
            </w:tcBorders>
            <w:vAlign w:val="center"/>
          </w:tcPr>
          <w:p w:rsidR="0019367F" w:rsidRPr="00757AC5" w:rsidRDefault="00D65CEF" w:rsidP="009F3028">
            <w:pPr>
              <w:widowControl w:val="0"/>
              <w:autoSpaceDE w:val="0"/>
              <w:autoSpaceDN w:val="0"/>
              <w:adjustRightInd w:val="0"/>
              <w:jc w:val="both"/>
            </w:pPr>
            <w:r w:rsidRPr="00757AC5">
              <w:t>Должность</w:t>
            </w:r>
          </w:p>
        </w:tc>
        <w:tc>
          <w:tcPr>
            <w:tcW w:w="1035" w:type="pct"/>
            <w:gridSpan w:val="3"/>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pPr>
            <w:r w:rsidRPr="00757AC5">
              <w:t>(подпись)</w:t>
            </w:r>
          </w:p>
        </w:tc>
        <w:tc>
          <w:tcPr>
            <w:tcW w:w="2126" w:type="pct"/>
            <w:gridSpan w:val="7"/>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jc w:val="both"/>
            </w:pPr>
            <w:r w:rsidRPr="00757AC5">
              <w:t>(Фамилия, имя, отчество (при наличии)</w:t>
            </w:r>
          </w:p>
        </w:tc>
      </w:tr>
      <w:tr w:rsidR="0019367F" w:rsidTr="00757AC5">
        <w:tc>
          <w:tcPr>
            <w:tcW w:w="1839" w:type="pct"/>
            <w:gridSpan w:val="2"/>
            <w:tcBorders>
              <w:top w:val="single" w:sz="4" w:space="0" w:color="auto"/>
              <w:left w:val="single" w:sz="4" w:space="0" w:color="auto"/>
              <w:bottom w:val="single" w:sz="4" w:space="0" w:color="auto"/>
            </w:tcBorders>
          </w:tcPr>
          <w:p w:rsidR="0019367F" w:rsidRPr="00757AC5" w:rsidRDefault="0019367F">
            <w:pPr>
              <w:autoSpaceDE w:val="0"/>
              <w:autoSpaceDN w:val="0"/>
              <w:adjustRightInd w:val="0"/>
            </w:pPr>
            <w:r w:rsidRPr="00757AC5">
              <w:t>"__" ___________ 20__ г.</w:t>
            </w:r>
          </w:p>
        </w:tc>
        <w:tc>
          <w:tcPr>
            <w:tcW w:w="3161" w:type="pct"/>
            <w:gridSpan w:val="10"/>
            <w:tcBorders>
              <w:top w:val="single" w:sz="4" w:space="0" w:color="auto"/>
              <w:bottom w:val="single" w:sz="4" w:space="0" w:color="auto"/>
              <w:right w:val="single" w:sz="4" w:space="0" w:color="auto"/>
            </w:tcBorders>
          </w:tcPr>
          <w:p w:rsidR="0019367F" w:rsidRPr="00757AC5" w:rsidRDefault="0019367F">
            <w:pPr>
              <w:autoSpaceDE w:val="0"/>
              <w:autoSpaceDN w:val="0"/>
              <w:adjustRightInd w:val="0"/>
              <w:ind w:firstLine="283"/>
              <w:jc w:val="both"/>
            </w:pPr>
            <w:r w:rsidRPr="00757AC5">
              <w:t>М.П. (при наличии)</w:t>
            </w:r>
          </w:p>
        </w:tc>
      </w:tr>
    </w:tbl>
    <w:p w:rsidR="0019367F" w:rsidRDefault="0019367F" w:rsidP="0019367F">
      <w:pPr>
        <w:autoSpaceDE w:val="0"/>
        <w:autoSpaceDN w:val="0"/>
        <w:adjustRightInd w:val="0"/>
        <w:jc w:val="both"/>
        <w:rPr>
          <w:sz w:val="28"/>
          <w:szCs w:val="28"/>
        </w:rPr>
      </w:pPr>
    </w:p>
    <w:p w:rsidR="0019367F" w:rsidRDefault="0019367F" w:rsidP="0019367F">
      <w:pPr>
        <w:autoSpaceDE w:val="0"/>
        <w:autoSpaceDN w:val="0"/>
        <w:adjustRightInd w:val="0"/>
        <w:jc w:val="center"/>
        <w:outlineLvl w:val="0"/>
        <w:rPr>
          <w:sz w:val="28"/>
          <w:szCs w:val="28"/>
        </w:rPr>
      </w:pPr>
      <w:r>
        <w:rPr>
          <w:sz w:val="28"/>
          <w:szCs w:val="28"/>
        </w:rPr>
        <w:t>(оборотная сторона)</w:t>
      </w:r>
    </w:p>
    <w:p w:rsidR="0019367F" w:rsidRDefault="0019367F" w:rsidP="0019367F">
      <w:pPr>
        <w:autoSpaceDE w:val="0"/>
        <w:autoSpaceDN w:val="0"/>
        <w:adjustRightInd w:val="0"/>
        <w:jc w:val="both"/>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960"/>
        <w:gridCol w:w="534"/>
        <w:gridCol w:w="5844"/>
      </w:tblGrid>
      <w:tr w:rsidR="0019367F" w:rsidRPr="00757AC5" w:rsidTr="00757AC5">
        <w:tc>
          <w:tcPr>
            <w:tcW w:w="1585" w:type="pct"/>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pPr>
            <w:r w:rsidRPr="00757AC5">
              <w:t>Вид сопровождения</w:t>
            </w:r>
          </w:p>
        </w:tc>
        <w:tc>
          <w:tcPr>
            <w:tcW w:w="3415" w:type="pct"/>
            <w:gridSpan w:val="2"/>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r w:rsidR="0019367F" w:rsidRPr="00757AC5" w:rsidTr="00757AC5">
        <w:tc>
          <w:tcPr>
            <w:tcW w:w="5000" w:type="pct"/>
            <w:gridSpan w:val="3"/>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Особые условия движения (определяются уполномоченным органом, владельцами автомобильных дорог, Госавтоинспекцией)</w:t>
            </w:r>
          </w:p>
        </w:tc>
      </w:tr>
      <w:tr w:rsidR="0019367F" w:rsidRPr="00757AC5" w:rsidTr="00757AC5">
        <w:tc>
          <w:tcPr>
            <w:tcW w:w="5000" w:type="pct"/>
            <w:gridSpan w:val="3"/>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r w:rsidR="0019367F" w:rsidRPr="00757AC5" w:rsidTr="00757AC5">
        <w:tc>
          <w:tcPr>
            <w:tcW w:w="5000" w:type="pct"/>
            <w:gridSpan w:val="3"/>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w:t>
            </w:r>
            <w:r w:rsidR="00D65CEF" w:rsidRPr="00757AC5">
              <w:t xml:space="preserve"> </w:t>
            </w:r>
            <w:r w:rsidRPr="00757AC5">
              <w:t>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19367F" w:rsidRPr="00757AC5" w:rsidTr="00757AC5">
        <w:tc>
          <w:tcPr>
            <w:tcW w:w="5000" w:type="pct"/>
            <w:gridSpan w:val="3"/>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С условиями настоящего специального разрешения, а также с нормативными требованиями в области дорожного движения ознакомлен</w:t>
            </w:r>
          </w:p>
        </w:tc>
      </w:tr>
      <w:tr w:rsidR="0019367F" w:rsidRPr="00757AC5" w:rsidTr="00757AC5">
        <w:tc>
          <w:tcPr>
            <w:tcW w:w="1871" w:type="pct"/>
            <w:gridSpan w:val="2"/>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Водитель транспортного средства</w:t>
            </w:r>
          </w:p>
        </w:tc>
        <w:tc>
          <w:tcPr>
            <w:tcW w:w="3129" w:type="pct"/>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r w:rsidR="0019367F" w:rsidRPr="00757AC5" w:rsidTr="00757AC5">
        <w:tc>
          <w:tcPr>
            <w:tcW w:w="1871" w:type="pct"/>
            <w:gridSpan w:val="2"/>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c>
          <w:tcPr>
            <w:tcW w:w="3129" w:type="pct"/>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center"/>
            </w:pPr>
            <w:r w:rsidRPr="00757AC5">
              <w:t>(фамилия, имя, отчество (при наличии), подпись)</w:t>
            </w:r>
          </w:p>
        </w:tc>
      </w:tr>
      <w:tr w:rsidR="0019367F" w:rsidRPr="00757AC5" w:rsidTr="00757AC5">
        <w:tc>
          <w:tcPr>
            <w:tcW w:w="5000" w:type="pct"/>
            <w:gridSpan w:val="3"/>
            <w:tcBorders>
              <w:top w:val="single" w:sz="4" w:space="0" w:color="auto"/>
              <w:left w:val="single" w:sz="4" w:space="0" w:color="auto"/>
              <w:bottom w:val="single" w:sz="4" w:space="0" w:color="auto"/>
              <w:right w:val="single" w:sz="4" w:space="0" w:color="auto"/>
            </w:tcBorders>
            <w:vAlign w:val="center"/>
          </w:tcPr>
          <w:p w:rsidR="0019367F" w:rsidRPr="00757AC5" w:rsidRDefault="0019367F">
            <w:pPr>
              <w:autoSpaceDE w:val="0"/>
              <w:autoSpaceDN w:val="0"/>
              <w:adjustRightInd w:val="0"/>
              <w:jc w:val="both"/>
            </w:pPr>
            <w:r w:rsidRPr="00757AC5">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19367F" w:rsidRPr="00757AC5" w:rsidTr="00757AC5">
        <w:tc>
          <w:tcPr>
            <w:tcW w:w="5000" w:type="pct"/>
            <w:gridSpan w:val="3"/>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r w:rsidR="0019367F" w:rsidRPr="00757AC5" w:rsidTr="00757AC5">
        <w:tc>
          <w:tcPr>
            <w:tcW w:w="5000" w:type="pct"/>
            <w:gridSpan w:val="3"/>
            <w:tcBorders>
              <w:top w:val="single" w:sz="4" w:space="0" w:color="auto"/>
              <w:left w:val="single" w:sz="4" w:space="0" w:color="auto"/>
              <w:bottom w:val="single" w:sz="4" w:space="0" w:color="auto"/>
              <w:right w:val="single" w:sz="4" w:space="0" w:color="auto"/>
            </w:tcBorders>
          </w:tcPr>
          <w:p w:rsidR="0019367F" w:rsidRPr="00757AC5" w:rsidRDefault="0019367F">
            <w:pPr>
              <w:autoSpaceDE w:val="0"/>
              <w:autoSpaceDN w:val="0"/>
              <w:adjustRightInd w:val="0"/>
            </w:pPr>
          </w:p>
        </w:tc>
      </w:tr>
    </w:tbl>
    <w:p w:rsidR="009C4C6D" w:rsidRDefault="009C4C6D" w:rsidP="0066549B">
      <w:pPr>
        <w:widowControl w:val="0"/>
        <w:autoSpaceDE w:val="0"/>
        <w:autoSpaceDN w:val="0"/>
        <w:adjustRightInd w:val="0"/>
        <w:rPr>
          <w:sz w:val="28"/>
          <w:szCs w:val="28"/>
        </w:rPr>
      </w:pPr>
    </w:p>
    <w:p w:rsidR="00757AC5" w:rsidRDefault="00757AC5" w:rsidP="0066549B">
      <w:pPr>
        <w:widowControl w:val="0"/>
        <w:autoSpaceDE w:val="0"/>
        <w:autoSpaceDN w:val="0"/>
        <w:adjustRightInd w:val="0"/>
        <w:rPr>
          <w:sz w:val="28"/>
          <w:szCs w:val="28"/>
        </w:rPr>
      </w:pPr>
    </w:p>
    <w:tbl>
      <w:tblPr>
        <w:tblW w:w="5000" w:type="pct"/>
        <w:tblLook w:val="04A0" w:firstRow="1" w:lastRow="0" w:firstColumn="1" w:lastColumn="0" w:noHBand="0" w:noVBand="1"/>
      </w:tblPr>
      <w:tblGrid>
        <w:gridCol w:w="5803"/>
        <w:gridCol w:w="3627"/>
      </w:tblGrid>
      <w:tr w:rsidR="00757AC5" w:rsidRPr="00757AC5" w:rsidTr="00026236">
        <w:tc>
          <w:tcPr>
            <w:tcW w:w="3077" w:type="pct"/>
            <w:shd w:val="clear" w:color="auto" w:fill="auto"/>
          </w:tcPr>
          <w:p w:rsidR="00757AC5" w:rsidRPr="00757AC5" w:rsidRDefault="00757AC5" w:rsidP="00757AC5">
            <w:pPr>
              <w:jc w:val="both"/>
              <w:rPr>
                <w:rFonts w:ascii="Calibri" w:hAnsi="Calibri" w:cs="Calibri"/>
                <w:color w:val="000080"/>
                <w:sz w:val="28"/>
                <w:szCs w:val="28"/>
              </w:rPr>
            </w:pPr>
            <w:r w:rsidRPr="00757AC5">
              <w:rPr>
                <w:rFonts w:cs="Calibri"/>
                <w:sz w:val="28"/>
                <w:szCs w:val="28"/>
              </w:rPr>
              <w:t xml:space="preserve">ВЕРНО: начальник отдела делопроизводства и контроля администрации муниципального района </w:t>
            </w:r>
          </w:p>
        </w:tc>
        <w:tc>
          <w:tcPr>
            <w:tcW w:w="1923" w:type="pct"/>
            <w:shd w:val="clear" w:color="auto" w:fill="auto"/>
          </w:tcPr>
          <w:p w:rsidR="00757AC5" w:rsidRPr="00757AC5" w:rsidRDefault="00757AC5" w:rsidP="00757AC5">
            <w:pPr>
              <w:jc w:val="right"/>
              <w:rPr>
                <w:rFonts w:ascii="Calibri" w:hAnsi="Calibri" w:cs="Calibri"/>
                <w:color w:val="000080"/>
                <w:sz w:val="28"/>
                <w:szCs w:val="28"/>
              </w:rPr>
            </w:pPr>
          </w:p>
          <w:p w:rsidR="00757AC5" w:rsidRPr="00757AC5" w:rsidRDefault="00757AC5" w:rsidP="00757AC5">
            <w:pPr>
              <w:jc w:val="right"/>
              <w:rPr>
                <w:color w:val="000000"/>
                <w:sz w:val="28"/>
                <w:szCs w:val="28"/>
              </w:rPr>
            </w:pPr>
          </w:p>
          <w:p w:rsidR="00757AC5" w:rsidRPr="00757AC5" w:rsidRDefault="00757AC5" w:rsidP="00757AC5">
            <w:pPr>
              <w:jc w:val="right"/>
              <w:rPr>
                <w:color w:val="000000"/>
                <w:sz w:val="28"/>
                <w:szCs w:val="28"/>
              </w:rPr>
            </w:pPr>
            <w:r w:rsidRPr="00757AC5">
              <w:rPr>
                <w:color w:val="000000"/>
                <w:sz w:val="28"/>
                <w:szCs w:val="28"/>
              </w:rPr>
              <w:t xml:space="preserve">А.П. </w:t>
            </w:r>
            <w:proofErr w:type="spellStart"/>
            <w:r w:rsidRPr="00757AC5">
              <w:rPr>
                <w:color w:val="000000"/>
                <w:sz w:val="28"/>
                <w:szCs w:val="28"/>
              </w:rPr>
              <w:t>Зацепин</w:t>
            </w:r>
            <w:proofErr w:type="spellEnd"/>
          </w:p>
        </w:tc>
      </w:tr>
    </w:tbl>
    <w:p w:rsidR="00757AC5" w:rsidRDefault="00757AC5" w:rsidP="0066549B">
      <w:pPr>
        <w:widowControl w:val="0"/>
        <w:autoSpaceDE w:val="0"/>
        <w:autoSpaceDN w:val="0"/>
        <w:adjustRightInd w:val="0"/>
        <w:rPr>
          <w:sz w:val="28"/>
          <w:szCs w:val="28"/>
        </w:rPr>
      </w:pPr>
    </w:p>
    <w:sectPr w:rsidR="00757AC5" w:rsidSect="00757AC5">
      <w:footnotePr>
        <w:numFmt w:val="chicago"/>
      </w:footnotePr>
      <w:pgSz w:w="11906" w:h="16838" w:code="9"/>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0A" w:rsidRDefault="0079500A">
      <w:r>
        <w:separator/>
      </w:r>
    </w:p>
  </w:endnote>
  <w:endnote w:type="continuationSeparator" w:id="0">
    <w:p w:rsidR="0079500A" w:rsidRDefault="0079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6C" w:rsidRDefault="00245A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0A" w:rsidRDefault="0079500A">
      <w:r>
        <w:separator/>
      </w:r>
    </w:p>
  </w:footnote>
  <w:footnote w:type="continuationSeparator" w:id="0">
    <w:p w:rsidR="0079500A" w:rsidRDefault="0079500A">
      <w:r>
        <w:continuationSeparator/>
      </w:r>
    </w:p>
  </w:footnote>
  <w:footnote w:id="1">
    <w:p w:rsidR="0079500A" w:rsidRDefault="0079500A" w:rsidP="00757AC5">
      <w:pPr>
        <w:autoSpaceDE w:val="0"/>
        <w:autoSpaceDN w:val="0"/>
        <w:adjustRightInd w:val="0"/>
        <w:ind w:firstLine="851"/>
        <w:jc w:val="both"/>
      </w:pPr>
      <w:r>
        <w:rPr>
          <w:rStyle w:val="aff3"/>
        </w:rPr>
        <w:footnoteRef/>
      </w:r>
      <w:r>
        <w:t xml:space="preserve"> </w:t>
      </w:r>
      <w:r w:rsidRPr="00757AC5">
        <w:rPr>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79500A" w:rsidRDefault="0079500A" w:rsidP="0066549B">
      <w:pPr>
        <w:pStyle w:val="af2"/>
      </w:pPr>
    </w:p>
  </w:footnote>
  <w:footnote w:id="2">
    <w:p w:rsidR="0079500A" w:rsidRPr="00757AC5" w:rsidRDefault="0079500A" w:rsidP="00757AC5">
      <w:pPr>
        <w:autoSpaceDE w:val="0"/>
        <w:autoSpaceDN w:val="0"/>
        <w:adjustRightInd w:val="0"/>
        <w:ind w:firstLine="851"/>
        <w:jc w:val="both"/>
        <w:rPr>
          <w:sz w:val="28"/>
          <w:szCs w:val="28"/>
        </w:rPr>
      </w:pPr>
      <w:r w:rsidRPr="00757AC5">
        <w:rPr>
          <w:rStyle w:val="aff3"/>
          <w:sz w:val="28"/>
          <w:szCs w:val="28"/>
        </w:rPr>
        <w:footnoteRef/>
      </w:r>
      <w:r w:rsidRPr="00757AC5">
        <w:rPr>
          <w:sz w:val="28"/>
          <w:szCs w:val="28"/>
        </w:rPr>
        <w:t xml:space="preserve"> Дата начала срока выполнения поездок не может быть позднее сорока пяти дней с даты подачи заявления.</w:t>
      </w:r>
    </w:p>
    <w:p w:rsidR="0079500A" w:rsidRDefault="0079500A">
      <w:pPr>
        <w:pStyle w:val="af2"/>
      </w:pPr>
    </w:p>
  </w:footnote>
  <w:footnote w:id="3">
    <w:p w:rsidR="0079500A" w:rsidRDefault="0079500A">
      <w:pPr>
        <w:pStyle w:val="af2"/>
      </w:pPr>
      <w:r>
        <w:rPr>
          <w:rStyle w:val="aff3"/>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A" w:rsidRDefault="0079500A"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79500A" w:rsidRDefault="007950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A" w:rsidRPr="00EC283E" w:rsidRDefault="0079500A" w:rsidP="00EC283E">
    <w:pPr>
      <w:pStyle w:val="a4"/>
      <w:jc w:val="center"/>
      <w:rPr>
        <w:sz w:val="28"/>
        <w:szCs w:val="28"/>
      </w:rPr>
    </w:pPr>
    <w:r w:rsidRPr="00EC283E">
      <w:rPr>
        <w:sz w:val="28"/>
        <w:szCs w:val="28"/>
      </w:rPr>
      <w:fldChar w:fldCharType="begin"/>
    </w:r>
    <w:r w:rsidRPr="00EC283E">
      <w:rPr>
        <w:sz w:val="28"/>
        <w:szCs w:val="28"/>
      </w:rPr>
      <w:instrText>PAGE   \* MERGEFORMAT</w:instrText>
    </w:r>
    <w:r w:rsidRPr="00EC283E">
      <w:rPr>
        <w:sz w:val="28"/>
        <w:szCs w:val="28"/>
      </w:rPr>
      <w:fldChar w:fldCharType="separate"/>
    </w:r>
    <w:r w:rsidR="00245A6C">
      <w:rPr>
        <w:noProof/>
        <w:sz w:val="28"/>
        <w:szCs w:val="28"/>
      </w:rPr>
      <w:t>10</w:t>
    </w:r>
    <w:r w:rsidRPr="00EC283E">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A" w:rsidRDefault="0079500A">
    <w:pPr>
      <w:pStyle w:val="a4"/>
      <w:jc w:val="center"/>
    </w:pPr>
    <w:r>
      <w:fldChar w:fldCharType="begin"/>
    </w:r>
    <w:r>
      <w:instrText>PAGE   \* MERGEFORMAT</w:instrText>
    </w:r>
    <w:r>
      <w:fldChar w:fldCharType="separate"/>
    </w:r>
    <w:r w:rsidR="00245A6C">
      <w:rPr>
        <w:noProof/>
      </w:rPr>
      <w:t>68</w:t>
    </w:r>
    <w:r>
      <w:rPr>
        <w:noProof/>
      </w:rPr>
      <w:fldChar w:fldCharType="end"/>
    </w:r>
  </w:p>
  <w:p w:rsidR="0079500A" w:rsidRDefault="007950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8887D76"/>
    <w:multiLevelType w:val="multilevel"/>
    <w:tmpl w:val="BD6C860A"/>
    <w:lvl w:ilvl="0">
      <w:start w:val="4"/>
      <w:numFmt w:val="decimal"/>
      <w:lvlText w:val="%1."/>
      <w:lvlJc w:val="left"/>
      <w:pPr>
        <w:tabs>
          <w:tab w:val="num" w:pos="1069"/>
        </w:tabs>
        <w:ind w:left="1069" w:hanging="360"/>
      </w:pPr>
      <w:rPr>
        <w:rFonts w:hint="default"/>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9A23074"/>
    <w:multiLevelType w:val="hybridMultilevel"/>
    <w:tmpl w:val="B8204004"/>
    <w:lvl w:ilvl="0" w:tplc="62D4BD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1E607994"/>
    <w:multiLevelType w:val="hybridMultilevel"/>
    <w:tmpl w:val="9356F8BA"/>
    <w:lvl w:ilvl="0" w:tplc="1B04DD86">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9226E1"/>
    <w:multiLevelType w:val="hybridMultilevel"/>
    <w:tmpl w:val="20920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BD084C"/>
    <w:multiLevelType w:val="hybridMultilevel"/>
    <w:tmpl w:val="51408D90"/>
    <w:lvl w:ilvl="0" w:tplc="93CED2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B71659C"/>
    <w:multiLevelType w:val="multilevel"/>
    <w:tmpl w:val="4E28E578"/>
    <w:lvl w:ilvl="0">
      <w:start w:val="1"/>
      <w:numFmt w:val="decimal"/>
      <w:lvlText w:val="%1."/>
      <w:lvlJc w:val="left"/>
      <w:pPr>
        <w:ind w:left="1245" w:hanging="1245"/>
      </w:pPr>
      <w:rPr>
        <w:rFonts w:hint="default"/>
      </w:rPr>
    </w:lvl>
    <w:lvl w:ilvl="1">
      <w:start w:val="1"/>
      <w:numFmt w:val="decimal"/>
      <w:lvlText w:val="%1.%2."/>
      <w:lvlJc w:val="left"/>
      <w:pPr>
        <w:ind w:left="9183" w:hanging="1245"/>
      </w:pPr>
      <w:rPr>
        <w:rFonts w:hint="default"/>
      </w:rPr>
    </w:lvl>
    <w:lvl w:ilvl="2">
      <w:start w:val="1"/>
      <w:numFmt w:val="decimal"/>
      <w:lvlText w:val="%1.%2.%3."/>
      <w:lvlJc w:val="left"/>
      <w:pPr>
        <w:ind w:left="1245" w:hanging="1245"/>
      </w:pPr>
      <w:rPr>
        <w:rFonts w:hint="default"/>
        <w:color w:val="auto"/>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E7066A9"/>
    <w:multiLevelType w:val="hybridMultilevel"/>
    <w:tmpl w:val="80FE37AC"/>
    <w:lvl w:ilvl="0" w:tplc="52DACB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F062767"/>
    <w:multiLevelType w:val="multilevel"/>
    <w:tmpl w:val="D6CE5AA0"/>
    <w:lvl w:ilvl="0">
      <w:start w:val="1"/>
      <w:numFmt w:val="decimal"/>
      <w:lvlText w:val="%1."/>
      <w:lvlJc w:val="left"/>
      <w:pPr>
        <w:ind w:left="144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60D87EEA"/>
    <w:multiLevelType w:val="hybridMultilevel"/>
    <w:tmpl w:val="AFACF9F4"/>
    <w:lvl w:ilvl="0" w:tplc="F598503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F41F63"/>
    <w:multiLevelType w:val="multilevel"/>
    <w:tmpl w:val="BCB8604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4">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26B3528"/>
    <w:multiLevelType w:val="multilevel"/>
    <w:tmpl w:val="0C32540E"/>
    <w:lvl w:ilvl="0">
      <w:start w:val="1"/>
      <w:numFmt w:val="decimal"/>
      <w:lvlText w:val="%1."/>
      <w:lvlJc w:val="left"/>
      <w:pPr>
        <w:ind w:left="870" w:hanging="870"/>
      </w:pPr>
      <w:rPr>
        <w:rFonts w:hint="default"/>
      </w:rPr>
    </w:lvl>
    <w:lvl w:ilvl="1">
      <w:start w:val="1"/>
      <w:numFmt w:val="decimal"/>
      <w:lvlText w:val="%1.%2."/>
      <w:lvlJc w:val="left"/>
      <w:pPr>
        <w:ind w:left="1140" w:hanging="870"/>
      </w:pPr>
      <w:rPr>
        <w:rFonts w:hint="default"/>
      </w:rPr>
    </w:lvl>
    <w:lvl w:ilvl="2">
      <w:start w:val="1"/>
      <w:numFmt w:val="decimal"/>
      <w:lvlText w:val="%1.%2.%3."/>
      <w:lvlJc w:val="left"/>
      <w:pPr>
        <w:ind w:left="1410" w:hanging="87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7629416F"/>
    <w:multiLevelType w:val="multilevel"/>
    <w:tmpl w:val="E228CF10"/>
    <w:lvl w:ilvl="0">
      <w:start w:val="2"/>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86167CB"/>
    <w:multiLevelType w:val="hybridMultilevel"/>
    <w:tmpl w:val="D41A6910"/>
    <w:lvl w:ilvl="0" w:tplc="526ED7B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C57605"/>
    <w:multiLevelType w:val="multilevel"/>
    <w:tmpl w:val="0C32540E"/>
    <w:lvl w:ilvl="0">
      <w:start w:val="1"/>
      <w:numFmt w:val="decimal"/>
      <w:lvlText w:val="%1."/>
      <w:lvlJc w:val="left"/>
      <w:pPr>
        <w:ind w:left="870" w:hanging="870"/>
      </w:pPr>
      <w:rPr>
        <w:rFonts w:hint="default"/>
      </w:rPr>
    </w:lvl>
    <w:lvl w:ilvl="1">
      <w:start w:val="1"/>
      <w:numFmt w:val="decimal"/>
      <w:lvlText w:val="%1.%2."/>
      <w:lvlJc w:val="left"/>
      <w:pPr>
        <w:ind w:left="1140" w:hanging="870"/>
      </w:pPr>
      <w:rPr>
        <w:rFonts w:hint="default"/>
      </w:rPr>
    </w:lvl>
    <w:lvl w:ilvl="2">
      <w:start w:val="1"/>
      <w:numFmt w:val="decimal"/>
      <w:lvlText w:val="%1.%2.%3."/>
      <w:lvlJc w:val="left"/>
      <w:pPr>
        <w:ind w:left="1410" w:hanging="87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8"/>
  </w:num>
  <w:num w:numId="2">
    <w:abstractNumId w:val="15"/>
  </w:num>
  <w:num w:numId="3">
    <w:abstractNumId w:val="20"/>
  </w:num>
  <w:num w:numId="4">
    <w:abstractNumId w:val="6"/>
  </w:num>
  <w:num w:numId="5">
    <w:abstractNumId w:val="24"/>
  </w:num>
  <w:num w:numId="6">
    <w:abstractNumId w:val="13"/>
  </w:num>
  <w:num w:numId="7">
    <w:abstractNumId w:val="1"/>
  </w:num>
  <w:num w:numId="8">
    <w:abstractNumId w:val="22"/>
  </w:num>
  <w:num w:numId="9">
    <w:abstractNumId w:val="23"/>
  </w:num>
  <w:num w:numId="10">
    <w:abstractNumId w:val="0"/>
  </w:num>
  <w:num w:numId="11">
    <w:abstractNumId w:val="2"/>
  </w:num>
  <w:num w:numId="12">
    <w:abstractNumId w:val="7"/>
  </w:num>
  <w:num w:numId="13">
    <w:abstractNumId w:val="16"/>
  </w:num>
  <w:num w:numId="14">
    <w:abstractNumId w:val="11"/>
  </w:num>
  <w:num w:numId="15">
    <w:abstractNumId w:val="5"/>
  </w:num>
  <w:num w:numId="16">
    <w:abstractNumId w:val="12"/>
  </w:num>
  <w:num w:numId="17">
    <w:abstractNumId w:val="9"/>
  </w:num>
  <w:num w:numId="18">
    <w:abstractNumId w:val="14"/>
  </w:num>
  <w:num w:numId="19">
    <w:abstractNumId w:val="25"/>
  </w:num>
  <w:num w:numId="20">
    <w:abstractNumId w:val="28"/>
  </w:num>
  <w:num w:numId="21">
    <w:abstractNumId w:val="21"/>
  </w:num>
  <w:num w:numId="22">
    <w:abstractNumId w:val="26"/>
  </w:num>
  <w:num w:numId="23">
    <w:abstractNumId w:val="10"/>
  </w:num>
  <w:num w:numId="24">
    <w:abstractNumId w:val="17"/>
  </w:num>
  <w:num w:numId="25">
    <w:abstractNumId w:val="18"/>
  </w:num>
  <w:num w:numId="26">
    <w:abstractNumId w:val="2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2"/>
  </w:compat>
  <w:rsids>
    <w:rsidRoot w:val="001B1E70"/>
    <w:rsid w:val="00001F95"/>
    <w:rsid w:val="0000257A"/>
    <w:rsid w:val="00002603"/>
    <w:rsid w:val="000030F5"/>
    <w:rsid w:val="00005289"/>
    <w:rsid w:val="000070B6"/>
    <w:rsid w:val="00007A4D"/>
    <w:rsid w:val="000101A6"/>
    <w:rsid w:val="000114EF"/>
    <w:rsid w:val="000125AA"/>
    <w:rsid w:val="000135DD"/>
    <w:rsid w:val="000148DE"/>
    <w:rsid w:val="00017E6E"/>
    <w:rsid w:val="000203CB"/>
    <w:rsid w:val="000205DD"/>
    <w:rsid w:val="00020D14"/>
    <w:rsid w:val="00022311"/>
    <w:rsid w:val="00024023"/>
    <w:rsid w:val="00025668"/>
    <w:rsid w:val="00025BAF"/>
    <w:rsid w:val="00026F1F"/>
    <w:rsid w:val="00027279"/>
    <w:rsid w:val="00031923"/>
    <w:rsid w:val="00032C14"/>
    <w:rsid w:val="00032C91"/>
    <w:rsid w:val="0003383A"/>
    <w:rsid w:val="00034488"/>
    <w:rsid w:val="000349A4"/>
    <w:rsid w:val="00034FAD"/>
    <w:rsid w:val="000414F2"/>
    <w:rsid w:val="00043E9F"/>
    <w:rsid w:val="00047171"/>
    <w:rsid w:val="0004756E"/>
    <w:rsid w:val="00047B61"/>
    <w:rsid w:val="0005056A"/>
    <w:rsid w:val="000512DA"/>
    <w:rsid w:val="00057147"/>
    <w:rsid w:val="00060F6C"/>
    <w:rsid w:val="000617FD"/>
    <w:rsid w:val="00062AB8"/>
    <w:rsid w:val="000643D8"/>
    <w:rsid w:val="00065B49"/>
    <w:rsid w:val="0006627A"/>
    <w:rsid w:val="000662C9"/>
    <w:rsid w:val="00067559"/>
    <w:rsid w:val="00067AB1"/>
    <w:rsid w:val="000714B3"/>
    <w:rsid w:val="00074E5E"/>
    <w:rsid w:val="00075950"/>
    <w:rsid w:val="0008064F"/>
    <w:rsid w:val="00081ED5"/>
    <w:rsid w:val="00084496"/>
    <w:rsid w:val="00084C7D"/>
    <w:rsid w:val="00084E59"/>
    <w:rsid w:val="00085239"/>
    <w:rsid w:val="0008607E"/>
    <w:rsid w:val="00086AA0"/>
    <w:rsid w:val="0008774D"/>
    <w:rsid w:val="000879FD"/>
    <w:rsid w:val="00091187"/>
    <w:rsid w:val="00093CCF"/>
    <w:rsid w:val="00094A7D"/>
    <w:rsid w:val="0009589D"/>
    <w:rsid w:val="000963B3"/>
    <w:rsid w:val="00097090"/>
    <w:rsid w:val="0009765E"/>
    <w:rsid w:val="0009795C"/>
    <w:rsid w:val="000A0CE9"/>
    <w:rsid w:val="000A2665"/>
    <w:rsid w:val="000A30A3"/>
    <w:rsid w:val="000A4E1F"/>
    <w:rsid w:val="000A568A"/>
    <w:rsid w:val="000A5DE5"/>
    <w:rsid w:val="000A6F83"/>
    <w:rsid w:val="000A74C2"/>
    <w:rsid w:val="000A794F"/>
    <w:rsid w:val="000B12D0"/>
    <w:rsid w:val="000B18EE"/>
    <w:rsid w:val="000B2251"/>
    <w:rsid w:val="000B326E"/>
    <w:rsid w:val="000B4B43"/>
    <w:rsid w:val="000C3350"/>
    <w:rsid w:val="000C37E9"/>
    <w:rsid w:val="000C3968"/>
    <w:rsid w:val="000C5E1A"/>
    <w:rsid w:val="000D1CE8"/>
    <w:rsid w:val="000D6249"/>
    <w:rsid w:val="000D6786"/>
    <w:rsid w:val="000D7E6E"/>
    <w:rsid w:val="000E2C21"/>
    <w:rsid w:val="000E5364"/>
    <w:rsid w:val="000E5B41"/>
    <w:rsid w:val="000E64EC"/>
    <w:rsid w:val="000F0A88"/>
    <w:rsid w:val="000F0E3D"/>
    <w:rsid w:val="000F349C"/>
    <w:rsid w:val="000F4566"/>
    <w:rsid w:val="000F5EA1"/>
    <w:rsid w:val="000F6C55"/>
    <w:rsid w:val="001010B4"/>
    <w:rsid w:val="00102BF7"/>
    <w:rsid w:val="00103EEC"/>
    <w:rsid w:val="001077B2"/>
    <w:rsid w:val="0011044C"/>
    <w:rsid w:val="00110E24"/>
    <w:rsid w:val="00113C37"/>
    <w:rsid w:val="00114C55"/>
    <w:rsid w:val="00114FB2"/>
    <w:rsid w:val="001166B1"/>
    <w:rsid w:val="00124DFB"/>
    <w:rsid w:val="00130CF3"/>
    <w:rsid w:val="00131830"/>
    <w:rsid w:val="00133428"/>
    <w:rsid w:val="001335A6"/>
    <w:rsid w:val="00134399"/>
    <w:rsid w:val="00137191"/>
    <w:rsid w:val="001400F2"/>
    <w:rsid w:val="00140696"/>
    <w:rsid w:val="00141012"/>
    <w:rsid w:val="00141A68"/>
    <w:rsid w:val="00141E41"/>
    <w:rsid w:val="0014428A"/>
    <w:rsid w:val="001468B5"/>
    <w:rsid w:val="00147470"/>
    <w:rsid w:val="00147AE3"/>
    <w:rsid w:val="00151AEC"/>
    <w:rsid w:val="00153902"/>
    <w:rsid w:val="00154702"/>
    <w:rsid w:val="001559BF"/>
    <w:rsid w:val="001568C6"/>
    <w:rsid w:val="00162C1F"/>
    <w:rsid w:val="00164E12"/>
    <w:rsid w:val="001662DE"/>
    <w:rsid w:val="0016716C"/>
    <w:rsid w:val="001674FD"/>
    <w:rsid w:val="001723BF"/>
    <w:rsid w:val="00172553"/>
    <w:rsid w:val="00176FE5"/>
    <w:rsid w:val="00177EFB"/>
    <w:rsid w:val="0018317E"/>
    <w:rsid w:val="00184921"/>
    <w:rsid w:val="00186FA0"/>
    <w:rsid w:val="00187C0F"/>
    <w:rsid w:val="001906DB"/>
    <w:rsid w:val="001916BC"/>
    <w:rsid w:val="00193025"/>
    <w:rsid w:val="0019367F"/>
    <w:rsid w:val="001953F8"/>
    <w:rsid w:val="00196864"/>
    <w:rsid w:val="00196D15"/>
    <w:rsid w:val="00196F72"/>
    <w:rsid w:val="001A1F8C"/>
    <w:rsid w:val="001A3D12"/>
    <w:rsid w:val="001A42A0"/>
    <w:rsid w:val="001A4955"/>
    <w:rsid w:val="001A5407"/>
    <w:rsid w:val="001A569E"/>
    <w:rsid w:val="001A5918"/>
    <w:rsid w:val="001A5AC5"/>
    <w:rsid w:val="001B1E70"/>
    <w:rsid w:val="001B4997"/>
    <w:rsid w:val="001B62B6"/>
    <w:rsid w:val="001B6A1D"/>
    <w:rsid w:val="001B6D0D"/>
    <w:rsid w:val="001C0D91"/>
    <w:rsid w:val="001C0EB0"/>
    <w:rsid w:val="001C2917"/>
    <w:rsid w:val="001C2A90"/>
    <w:rsid w:val="001C3F65"/>
    <w:rsid w:val="001C7E6D"/>
    <w:rsid w:val="001D01FB"/>
    <w:rsid w:val="001D0F51"/>
    <w:rsid w:val="001D212E"/>
    <w:rsid w:val="001D4663"/>
    <w:rsid w:val="001D5439"/>
    <w:rsid w:val="001D5865"/>
    <w:rsid w:val="001D5F7E"/>
    <w:rsid w:val="001D6936"/>
    <w:rsid w:val="001D69B5"/>
    <w:rsid w:val="001D7BE9"/>
    <w:rsid w:val="001E10F5"/>
    <w:rsid w:val="001E1D21"/>
    <w:rsid w:val="001E3DE1"/>
    <w:rsid w:val="001F0788"/>
    <w:rsid w:val="001F5E0B"/>
    <w:rsid w:val="001F73E6"/>
    <w:rsid w:val="002001CF"/>
    <w:rsid w:val="0020105F"/>
    <w:rsid w:val="0020136E"/>
    <w:rsid w:val="00201AF5"/>
    <w:rsid w:val="00204F7C"/>
    <w:rsid w:val="002061CA"/>
    <w:rsid w:val="002070C9"/>
    <w:rsid w:val="00211140"/>
    <w:rsid w:val="00211E34"/>
    <w:rsid w:val="00213580"/>
    <w:rsid w:val="00213B2F"/>
    <w:rsid w:val="00213E53"/>
    <w:rsid w:val="00214314"/>
    <w:rsid w:val="00214F97"/>
    <w:rsid w:val="00215941"/>
    <w:rsid w:val="00217A68"/>
    <w:rsid w:val="002249E6"/>
    <w:rsid w:val="0022563E"/>
    <w:rsid w:val="00225848"/>
    <w:rsid w:val="00225AC6"/>
    <w:rsid w:val="0022621E"/>
    <w:rsid w:val="00226510"/>
    <w:rsid w:val="00226AB3"/>
    <w:rsid w:val="00230969"/>
    <w:rsid w:val="00232BF1"/>
    <w:rsid w:val="00233418"/>
    <w:rsid w:val="00233998"/>
    <w:rsid w:val="0023454A"/>
    <w:rsid w:val="0023531E"/>
    <w:rsid w:val="00236345"/>
    <w:rsid w:val="00241858"/>
    <w:rsid w:val="00242A84"/>
    <w:rsid w:val="00242A9F"/>
    <w:rsid w:val="00242C5C"/>
    <w:rsid w:val="002432EF"/>
    <w:rsid w:val="00244316"/>
    <w:rsid w:val="00245A6C"/>
    <w:rsid w:val="00246921"/>
    <w:rsid w:val="00246CEA"/>
    <w:rsid w:val="0025302F"/>
    <w:rsid w:val="00253519"/>
    <w:rsid w:val="0025429F"/>
    <w:rsid w:val="00254589"/>
    <w:rsid w:val="00254CE9"/>
    <w:rsid w:val="002555BA"/>
    <w:rsid w:val="0025766A"/>
    <w:rsid w:val="00257CEC"/>
    <w:rsid w:val="00260739"/>
    <w:rsid w:val="00260B9B"/>
    <w:rsid w:val="00262796"/>
    <w:rsid w:val="00262FEC"/>
    <w:rsid w:val="00263C55"/>
    <w:rsid w:val="0026466D"/>
    <w:rsid w:val="00265921"/>
    <w:rsid w:val="0026684A"/>
    <w:rsid w:val="00267734"/>
    <w:rsid w:val="00270F13"/>
    <w:rsid w:val="002713A2"/>
    <w:rsid w:val="002721A2"/>
    <w:rsid w:val="00273024"/>
    <w:rsid w:val="00274020"/>
    <w:rsid w:val="00274EE0"/>
    <w:rsid w:val="0027524C"/>
    <w:rsid w:val="002811E4"/>
    <w:rsid w:val="0028358B"/>
    <w:rsid w:val="00283C24"/>
    <w:rsid w:val="00284428"/>
    <w:rsid w:val="00285E7D"/>
    <w:rsid w:val="002907B2"/>
    <w:rsid w:val="00290A63"/>
    <w:rsid w:val="00290B5D"/>
    <w:rsid w:val="00294300"/>
    <w:rsid w:val="0029466C"/>
    <w:rsid w:val="00294972"/>
    <w:rsid w:val="00295E4D"/>
    <w:rsid w:val="002967C5"/>
    <w:rsid w:val="00297293"/>
    <w:rsid w:val="002973B9"/>
    <w:rsid w:val="0029778F"/>
    <w:rsid w:val="002A1125"/>
    <w:rsid w:val="002A3959"/>
    <w:rsid w:val="002A5486"/>
    <w:rsid w:val="002A7B12"/>
    <w:rsid w:val="002B2F9F"/>
    <w:rsid w:val="002B4502"/>
    <w:rsid w:val="002C0DFD"/>
    <w:rsid w:val="002C199B"/>
    <w:rsid w:val="002C2639"/>
    <w:rsid w:val="002C39A5"/>
    <w:rsid w:val="002C6392"/>
    <w:rsid w:val="002C7D49"/>
    <w:rsid w:val="002D0369"/>
    <w:rsid w:val="002D2843"/>
    <w:rsid w:val="002D6CB4"/>
    <w:rsid w:val="002D77AF"/>
    <w:rsid w:val="002E1CCA"/>
    <w:rsid w:val="002E1E31"/>
    <w:rsid w:val="002E2EBE"/>
    <w:rsid w:val="002E41BC"/>
    <w:rsid w:val="002E5CEE"/>
    <w:rsid w:val="002F0321"/>
    <w:rsid w:val="002F39D0"/>
    <w:rsid w:val="002F4C76"/>
    <w:rsid w:val="002F546F"/>
    <w:rsid w:val="002F6012"/>
    <w:rsid w:val="002F670F"/>
    <w:rsid w:val="00301E76"/>
    <w:rsid w:val="00302EF1"/>
    <w:rsid w:val="0030389B"/>
    <w:rsid w:val="00305934"/>
    <w:rsid w:val="003072C0"/>
    <w:rsid w:val="00307BA5"/>
    <w:rsid w:val="00310257"/>
    <w:rsid w:val="0031053C"/>
    <w:rsid w:val="00311336"/>
    <w:rsid w:val="00316D69"/>
    <w:rsid w:val="00317A21"/>
    <w:rsid w:val="00322F6B"/>
    <w:rsid w:val="00324C0D"/>
    <w:rsid w:val="00330533"/>
    <w:rsid w:val="00330546"/>
    <w:rsid w:val="00330659"/>
    <w:rsid w:val="00330A7F"/>
    <w:rsid w:val="00330B3C"/>
    <w:rsid w:val="00332366"/>
    <w:rsid w:val="0033319A"/>
    <w:rsid w:val="00334185"/>
    <w:rsid w:val="00334668"/>
    <w:rsid w:val="00334982"/>
    <w:rsid w:val="00335EBA"/>
    <w:rsid w:val="0033618C"/>
    <w:rsid w:val="00336950"/>
    <w:rsid w:val="00337DBC"/>
    <w:rsid w:val="00340583"/>
    <w:rsid w:val="00341D3C"/>
    <w:rsid w:val="003444EB"/>
    <w:rsid w:val="00345813"/>
    <w:rsid w:val="00345F21"/>
    <w:rsid w:val="00347C28"/>
    <w:rsid w:val="00347C46"/>
    <w:rsid w:val="00347C63"/>
    <w:rsid w:val="0035048C"/>
    <w:rsid w:val="00352FB4"/>
    <w:rsid w:val="00356729"/>
    <w:rsid w:val="00357048"/>
    <w:rsid w:val="00357FDF"/>
    <w:rsid w:val="00360E73"/>
    <w:rsid w:val="0036199F"/>
    <w:rsid w:val="0036211B"/>
    <w:rsid w:val="003642FC"/>
    <w:rsid w:val="00364551"/>
    <w:rsid w:val="00364EB6"/>
    <w:rsid w:val="00367927"/>
    <w:rsid w:val="00381A91"/>
    <w:rsid w:val="00382287"/>
    <w:rsid w:val="0038233C"/>
    <w:rsid w:val="00384C98"/>
    <w:rsid w:val="00384FBE"/>
    <w:rsid w:val="00387C70"/>
    <w:rsid w:val="00391142"/>
    <w:rsid w:val="00391AEC"/>
    <w:rsid w:val="00393CE8"/>
    <w:rsid w:val="0039566E"/>
    <w:rsid w:val="00397D80"/>
    <w:rsid w:val="00397E1D"/>
    <w:rsid w:val="003A3A05"/>
    <w:rsid w:val="003A3E35"/>
    <w:rsid w:val="003A4098"/>
    <w:rsid w:val="003A616D"/>
    <w:rsid w:val="003A6181"/>
    <w:rsid w:val="003A6274"/>
    <w:rsid w:val="003A7241"/>
    <w:rsid w:val="003A73CF"/>
    <w:rsid w:val="003B0E42"/>
    <w:rsid w:val="003B2076"/>
    <w:rsid w:val="003B42E7"/>
    <w:rsid w:val="003B5128"/>
    <w:rsid w:val="003B5DD3"/>
    <w:rsid w:val="003B67AD"/>
    <w:rsid w:val="003B7F61"/>
    <w:rsid w:val="003C0AA9"/>
    <w:rsid w:val="003C12B2"/>
    <w:rsid w:val="003C28EA"/>
    <w:rsid w:val="003C36BC"/>
    <w:rsid w:val="003C653D"/>
    <w:rsid w:val="003C7787"/>
    <w:rsid w:val="003C7D16"/>
    <w:rsid w:val="003D02D5"/>
    <w:rsid w:val="003D255D"/>
    <w:rsid w:val="003D265D"/>
    <w:rsid w:val="003D29B0"/>
    <w:rsid w:val="003D2CD0"/>
    <w:rsid w:val="003D585C"/>
    <w:rsid w:val="003E028D"/>
    <w:rsid w:val="003E298B"/>
    <w:rsid w:val="003E5660"/>
    <w:rsid w:val="003E5F6F"/>
    <w:rsid w:val="003E6573"/>
    <w:rsid w:val="003F2F58"/>
    <w:rsid w:val="003F459B"/>
    <w:rsid w:val="003F5463"/>
    <w:rsid w:val="0040200E"/>
    <w:rsid w:val="00402F00"/>
    <w:rsid w:val="0041086B"/>
    <w:rsid w:val="00410B71"/>
    <w:rsid w:val="00414CFC"/>
    <w:rsid w:val="00416498"/>
    <w:rsid w:val="00424EBE"/>
    <w:rsid w:val="00424F0B"/>
    <w:rsid w:val="00425454"/>
    <w:rsid w:val="00426058"/>
    <w:rsid w:val="00430BE2"/>
    <w:rsid w:val="00432482"/>
    <w:rsid w:val="00436689"/>
    <w:rsid w:val="004371B8"/>
    <w:rsid w:val="00437C34"/>
    <w:rsid w:val="00437CB5"/>
    <w:rsid w:val="00440B6A"/>
    <w:rsid w:val="00441EDB"/>
    <w:rsid w:val="00442A77"/>
    <w:rsid w:val="0044388B"/>
    <w:rsid w:val="0044500C"/>
    <w:rsid w:val="00446B0D"/>
    <w:rsid w:val="00447C3A"/>
    <w:rsid w:val="004501B7"/>
    <w:rsid w:val="00451F0D"/>
    <w:rsid w:val="004522D1"/>
    <w:rsid w:val="00453FF1"/>
    <w:rsid w:val="0045447B"/>
    <w:rsid w:val="00455366"/>
    <w:rsid w:val="0046022A"/>
    <w:rsid w:val="0046049C"/>
    <w:rsid w:val="00462830"/>
    <w:rsid w:val="00462F79"/>
    <w:rsid w:val="00462FB6"/>
    <w:rsid w:val="00464F61"/>
    <w:rsid w:val="004652F6"/>
    <w:rsid w:val="0046659E"/>
    <w:rsid w:val="0047175B"/>
    <w:rsid w:val="00480970"/>
    <w:rsid w:val="00481430"/>
    <w:rsid w:val="004821CB"/>
    <w:rsid w:val="004825FC"/>
    <w:rsid w:val="00483130"/>
    <w:rsid w:val="00483C56"/>
    <w:rsid w:val="00484513"/>
    <w:rsid w:val="00484E52"/>
    <w:rsid w:val="00485724"/>
    <w:rsid w:val="00487569"/>
    <w:rsid w:val="00492E11"/>
    <w:rsid w:val="00494049"/>
    <w:rsid w:val="0049463A"/>
    <w:rsid w:val="00494DC4"/>
    <w:rsid w:val="00495710"/>
    <w:rsid w:val="004A0BB0"/>
    <w:rsid w:val="004A1677"/>
    <w:rsid w:val="004A19B8"/>
    <w:rsid w:val="004A228F"/>
    <w:rsid w:val="004A69DA"/>
    <w:rsid w:val="004A6A32"/>
    <w:rsid w:val="004B14FE"/>
    <w:rsid w:val="004B179A"/>
    <w:rsid w:val="004B17B3"/>
    <w:rsid w:val="004B3DE0"/>
    <w:rsid w:val="004B501E"/>
    <w:rsid w:val="004B5F15"/>
    <w:rsid w:val="004C0022"/>
    <w:rsid w:val="004C0454"/>
    <w:rsid w:val="004C169D"/>
    <w:rsid w:val="004C21A1"/>
    <w:rsid w:val="004C396A"/>
    <w:rsid w:val="004C39B8"/>
    <w:rsid w:val="004C5174"/>
    <w:rsid w:val="004C5FD2"/>
    <w:rsid w:val="004C6B71"/>
    <w:rsid w:val="004C7112"/>
    <w:rsid w:val="004C7A9A"/>
    <w:rsid w:val="004D01CC"/>
    <w:rsid w:val="004D03AF"/>
    <w:rsid w:val="004D1759"/>
    <w:rsid w:val="004D230D"/>
    <w:rsid w:val="004D4C4A"/>
    <w:rsid w:val="004D54E0"/>
    <w:rsid w:val="004E03A7"/>
    <w:rsid w:val="004E0CA6"/>
    <w:rsid w:val="004E1036"/>
    <w:rsid w:val="004E21A3"/>
    <w:rsid w:val="004E25DC"/>
    <w:rsid w:val="004E33C8"/>
    <w:rsid w:val="004E6E39"/>
    <w:rsid w:val="004E70FD"/>
    <w:rsid w:val="004F03AE"/>
    <w:rsid w:val="004F0734"/>
    <w:rsid w:val="004F1DA5"/>
    <w:rsid w:val="004F69B7"/>
    <w:rsid w:val="004F72CA"/>
    <w:rsid w:val="005005EF"/>
    <w:rsid w:val="00502EED"/>
    <w:rsid w:val="00503CE9"/>
    <w:rsid w:val="00505DB4"/>
    <w:rsid w:val="005069FA"/>
    <w:rsid w:val="005132B3"/>
    <w:rsid w:val="00515FB1"/>
    <w:rsid w:val="00517292"/>
    <w:rsid w:val="00517651"/>
    <w:rsid w:val="00523E02"/>
    <w:rsid w:val="00525884"/>
    <w:rsid w:val="00531CFE"/>
    <w:rsid w:val="0053490B"/>
    <w:rsid w:val="005357EE"/>
    <w:rsid w:val="00536EF6"/>
    <w:rsid w:val="00537446"/>
    <w:rsid w:val="005375F1"/>
    <w:rsid w:val="00537A56"/>
    <w:rsid w:val="005405F2"/>
    <w:rsid w:val="00544DFB"/>
    <w:rsid w:val="005526E9"/>
    <w:rsid w:val="00552C35"/>
    <w:rsid w:val="0055336D"/>
    <w:rsid w:val="00553F75"/>
    <w:rsid w:val="00554AB5"/>
    <w:rsid w:val="0055635D"/>
    <w:rsid w:val="0055745A"/>
    <w:rsid w:val="00562367"/>
    <w:rsid w:val="00563EA3"/>
    <w:rsid w:val="005646E7"/>
    <w:rsid w:val="00567429"/>
    <w:rsid w:val="005746DA"/>
    <w:rsid w:val="00575962"/>
    <w:rsid w:val="00575CB3"/>
    <w:rsid w:val="00581842"/>
    <w:rsid w:val="005822B1"/>
    <w:rsid w:val="00582D18"/>
    <w:rsid w:val="00585F89"/>
    <w:rsid w:val="00586B96"/>
    <w:rsid w:val="005874D6"/>
    <w:rsid w:val="00593F87"/>
    <w:rsid w:val="00594306"/>
    <w:rsid w:val="005948FD"/>
    <w:rsid w:val="005962BB"/>
    <w:rsid w:val="005A462E"/>
    <w:rsid w:val="005B0C20"/>
    <w:rsid w:val="005B12CE"/>
    <w:rsid w:val="005B136A"/>
    <w:rsid w:val="005B27D1"/>
    <w:rsid w:val="005B2F6F"/>
    <w:rsid w:val="005B46BB"/>
    <w:rsid w:val="005B504D"/>
    <w:rsid w:val="005C011C"/>
    <w:rsid w:val="005C1C17"/>
    <w:rsid w:val="005C209B"/>
    <w:rsid w:val="005C3502"/>
    <w:rsid w:val="005C41E2"/>
    <w:rsid w:val="005C434C"/>
    <w:rsid w:val="005C44E2"/>
    <w:rsid w:val="005C4635"/>
    <w:rsid w:val="005C7261"/>
    <w:rsid w:val="005C768C"/>
    <w:rsid w:val="005C7D5E"/>
    <w:rsid w:val="005D0DDD"/>
    <w:rsid w:val="005D2A05"/>
    <w:rsid w:val="005D40DF"/>
    <w:rsid w:val="005D500B"/>
    <w:rsid w:val="005D5F81"/>
    <w:rsid w:val="005D7F43"/>
    <w:rsid w:val="005E053F"/>
    <w:rsid w:val="005E0B6A"/>
    <w:rsid w:val="005E52C2"/>
    <w:rsid w:val="005E5778"/>
    <w:rsid w:val="005E7CB2"/>
    <w:rsid w:val="005F1CD3"/>
    <w:rsid w:val="005F3DC9"/>
    <w:rsid w:val="005F7DF9"/>
    <w:rsid w:val="00600F1C"/>
    <w:rsid w:val="00601871"/>
    <w:rsid w:val="00602C24"/>
    <w:rsid w:val="00602D0E"/>
    <w:rsid w:val="00602F21"/>
    <w:rsid w:val="00603710"/>
    <w:rsid w:val="00605665"/>
    <w:rsid w:val="00605D12"/>
    <w:rsid w:val="00605FAA"/>
    <w:rsid w:val="0060774F"/>
    <w:rsid w:val="00607B33"/>
    <w:rsid w:val="00613C8D"/>
    <w:rsid w:val="00614B94"/>
    <w:rsid w:val="00614F81"/>
    <w:rsid w:val="00616536"/>
    <w:rsid w:val="00621DDD"/>
    <w:rsid w:val="006234D4"/>
    <w:rsid w:val="00624900"/>
    <w:rsid w:val="006249DE"/>
    <w:rsid w:val="006314E6"/>
    <w:rsid w:val="00631F6D"/>
    <w:rsid w:val="006332F5"/>
    <w:rsid w:val="00635455"/>
    <w:rsid w:val="006364B1"/>
    <w:rsid w:val="0063671F"/>
    <w:rsid w:val="00643D86"/>
    <w:rsid w:val="00644682"/>
    <w:rsid w:val="00645450"/>
    <w:rsid w:val="006462B4"/>
    <w:rsid w:val="00652D53"/>
    <w:rsid w:val="00652E90"/>
    <w:rsid w:val="00656B55"/>
    <w:rsid w:val="006611CF"/>
    <w:rsid w:val="00662CCF"/>
    <w:rsid w:val="00663D52"/>
    <w:rsid w:val="00663FD1"/>
    <w:rsid w:val="006640CC"/>
    <w:rsid w:val="006644DB"/>
    <w:rsid w:val="0066549B"/>
    <w:rsid w:val="00666AA8"/>
    <w:rsid w:val="00666BA5"/>
    <w:rsid w:val="00672124"/>
    <w:rsid w:val="00672D4B"/>
    <w:rsid w:val="006737D8"/>
    <w:rsid w:val="00673D4A"/>
    <w:rsid w:val="0067607E"/>
    <w:rsid w:val="00676D3A"/>
    <w:rsid w:val="00677A4E"/>
    <w:rsid w:val="006804E2"/>
    <w:rsid w:val="00680AF0"/>
    <w:rsid w:val="00683B95"/>
    <w:rsid w:val="00683DE2"/>
    <w:rsid w:val="00684664"/>
    <w:rsid w:val="006853F7"/>
    <w:rsid w:val="00694F9E"/>
    <w:rsid w:val="0069642C"/>
    <w:rsid w:val="006A0711"/>
    <w:rsid w:val="006A0F10"/>
    <w:rsid w:val="006A1F36"/>
    <w:rsid w:val="006A2DD0"/>
    <w:rsid w:val="006A5242"/>
    <w:rsid w:val="006A6FF0"/>
    <w:rsid w:val="006A7FDF"/>
    <w:rsid w:val="006B0933"/>
    <w:rsid w:val="006B18DB"/>
    <w:rsid w:val="006B1F00"/>
    <w:rsid w:val="006B61FE"/>
    <w:rsid w:val="006C0B03"/>
    <w:rsid w:val="006C1DCB"/>
    <w:rsid w:val="006C3CB7"/>
    <w:rsid w:val="006C3FE1"/>
    <w:rsid w:val="006C4F43"/>
    <w:rsid w:val="006C5C03"/>
    <w:rsid w:val="006D4E44"/>
    <w:rsid w:val="006D68A0"/>
    <w:rsid w:val="006E114F"/>
    <w:rsid w:val="006E3EDB"/>
    <w:rsid w:val="006E4513"/>
    <w:rsid w:val="006E51CD"/>
    <w:rsid w:val="006E69FF"/>
    <w:rsid w:val="006E7378"/>
    <w:rsid w:val="006F1A30"/>
    <w:rsid w:val="006F3672"/>
    <w:rsid w:val="006F4F24"/>
    <w:rsid w:val="006F5B66"/>
    <w:rsid w:val="006F62AA"/>
    <w:rsid w:val="006F7B52"/>
    <w:rsid w:val="007007DB"/>
    <w:rsid w:val="00703368"/>
    <w:rsid w:val="00703756"/>
    <w:rsid w:val="00707711"/>
    <w:rsid w:val="00710F57"/>
    <w:rsid w:val="00712085"/>
    <w:rsid w:val="00714926"/>
    <w:rsid w:val="00716E2B"/>
    <w:rsid w:val="00717E43"/>
    <w:rsid w:val="00720C56"/>
    <w:rsid w:val="00721576"/>
    <w:rsid w:val="00722261"/>
    <w:rsid w:val="0072458A"/>
    <w:rsid w:val="0072536F"/>
    <w:rsid w:val="00727C01"/>
    <w:rsid w:val="00731058"/>
    <w:rsid w:val="00732959"/>
    <w:rsid w:val="007347F1"/>
    <w:rsid w:val="00735847"/>
    <w:rsid w:val="00735B31"/>
    <w:rsid w:val="00735F45"/>
    <w:rsid w:val="00740FA8"/>
    <w:rsid w:val="0074210B"/>
    <w:rsid w:val="00742289"/>
    <w:rsid w:val="00745573"/>
    <w:rsid w:val="00746398"/>
    <w:rsid w:val="00746B38"/>
    <w:rsid w:val="00747EBE"/>
    <w:rsid w:val="00753120"/>
    <w:rsid w:val="00754500"/>
    <w:rsid w:val="00754B2D"/>
    <w:rsid w:val="00755522"/>
    <w:rsid w:val="00757AC5"/>
    <w:rsid w:val="00760304"/>
    <w:rsid w:val="007616A6"/>
    <w:rsid w:val="00761FA7"/>
    <w:rsid w:val="00765C53"/>
    <w:rsid w:val="0077042B"/>
    <w:rsid w:val="00770544"/>
    <w:rsid w:val="00771178"/>
    <w:rsid w:val="007749EA"/>
    <w:rsid w:val="00776A93"/>
    <w:rsid w:val="0077784D"/>
    <w:rsid w:val="00777CF2"/>
    <w:rsid w:val="007836F0"/>
    <w:rsid w:val="0078523C"/>
    <w:rsid w:val="007863D9"/>
    <w:rsid w:val="0078716A"/>
    <w:rsid w:val="00790D9D"/>
    <w:rsid w:val="00790F53"/>
    <w:rsid w:val="00791090"/>
    <w:rsid w:val="00791BE6"/>
    <w:rsid w:val="00792E9F"/>
    <w:rsid w:val="00794542"/>
    <w:rsid w:val="0079500A"/>
    <w:rsid w:val="00795AFC"/>
    <w:rsid w:val="007960A4"/>
    <w:rsid w:val="00797F8B"/>
    <w:rsid w:val="007A0406"/>
    <w:rsid w:val="007A3CA3"/>
    <w:rsid w:val="007A5073"/>
    <w:rsid w:val="007A5BB2"/>
    <w:rsid w:val="007A74C4"/>
    <w:rsid w:val="007B0CC7"/>
    <w:rsid w:val="007B4507"/>
    <w:rsid w:val="007B594D"/>
    <w:rsid w:val="007B5A39"/>
    <w:rsid w:val="007B676C"/>
    <w:rsid w:val="007B6B08"/>
    <w:rsid w:val="007C2B97"/>
    <w:rsid w:val="007C4572"/>
    <w:rsid w:val="007C5E6B"/>
    <w:rsid w:val="007C7768"/>
    <w:rsid w:val="007C7B9D"/>
    <w:rsid w:val="007D12C6"/>
    <w:rsid w:val="007D467E"/>
    <w:rsid w:val="007D4830"/>
    <w:rsid w:val="007D571F"/>
    <w:rsid w:val="007E180D"/>
    <w:rsid w:val="007E3323"/>
    <w:rsid w:val="007E5865"/>
    <w:rsid w:val="007E5E59"/>
    <w:rsid w:val="007E661B"/>
    <w:rsid w:val="007E7424"/>
    <w:rsid w:val="007F6079"/>
    <w:rsid w:val="00800A15"/>
    <w:rsid w:val="00802D2F"/>
    <w:rsid w:val="00802D54"/>
    <w:rsid w:val="0080383B"/>
    <w:rsid w:val="008040AE"/>
    <w:rsid w:val="00805473"/>
    <w:rsid w:val="00805DD3"/>
    <w:rsid w:val="008100C5"/>
    <w:rsid w:val="008125AE"/>
    <w:rsid w:val="008130F8"/>
    <w:rsid w:val="00813AFE"/>
    <w:rsid w:val="00814EB2"/>
    <w:rsid w:val="00815DF7"/>
    <w:rsid w:val="0081668A"/>
    <w:rsid w:val="00816DC2"/>
    <w:rsid w:val="00817238"/>
    <w:rsid w:val="008201BC"/>
    <w:rsid w:val="00820458"/>
    <w:rsid w:val="0082289F"/>
    <w:rsid w:val="00823382"/>
    <w:rsid w:val="00826065"/>
    <w:rsid w:val="00827D80"/>
    <w:rsid w:val="008323A8"/>
    <w:rsid w:val="00834E2C"/>
    <w:rsid w:val="00837B01"/>
    <w:rsid w:val="0084228F"/>
    <w:rsid w:val="00842F0A"/>
    <w:rsid w:val="00843BF8"/>
    <w:rsid w:val="00845939"/>
    <w:rsid w:val="00846194"/>
    <w:rsid w:val="0084760E"/>
    <w:rsid w:val="00851105"/>
    <w:rsid w:val="00862C06"/>
    <w:rsid w:val="00863B64"/>
    <w:rsid w:val="0086726B"/>
    <w:rsid w:val="00870297"/>
    <w:rsid w:val="00872CCB"/>
    <w:rsid w:val="008740B3"/>
    <w:rsid w:val="00875084"/>
    <w:rsid w:val="0087648D"/>
    <w:rsid w:val="00880A65"/>
    <w:rsid w:val="008817C5"/>
    <w:rsid w:val="00883FF7"/>
    <w:rsid w:val="00886179"/>
    <w:rsid w:val="00887EB4"/>
    <w:rsid w:val="008913F5"/>
    <w:rsid w:val="00891D7F"/>
    <w:rsid w:val="0089308A"/>
    <w:rsid w:val="008958A7"/>
    <w:rsid w:val="00897341"/>
    <w:rsid w:val="008A4EFF"/>
    <w:rsid w:val="008A78A9"/>
    <w:rsid w:val="008B64DE"/>
    <w:rsid w:val="008C0397"/>
    <w:rsid w:val="008C396B"/>
    <w:rsid w:val="008C3ACD"/>
    <w:rsid w:val="008C75B4"/>
    <w:rsid w:val="008C7CB0"/>
    <w:rsid w:val="008D24B0"/>
    <w:rsid w:val="008D42F0"/>
    <w:rsid w:val="008D4F41"/>
    <w:rsid w:val="008D77D2"/>
    <w:rsid w:val="008E3C31"/>
    <w:rsid w:val="008E3CEF"/>
    <w:rsid w:val="008E4AC3"/>
    <w:rsid w:val="008E543D"/>
    <w:rsid w:val="008E5F19"/>
    <w:rsid w:val="008E7217"/>
    <w:rsid w:val="008E74F7"/>
    <w:rsid w:val="008E7836"/>
    <w:rsid w:val="008F31DE"/>
    <w:rsid w:val="008F5589"/>
    <w:rsid w:val="009003E5"/>
    <w:rsid w:val="00900556"/>
    <w:rsid w:val="009079B5"/>
    <w:rsid w:val="00910020"/>
    <w:rsid w:val="00910EFF"/>
    <w:rsid w:val="009112CA"/>
    <w:rsid w:val="0092049B"/>
    <w:rsid w:val="009209EE"/>
    <w:rsid w:val="00921B8E"/>
    <w:rsid w:val="00922982"/>
    <w:rsid w:val="00922B94"/>
    <w:rsid w:val="00922E7A"/>
    <w:rsid w:val="009248AB"/>
    <w:rsid w:val="0092548B"/>
    <w:rsid w:val="00925736"/>
    <w:rsid w:val="00926CEB"/>
    <w:rsid w:val="0092769B"/>
    <w:rsid w:val="009300B8"/>
    <w:rsid w:val="00930CAD"/>
    <w:rsid w:val="009318F9"/>
    <w:rsid w:val="0093213C"/>
    <w:rsid w:val="009328D4"/>
    <w:rsid w:val="00932A05"/>
    <w:rsid w:val="00932D16"/>
    <w:rsid w:val="00935ECE"/>
    <w:rsid w:val="009367BC"/>
    <w:rsid w:val="00937E6D"/>
    <w:rsid w:val="00943311"/>
    <w:rsid w:val="0094553E"/>
    <w:rsid w:val="009473FF"/>
    <w:rsid w:val="009507ED"/>
    <w:rsid w:val="009510B3"/>
    <w:rsid w:val="0095211C"/>
    <w:rsid w:val="0095260E"/>
    <w:rsid w:val="00955003"/>
    <w:rsid w:val="00957B3C"/>
    <w:rsid w:val="0096036F"/>
    <w:rsid w:val="009638A5"/>
    <w:rsid w:val="009642AA"/>
    <w:rsid w:val="00966E27"/>
    <w:rsid w:val="00967F37"/>
    <w:rsid w:val="009705FB"/>
    <w:rsid w:val="009726FE"/>
    <w:rsid w:val="009808BF"/>
    <w:rsid w:val="00981316"/>
    <w:rsid w:val="009814B7"/>
    <w:rsid w:val="00986555"/>
    <w:rsid w:val="009865D8"/>
    <w:rsid w:val="00987DDA"/>
    <w:rsid w:val="00990174"/>
    <w:rsid w:val="0099033B"/>
    <w:rsid w:val="0099048B"/>
    <w:rsid w:val="009908F6"/>
    <w:rsid w:val="00990EA3"/>
    <w:rsid w:val="00991020"/>
    <w:rsid w:val="00992BBF"/>
    <w:rsid w:val="009956AF"/>
    <w:rsid w:val="00996274"/>
    <w:rsid w:val="0099652F"/>
    <w:rsid w:val="00997D92"/>
    <w:rsid w:val="009A0CBB"/>
    <w:rsid w:val="009A13D0"/>
    <w:rsid w:val="009A43B4"/>
    <w:rsid w:val="009A4633"/>
    <w:rsid w:val="009A5CF9"/>
    <w:rsid w:val="009A65B3"/>
    <w:rsid w:val="009B16C4"/>
    <w:rsid w:val="009B1AF4"/>
    <w:rsid w:val="009B651B"/>
    <w:rsid w:val="009B6AC6"/>
    <w:rsid w:val="009C23A4"/>
    <w:rsid w:val="009C342E"/>
    <w:rsid w:val="009C34DF"/>
    <w:rsid w:val="009C4C6D"/>
    <w:rsid w:val="009C724D"/>
    <w:rsid w:val="009D000E"/>
    <w:rsid w:val="009D02F8"/>
    <w:rsid w:val="009D05E2"/>
    <w:rsid w:val="009D0DA9"/>
    <w:rsid w:val="009D29ED"/>
    <w:rsid w:val="009D2ADD"/>
    <w:rsid w:val="009E5B23"/>
    <w:rsid w:val="009E60B8"/>
    <w:rsid w:val="009E6BCF"/>
    <w:rsid w:val="009F0486"/>
    <w:rsid w:val="009F1E88"/>
    <w:rsid w:val="009F266A"/>
    <w:rsid w:val="009F2744"/>
    <w:rsid w:val="009F2949"/>
    <w:rsid w:val="009F3028"/>
    <w:rsid w:val="009F3150"/>
    <w:rsid w:val="009F3BBD"/>
    <w:rsid w:val="009F3D2F"/>
    <w:rsid w:val="009F5D57"/>
    <w:rsid w:val="009F6C99"/>
    <w:rsid w:val="009F6CB3"/>
    <w:rsid w:val="00A0079F"/>
    <w:rsid w:val="00A05454"/>
    <w:rsid w:val="00A07308"/>
    <w:rsid w:val="00A074C8"/>
    <w:rsid w:val="00A07DEE"/>
    <w:rsid w:val="00A12C48"/>
    <w:rsid w:val="00A1387E"/>
    <w:rsid w:val="00A1652B"/>
    <w:rsid w:val="00A16544"/>
    <w:rsid w:val="00A16B1F"/>
    <w:rsid w:val="00A2095A"/>
    <w:rsid w:val="00A228CE"/>
    <w:rsid w:val="00A2370F"/>
    <w:rsid w:val="00A23A5E"/>
    <w:rsid w:val="00A25A41"/>
    <w:rsid w:val="00A27420"/>
    <w:rsid w:val="00A27A58"/>
    <w:rsid w:val="00A32493"/>
    <w:rsid w:val="00A352FE"/>
    <w:rsid w:val="00A3532D"/>
    <w:rsid w:val="00A40FF7"/>
    <w:rsid w:val="00A4519F"/>
    <w:rsid w:val="00A45B3E"/>
    <w:rsid w:val="00A45D92"/>
    <w:rsid w:val="00A46C9F"/>
    <w:rsid w:val="00A4764E"/>
    <w:rsid w:val="00A50330"/>
    <w:rsid w:val="00A51236"/>
    <w:rsid w:val="00A520B6"/>
    <w:rsid w:val="00A526FC"/>
    <w:rsid w:val="00A541E5"/>
    <w:rsid w:val="00A55CCB"/>
    <w:rsid w:val="00A56592"/>
    <w:rsid w:val="00A57052"/>
    <w:rsid w:val="00A605E2"/>
    <w:rsid w:val="00A64C71"/>
    <w:rsid w:val="00A6574A"/>
    <w:rsid w:val="00A6574E"/>
    <w:rsid w:val="00A67EB0"/>
    <w:rsid w:val="00A71B30"/>
    <w:rsid w:val="00A765D0"/>
    <w:rsid w:val="00A76ADE"/>
    <w:rsid w:val="00A80F3A"/>
    <w:rsid w:val="00A815D8"/>
    <w:rsid w:val="00A81D05"/>
    <w:rsid w:val="00A81DF6"/>
    <w:rsid w:val="00A82689"/>
    <w:rsid w:val="00A82CD0"/>
    <w:rsid w:val="00A832DB"/>
    <w:rsid w:val="00A8473F"/>
    <w:rsid w:val="00A87772"/>
    <w:rsid w:val="00A87D55"/>
    <w:rsid w:val="00A92FB0"/>
    <w:rsid w:val="00A970C1"/>
    <w:rsid w:val="00A97C91"/>
    <w:rsid w:val="00AA0A05"/>
    <w:rsid w:val="00AA4DB1"/>
    <w:rsid w:val="00AA50FD"/>
    <w:rsid w:val="00AA5879"/>
    <w:rsid w:val="00AA71BB"/>
    <w:rsid w:val="00AA75EC"/>
    <w:rsid w:val="00AB1526"/>
    <w:rsid w:val="00AB409E"/>
    <w:rsid w:val="00AB71ED"/>
    <w:rsid w:val="00AC032E"/>
    <w:rsid w:val="00AC0E5E"/>
    <w:rsid w:val="00AC355D"/>
    <w:rsid w:val="00AC5AA5"/>
    <w:rsid w:val="00AC5AF9"/>
    <w:rsid w:val="00AC74A5"/>
    <w:rsid w:val="00AD01FC"/>
    <w:rsid w:val="00AD4C9B"/>
    <w:rsid w:val="00AD5AF7"/>
    <w:rsid w:val="00AE0667"/>
    <w:rsid w:val="00AE0E1F"/>
    <w:rsid w:val="00AE28C3"/>
    <w:rsid w:val="00AE458B"/>
    <w:rsid w:val="00AE5D1D"/>
    <w:rsid w:val="00AE60DB"/>
    <w:rsid w:val="00AE67B3"/>
    <w:rsid w:val="00AE7F1D"/>
    <w:rsid w:val="00AE7F6A"/>
    <w:rsid w:val="00AF22F2"/>
    <w:rsid w:val="00AF27B7"/>
    <w:rsid w:val="00AF3A3F"/>
    <w:rsid w:val="00AF4921"/>
    <w:rsid w:val="00AF7B4C"/>
    <w:rsid w:val="00B00AF2"/>
    <w:rsid w:val="00B0382F"/>
    <w:rsid w:val="00B05F00"/>
    <w:rsid w:val="00B0651D"/>
    <w:rsid w:val="00B070D8"/>
    <w:rsid w:val="00B072C1"/>
    <w:rsid w:val="00B074FA"/>
    <w:rsid w:val="00B1132F"/>
    <w:rsid w:val="00B13ECA"/>
    <w:rsid w:val="00B148E6"/>
    <w:rsid w:val="00B15A50"/>
    <w:rsid w:val="00B16EA5"/>
    <w:rsid w:val="00B2010D"/>
    <w:rsid w:val="00B22899"/>
    <w:rsid w:val="00B24146"/>
    <w:rsid w:val="00B249BA"/>
    <w:rsid w:val="00B25B30"/>
    <w:rsid w:val="00B26494"/>
    <w:rsid w:val="00B27F1C"/>
    <w:rsid w:val="00B30323"/>
    <w:rsid w:val="00B31BA2"/>
    <w:rsid w:val="00B341EF"/>
    <w:rsid w:val="00B3467D"/>
    <w:rsid w:val="00B3509A"/>
    <w:rsid w:val="00B370FF"/>
    <w:rsid w:val="00B41EB7"/>
    <w:rsid w:val="00B45799"/>
    <w:rsid w:val="00B50C96"/>
    <w:rsid w:val="00B50FDC"/>
    <w:rsid w:val="00B51713"/>
    <w:rsid w:val="00B520E3"/>
    <w:rsid w:val="00B56795"/>
    <w:rsid w:val="00B57708"/>
    <w:rsid w:val="00B61F71"/>
    <w:rsid w:val="00B6368D"/>
    <w:rsid w:val="00B66550"/>
    <w:rsid w:val="00B72704"/>
    <w:rsid w:val="00B7289B"/>
    <w:rsid w:val="00B73B1A"/>
    <w:rsid w:val="00B75D10"/>
    <w:rsid w:val="00B77452"/>
    <w:rsid w:val="00B814E1"/>
    <w:rsid w:val="00B82AC3"/>
    <w:rsid w:val="00B8403A"/>
    <w:rsid w:val="00B85A3C"/>
    <w:rsid w:val="00B85E72"/>
    <w:rsid w:val="00B86F2D"/>
    <w:rsid w:val="00B874B3"/>
    <w:rsid w:val="00B902DF"/>
    <w:rsid w:val="00B905B7"/>
    <w:rsid w:val="00B9074D"/>
    <w:rsid w:val="00B9079D"/>
    <w:rsid w:val="00B928CB"/>
    <w:rsid w:val="00B9398A"/>
    <w:rsid w:val="00B96EDE"/>
    <w:rsid w:val="00BA0509"/>
    <w:rsid w:val="00BA0DB4"/>
    <w:rsid w:val="00BA1432"/>
    <w:rsid w:val="00BA4561"/>
    <w:rsid w:val="00BA631D"/>
    <w:rsid w:val="00BA7644"/>
    <w:rsid w:val="00BB0876"/>
    <w:rsid w:val="00BB0E05"/>
    <w:rsid w:val="00BB16A1"/>
    <w:rsid w:val="00BB1BBC"/>
    <w:rsid w:val="00BB296A"/>
    <w:rsid w:val="00BB2C91"/>
    <w:rsid w:val="00BB4F27"/>
    <w:rsid w:val="00BC2172"/>
    <w:rsid w:val="00BC2A74"/>
    <w:rsid w:val="00BC553C"/>
    <w:rsid w:val="00BC578C"/>
    <w:rsid w:val="00BC5FC5"/>
    <w:rsid w:val="00BD0452"/>
    <w:rsid w:val="00BD12A6"/>
    <w:rsid w:val="00BD131D"/>
    <w:rsid w:val="00BD1810"/>
    <w:rsid w:val="00BD3556"/>
    <w:rsid w:val="00BE4916"/>
    <w:rsid w:val="00BE4B03"/>
    <w:rsid w:val="00BF0433"/>
    <w:rsid w:val="00BF04C7"/>
    <w:rsid w:val="00BF1C87"/>
    <w:rsid w:val="00BF4107"/>
    <w:rsid w:val="00BF6CD4"/>
    <w:rsid w:val="00BF7803"/>
    <w:rsid w:val="00C01DFB"/>
    <w:rsid w:val="00C01E88"/>
    <w:rsid w:val="00C033F9"/>
    <w:rsid w:val="00C03751"/>
    <w:rsid w:val="00C11437"/>
    <w:rsid w:val="00C129AC"/>
    <w:rsid w:val="00C138D0"/>
    <w:rsid w:val="00C2215F"/>
    <w:rsid w:val="00C25F44"/>
    <w:rsid w:val="00C25F53"/>
    <w:rsid w:val="00C26968"/>
    <w:rsid w:val="00C31D8B"/>
    <w:rsid w:val="00C32717"/>
    <w:rsid w:val="00C34513"/>
    <w:rsid w:val="00C36CE4"/>
    <w:rsid w:val="00C40C3C"/>
    <w:rsid w:val="00C41740"/>
    <w:rsid w:val="00C43ECA"/>
    <w:rsid w:val="00C45377"/>
    <w:rsid w:val="00C45B0E"/>
    <w:rsid w:val="00C462BF"/>
    <w:rsid w:val="00C46A44"/>
    <w:rsid w:val="00C46A4E"/>
    <w:rsid w:val="00C46EA7"/>
    <w:rsid w:val="00C50F5F"/>
    <w:rsid w:val="00C51DE4"/>
    <w:rsid w:val="00C524D6"/>
    <w:rsid w:val="00C52506"/>
    <w:rsid w:val="00C52CE0"/>
    <w:rsid w:val="00C5331E"/>
    <w:rsid w:val="00C54C44"/>
    <w:rsid w:val="00C5708B"/>
    <w:rsid w:val="00C57F4F"/>
    <w:rsid w:val="00C63B99"/>
    <w:rsid w:val="00C6421A"/>
    <w:rsid w:val="00C65364"/>
    <w:rsid w:val="00C65801"/>
    <w:rsid w:val="00C669E4"/>
    <w:rsid w:val="00C66A61"/>
    <w:rsid w:val="00C6722A"/>
    <w:rsid w:val="00C7250F"/>
    <w:rsid w:val="00C73BAD"/>
    <w:rsid w:val="00C73F8F"/>
    <w:rsid w:val="00C7409C"/>
    <w:rsid w:val="00C74593"/>
    <w:rsid w:val="00C75E53"/>
    <w:rsid w:val="00C77C04"/>
    <w:rsid w:val="00C80B12"/>
    <w:rsid w:val="00C85DE3"/>
    <w:rsid w:val="00C872B9"/>
    <w:rsid w:val="00C90654"/>
    <w:rsid w:val="00C92CF0"/>
    <w:rsid w:val="00C95CC0"/>
    <w:rsid w:val="00C96684"/>
    <w:rsid w:val="00C97CDF"/>
    <w:rsid w:val="00CA0CCA"/>
    <w:rsid w:val="00CA23A6"/>
    <w:rsid w:val="00CA2749"/>
    <w:rsid w:val="00CA7345"/>
    <w:rsid w:val="00CB4FC4"/>
    <w:rsid w:val="00CC18F2"/>
    <w:rsid w:val="00CC5C49"/>
    <w:rsid w:val="00CD0635"/>
    <w:rsid w:val="00CD1112"/>
    <w:rsid w:val="00CD11D3"/>
    <w:rsid w:val="00CE04BE"/>
    <w:rsid w:val="00CE10E6"/>
    <w:rsid w:val="00CE234B"/>
    <w:rsid w:val="00CE36B0"/>
    <w:rsid w:val="00CE4734"/>
    <w:rsid w:val="00CE5AB5"/>
    <w:rsid w:val="00CF0B8A"/>
    <w:rsid w:val="00CF1034"/>
    <w:rsid w:val="00CF1C78"/>
    <w:rsid w:val="00CF4543"/>
    <w:rsid w:val="00CF6470"/>
    <w:rsid w:val="00CF7CEA"/>
    <w:rsid w:val="00D00DE9"/>
    <w:rsid w:val="00D01940"/>
    <w:rsid w:val="00D0546E"/>
    <w:rsid w:val="00D07993"/>
    <w:rsid w:val="00D10361"/>
    <w:rsid w:val="00D107D2"/>
    <w:rsid w:val="00D14533"/>
    <w:rsid w:val="00D16B01"/>
    <w:rsid w:val="00D17B52"/>
    <w:rsid w:val="00D20E6D"/>
    <w:rsid w:val="00D218B1"/>
    <w:rsid w:val="00D21B93"/>
    <w:rsid w:val="00D2227A"/>
    <w:rsid w:val="00D23E28"/>
    <w:rsid w:val="00D258D8"/>
    <w:rsid w:val="00D26517"/>
    <w:rsid w:val="00D26EA6"/>
    <w:rsid w:val="00D274B1"/>
    <w:rsid w:val="00D31467"/>
    <w:rsid w:val="00D33892"/>
    <w:rsid w:val="00D34A8F"/>
    <w:rsid w:val="00D34F06"/>
    <w:rsid w:val="00D37729"/>
    <w:rsid w:val="00D40881"/>
    <w:rsid w:val="00D415D0"/>
    <w:rsid w:val="00D4519F"/>
    <w:rsid w:val="00D45451"/>
    <w:rsid w:val="00D457B6"/>
    <w:rsid w:val="00D46D0A"/>
    <w:rsid w:val="00D51383"/>
    <w:rsid w:val="00D527AF"/>
    <w:rsid w:val="00D54586"/>
    <w:rsid w:val="00D546FE"/>
    <w:rsid w:val="00D548B7"/>
    <w:rsid w:val="00D550EF"/>
    <w:rsid w:val="00D55D8B"/>
    <w:rsid w:val="00D56044"/>
    <w:rsid w:val="00D57BD5"/>
    <w:rsid w:val="00D6447F"/>
    <w:rsid w:val="00D6553A"/>
    <w:rsid w:val="00D65CEF"/>
    <w:rsid w:val="00D65E2A"/>
    <w:rsid w:val="00D70367"/>
    <w:rsid w:val="00D71251"/>
    <w:rsid w:val="00D714E7"/>
    <w:rsid w:val="00D71CC9"/>
    <w:rsid w:val="00D748E2"/>
    <w:rsid w:val="00D7573D"/>
    <w:rsid w:val="00D7577B"/>
    <w:rsid w:val="00D75B93"/>
    <w:rsid w:val="00D813B2"/>
    <w:rsid w:val="00D814D6"/>
    <w:rsid w:val="00D8166F"/>
    <w:rsid w:val="00D8396F"/>
    <w:rsid w:val="00D83E21"/>
    <w:rsid w:val="00D87641"/>
    <w:rsid w:val="00D918A8"/>
    <w:rsid w:val="00D940A5"/>
    <w:rsid w:val="00D943E9"/>
    <w:rsid w:val="00D95209"/>
    <w:rsid w:val="00D95B4C"/>
    <w:rsid w:val="00D96941"/>
    <w:rsid w:val="00D96E83"/>
    <w:rsid w:val="00DA0B26"/>
    <w:rsid w:val="00DA2FDE"/>
    <w:rsid w:val="00DA3F92"/>
    <w:rsid w:val="00DA5D92"/>
    <w:rsid w:val="00DB2115"/>
    <w:rsid w:val="00DB2271"/>
    <w:rsid w:val="00DB37D0"/>
    <w:rsid w:val="00DB667D"/>
    <w:rsid w:val="00DB7C23"/>
    <w:rsid w:val="00DB7C49"/>
    <w:rsid w:val="00DC31E9"/>
    <w:rsid w:val="00DC7E74"/>
    <w:rsid w:val="00DD0AD4"/>
    <w:rsid w:val="00DD1F46"/>
    <w:rsid w:val="00DD2509"/>
    <w:rsid w:val="00DD427F"/>
    <w:rsid w:val="00DD64A0"/>
    <w:rsid w:val="00DD6DCA"/>
    <w:rsid w:val="00DD78CC"/>
    <w:rsid w:val="00DE1405"/>
    <w:rsid w:val="00DE16FE"/>
    <w:rsid w:val="00DE2A9A"/>
    <w:rsid w:val="00DE2DA0"/>
    <w:rsid w:val="00DE3A4D"/>
    <w:rsid w:val="00DE57A4"/>
    <w:rsid w:val="00DE5E42"/>
    <w:rsid w:val="00DE6FDF"/>
    <w:rsid w:val="00DE7110"/>
    <w:rsid w:val="00DF0C65"/>
    <w:rsid w:val="00DF53A0"/>
    <w:rsid w:val="00DF5538"/>
    <w:rsid w:val="00DF6953"/>
    <w:rsid w:val="00DF6C43"/>
    <w:rsid w:val="00DF731D"/>
    <w:rsid w:val="00DF75EA"/>
    <w:rsid w:val="00E00A65"/>
    <w:rsid w:val="00E00BAB"/>
    <w:rsid w:val="00E00CF7"/>
    <w:rsid w:val="00E02371"/>
    <w:rsid w:val="00E028B1"/>
    <w:rsid w:val="00E058AE"/>
    <w:rsid w:val="00E05AFC"/>
    <w:rsid w:val="00E1218E"/>
    <w:rsid w:val="00E14292"/>
    <w:rsid w:val="00E147A6"/>
    <w:rsid w:val="00E147C3"/>
    <w:rsid w:val="00E17581"/>
    <w:rsid w:val="00E17A8B"/>
    <w:rsid w:val="00E20060"/>
    <w:rsid w:val="00E22677"/>
    <w:rsid w:val="00E236A8"/>
    <w:rsid w:val="00E23F4F"/>
    <w:rsid w:val="00E25C89"/>
    <w:rsid w:val="00E2773B"/>
    <w:rsid w:val="00E316ED"/>
    <w:rsid w:val="00E31706"/>
    <w:rsid w:val="00E3209D"/>
    <w:rsid w:val="00E3389A"/>
    <w:rsid w:val="00E3577F"/>
    <w:rsid w:val="00E35880"/>
    <w:rsid w:val="00E36B8D"/>
    <w:rsid w:val="00E376CD"/>
    <w:rsid w:val="00E37B83"/>
    <w:rsid w:val="00E4047D"/>
    <w:rsid w:val="00E40897"/>
    <w:rsid w:val="00E426B1"/>
    <w:rsid w:val="00E42C49"/>
    <w:rsid w:val="00E4306B"/>
    <w:rsid w:val="00E4344A"/>
    <w:rsid w:val="00E4487F"/>
    <w:rsid w:val="00E44B14"/>
    <w:rsid w:val="00E51436"/>
    <w:rsid w:val="00E5251F"/>
    <w:rsid w:val="00E538D2"/>
    <w:rsid w:val="00E543A2"/>
    <w:rsid w:val="00E5480B"/>
    <w:rsid w:val="00E54AAE"/>
    <w:rsid w:val="00E54D29"/>
    <w:rsid w:val="00E57202"/>
    <w:rsid w:val="00E604F2"/>
    <w:rsid w:val="00E62040"/>
    <w:rsid w:val="00E64E5A"/>
    <w:rsid w:val="00E65069"/>
    <w:rsid w:val="00E65ACF"/>
    <w:rsid w:val="00E67964"/>
    <w:rsid w:val="00E705E0"/>
    <w:rsid w:val="00E72A6F"/>
    <w:rsid w:val="00E74360"/>
    <w:rsid w:val="00E757D1"/>
    <w:rsid w:val="00E77644"/>
    <w:rsid w:val="00E80333"/>
    <w:rsid w:val="00E805D0"/>
    <w:rsid w:val="00E82AE1"/>
    <w:rsid w:val="00E82C27"/>
    <w:rsid w:val="00E83F23"/>
    <w:rsid w:val="00E845FA"/>
    <w:rsid w:val="00E856A5"/>
    <w:rsid w:val="00E86B4A"/>
    <w:rsid w:val="00E91C90"/>
    <w:rsid w:val="00E9334B"/>
    <w:rsid w:val="00E93567"/>
    <w:rsid w:val="00E94743"/>
    <w:rsid w:val="00E94A85"/>
    <w:rsid w:val="00E9509E"/>
    <w:rsid w:val="00E97521"/>
    <w:rsid w:val="00EA3457"/>
    <w:rsid w:val="00EA3DB4"/>
    <w:rsid w:val="00EA5343"/>
    <w:rsid w:val="00EA63D9"/>
    <w:rsid w:val="00EA6E7F"/>
    <w:rsid w:val="00EA6E9F"/>
    <w:rsid w:val="00EB4F7A"/>
    <w:rsid w:val="00EB5198"/>
    <w:rsid w:val="00EB6561"/>
    <w:rsid w:val="00EB7B31"/>
    <w:rsid w:val="00EB7FD5"/>
    <w:rsid w:val="00EC1582"/>
    <w:rsid w:val="00EC283E"/>
    <w:rsid w:val="00EC29A4"/>
    <w:rsid w:val="00EC2BCE"/>
    <w:rsid w:val="00EC4556"/>
    <w:rsid w:val="00EC5E25"/>
    <w:rsid w:val="00EC6857"/>
    <w:rsid w:val="00ED03E5"/>
    <w:rsid w:val="00ED0C42"/>
    <w:rsid w:val="00ED2384"/>
    <w:rsid w:val="00ED6180"/>
    <w:rsid w:val="00EE09BF"/>
    <w:rsid w:val="00EE0B75"/>
    <w:rsid w:val="00EE154A"/>
    <w:rsid w:val="00EE2C96"/>
    <w:rsid w:val="00EE2DA5"/>
    <w:rsid w:val="00EE587F"/>
    <w:rsid w:val="00EE5ABE"/>
    <w:rsid w:val="00EE6CA6"/>
    <w:rsid w:val="00EE7481"/>
    <w:rsid w:val="00EF412D"/>
    <w:rsid w:val="00EF56B1"/>
    <w:rsid w:val="00F00CD9"/>
    <w:rsid w:val="00F02093"/>
    <w:rsid w:val="00F02A3E"/>
    <w:rsid w:val="00F101FA"/>
    <w:rsid w:val="00F14095"/>
    <w:rsid w:val="00F15C51"/>
    <w:rsid w:val="00F15D48"/>
    <w:rsid w:val="00F17DA7"/>
    <w:rsid w:val="00F20A28"/>
    <w:rsid w:val="00F22145"/>
    <w:rsid w:val="00F22183"/>
    <w:rsid w:val="00F23DAC"/>
    <w:rsid w:val="00F2526F"/>
    <w:rsid w:val="00F26BFC"/>
    <w:rsid w:val="00F3063E"/>
    <w:rsid w:val="00F31212"/>
    <w:rsid w:val="00F31978"/>
    <w:rsid w:val="00F3533F"/>
    <w:rsid w:val="00F35823"/>
    <w:rsid w:val="00F360D8"/>
    <w:rsid w:val="00F365A5"/>
    <w:rsid w:val="00F36DC4"/>
    <w:rsid w:val="00F403FE"/>
    <w:rsid w:val="00F441D0"/>
    <w:rsid w:val="00F44B6F"/>
    <w:rsid w:val="00F45DB8"/>
    <w:rsid w:val="00F475DA"/>
    <w:rsid w:val="00F47C89"/>
    <w:rsid w:val="00F47FEE"/>
    <w:rsid w:val="00F53FB1"/>
    <w:rsid w:val="00F54D78"/>
    <w:rsid w:val="00F55910"/>
    <w:rsid w:val="00F60AAE"/>
    <w:rsid w:val="00F660EE"/>
    <w:rsid w:val="00F67089"/>
    <w:rsid w:val="00F676FE"/>
    <w:rsid w:val="00F704F3"/>
    <w:rsid w:val="00F70A3B"/>
    <w:rsid w:val="00F73432"/>
    <w:rsid w:val="00F77776"/>
    <w:rsid w:val="00F8174B"/>
    <w:rsid w:val="00F82A5B"/>
    <w:rsid w:val="00F8409C"/>
    <w:rsid w:val="00F8431F"/>
    <w:rsid w:val="00F9240F"/>
    <w:rsid w:val="00F93E9D"/>
    <w:rsid w:val="00F96F2B"/>
    <w:rsid w:val="00FA0267"/>
    <w:rsid w:val="00FA0B86"/>
    <w:rsid w:val="00FA0BD7"/>
    <w:rsid w:val="00FA38AE"/>
    <w:rsid w:val="00FA4ACA"/>
    <w:rsid w:val="00FA788B"/>
    <w:rsid w:val="00FA7B2C"/>
    <w:rsid w:val="00FB01B3"/>
    <w:rsid w:val="00FB0320"/>
    <w:rsid w:val="00FB229E"/>
    <w:rsid w:val="00FB28B7"/>
    <w:rsid w:val="00FB54DC"/>
    <w:rsid w:val="00FB64E4"/>
    <w:rsid w:val="00FB67F3"/>
    <w:rsid w:val="00FB6A25"/>
    <w:rsid w:val="00FB6C5C"/>
    <w:rsid w:val="00FC2857"/>
    <w:rsid w:val="00FC6CAB"/>
    <w:rsid w:val="00FC7A6D"/>
    <w:rsid w:val="00FC7B8B"/>
    <w:rsid w:val="00FD755C"/>
    <w:rsid w:val="00FE0C89"/>
    <w:rsid w:val="00FE1F08"/>
    <w:rsid w:val="00FF0112"/>
    <w:rsid w:val="00FF1208"/>
    <w:rsid w:val="00FF390D"/>
    <w:rsid w:val="00FF5A3C"/>
    <w:rsid w:val="00FF62AC"/>
    <w:rsid w:val="00FF638C"/>
    <w:rsid w:val="00FF6B72"/>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3D20808-7546-47DD-B1ED-359ACDE0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D0D"/>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uiPriority w:val="99"/>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uiPriority w:val="99"/>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iPriority w:val="99"/>
    <w:unhideWhenUsed/>
    <w:rsid w:val="001B1E70"/>
    <w:rPr>
      <w:sz w:val="20"/>
      <w:szCs w:val="20"/>
    </w:rPr>
  </w:style>
  <w:style w:type="character" w:customStyle="1" w:styleId="af3">
    <w:name w:val="Текст сноски Знак"/>
    <w:link w:val="af2"/>
    <w:uiPriority w:val="99"/>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iPriority w:val="99"/>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rsid w:val="001B1E70"/>
    <w:pPr>
      <w:spacing w:before="120" w:after="120"/>
    </w:pPr>
  </w:style>
  <w:style w:type="table" w:styleId="aff1">
    <w:name w:val="Table Grid"/>
    <w:basedOn w:val="a1"/>
    <w:uiPriority w:val="59"/>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746398"/>
    <w:rPr>
      <w:vertAlign w:val="superscript"/>
    </w:rPr>
  </w:style>
  <w:style w:type="character" w:styleId="aff3">
    <w:name w:val="footnote reference"/>
    <w:uiPriority w:val="99"/>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rsid w:val="00047171"/>
    <w:pPr>
      <w:widowControl w:val="0"/>
      <w:autoSpaceDE w:val="0"/>
      <w:autoSpaceDN w:val="0"/>
      <w:adjustRightInd w:val="0"/>
    </w:pPr>
    <w:rPr>
      <w:rFonts w:ascii="Arial" w:hAnsi="Arial" w:cs="Arial"/>
    </w:rPr>
  </w:style>
  <w:style w:type="paragraph" w:customStyle="1" w:styleId="Default">
    <w:name w:val="Default"/>
    <w:uiPriority w:val="99"/>
    <w:rsid w:val="00DD25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B7FF710DEA0ABC9D22CB02AC8612E2F08981613343F422BFA85EB82040196E3F581DFB5EBE50B212C48DA837FB029BA43DC569BEXEM" TargetMode="External"/><Relationship Id="rId18" Type="http://schemas.openxmlformats.org/officeDocument/2006/relationships/hyperlink" Target="garantF1://12084522.2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35D0F682167358E151F25A642B5824746B817D37820F6B49C753C07787687E0B725F7C78229D9EC8F3BEC667AA1DAF8B5156046vFbEH"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08981613343F422BFA85EB82040196E3F581DFE5EBE50B212C48DA837FB029BA43DC569BEXEM" TargetMode="External"/><Relationship Id="rId17" Type="http://schemas.openxmlformats.org/officeDocument/2006/relationships/hyperlink" Target="consultantplus://offline/ref=961D6AFB518DF161BCAC7245E3C3C104DAF235FDB9D40A22C417E109C3C4A18A08FB98872823FC6BA211DA0524A2EB9AF644BCF4619B55i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B1F7D19ABBA490D4CB9B34F329110A6AF8352C94A71818546BBE670F0F71E932795D38D1ABE13B8FECDA9668F5AD5C625E2C9BFBCA312h0F" TargetMode="External"/><Relationship Id="rId20" Type="http://schemas.openxmlformats.org/officeDocument/2006/relationships/hyperlink" Target="consultantplus://offline/ref=6E43E163CE247226FB02B16F40E56B9B13D6AA54A0EA9FDD5C45F03C2C841CC565344466CE485589024C82C6FD81746A81B31C8D7906G"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BE609386A67F8BEACCA462D0178AC48A06DB53FE2A31B52E606B222473BABD83B3E2443F16E0A480B733AF9DAF5F0BAC4A504A9477BA50h4JA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A321685432540DC9B4A5DABCF4A0CE450BB854A82590004D93C451728CCC0D8E644F2DF5B90A331zBt9H" TargetMode="External"/><Relationship Id="rId23" Type="http://schemas.openxmlformats.org/officeDocument/2006/relationships/hyperlink" Target="http://home.garant.ru/" TargetMode="External"/><Relationship Id="rId28" Type="http://schemas.openxmlformats.org/officeDocument/2006/relationships/header" Target="header3.xml"/><Relationship Id="rId10" Type="http://schemas.openxmlformats.org/officeDocument/2006/relationships/hyperlink" Target="consultantplus://offline/ref=70C8B98A30E4BA5F1C22973C5F80D301F0802B55186BBDFD7AA9A98CA2F2258B00FCEEC11EA77C18CD2840BBD60FD14896E236D8B9B5C7B8u5LEN" TargetMode="External"/><Relationship Id="rId19" Type="http://schemas.openxmlformats.org/officeDocument/2006/relationships/hyperlink" Target="consultantplus://offline/ref=6E43E163CE247226FB02B16F40E56B9B13D6AA54A0EA9FDD5C45F03C2C841CC565344466CE485589024C82C6FD81746A81B31C8D7906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7;&#1080;&#1090;&#1077;&#1088;&#1082;&#1072;.&#1088;&#1092;" TargetMode="External"/><Relationship Id="rId14" Type="http://schemas.openxmlformats.org/officeDocument/2006/relationships/hyperlink" Target="consultantplus://offline/ref=B7B7FF710DEA0ABC9D22CB02AC8612E2F08981613343F422BFA85EB82040196E3F581DFB5EBE50B212C48DA837FB029BA43DC569BEXEM" TargetMode="External"/><Relationship Id="rId22" Type="http://schemas.openxmlformats.org/officeDocument/2006/relationships/hyperlink" Target="consultantplus://offline/ref=F52B3DDF80A635593C44411B99209B0958521D4D352C903748D08138E3CC41F0BB60FF8A6B6B221FE03AF48A67DB4B5A44A9AF408A6691D6o9vCH"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777C-94DA-473A-80B0-5D043572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68</Pages>
  <Words>23508</Words>
  <Characters>134001</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Microsoft</Company>
  <LinksUpToDate>false</LinksUpToDate>
  <CharactersWithSpaces>157195</CharactersWithSpaces>
  <SharedDoc>false</SharedDoc>
  <HLinks>
    <vt:vector size="102" baseType="variant">
      <vt:variant>
        <vt:i4>7209004</vt:i4>
      </vt:variant>
      <vt:variant>
        <vt:i4>48</vt:i4>
      </vt:variant>
      <vt:variant>
        <vt:i4>0</vt:i4>
      </vt:variant>
      <vt:variant>
        <vt:i4>5</vt:i4>
      </vt:variant>
      <vt:variant>
        <vt:lpwstr>http://home.garant.ru/</vt:lpwstr>
      </vt:variant>
      <vt:variant>
        <vt:lpwstr>/document/12177515/entry/1102</vt:lpwstr>
      </vt:variant>
      <vt:variant>
        <vt:i4>6881377</vt:i4>
      </vt:variant>
      <vt:variant>
        <vt:i4>45</vt:i4>
      </vt:variant>
      <vt:variant>
        <vt:i4>0</vt:i4>
      </vt:variant>
      <vt:variant>
        <vt:i4>5</vt:i4>
      </vt:variant>
      <vt:variant>
        <vt:lpwstr>consultantplus://offline/ref=F52B3DDF80A635593C44411B99209B0958521D4D352C903748D08138E3CC41F0BB60FF8A6B6B221FE03AF48A67DB4B5A44A9AF408A6691D6o9vCH</vt:lpwstr>
      </vt:variant>
      <vt:variant>
        <vt:lpwstr/>
      </vt:variant>
      <vt:variant>
        <vt:i4>6881377</vt:i4>
      </vt:variant>
      <vt:variant>
        <vt:i4>42</vt:i4>
      </vt:variant>
      <vt:variant>
        <vt:i4>0</vt:i4>
      </vt:variant>
      <vt:variant>
        <vt:i4>5</vt:i4>
      </vt:variant>
      <vt:variant>
        <vt:lpwstr>consultantplus://offline/ref=F52B3DDF80A635593C44411B99209B0958521D4D352C903748D08138E3CC41F0BB60FF8A6B6B221FE03AF48A67DB4B5A44A9AF408A6691D6o9vCH</vt:lpwstr>
      </vt:variant>
      <vt:variant>
        <vt:lpwstr/>
      </vt:variant>
      <vt:variant>
        <vt:i4>6946921</vt:i4>
      </vt:variant>
      <vt:variant>
        <vt:i4>39</vt:i4>
      </vt:variant>
      <vt:variant>
        <vt:i4>0</vt:i4>
      </vt:variant>
      <vt:variant>
        <vt:i4>5</vt:i4>
      </vt:variant>
      <vt:variant>
        <vt:lpwstr>consultantplus://offline/ref=635D0F682167358E151F25A642B5824746B817D37820F6B49C753C07787687E0B725F7C78229D9EC8F3BEC667AA1DAF8B5156046vFbEH</vt:lpwstr>
      </vt:variant>
      <vt:variant>
        <vt:lpwstr/>
      </vt:variant>
      <vt:variant>
        <vt:i4>2556008</vt:i4>
      </vt:variant>
      <vt:variant>
        <vt:i4>36</vt:i4>
      </vt:variant>
      <vt:variant>
        <vt:i4>0</vt:i4>
      </vt:variant>
      <vt:variant>
        <vt:i4>5</vt:i4>
      </vt:variant>
      <vt:variant>
        <vt:lpwstr>consultantplus://offline/ref=6E43E163CE247226FB02B16F40E56B9B13D6AA54A0EA9FDD5C45F03C2C841CC565344466CE485589024C82C6FD81746A81B31C8D7906G</vt:lpwstr>
      </vt:variant>
      <vt:variant>
        <vt:lpwstr/>
      </vt:variant>
      <vt:variant>
        <vt:i4>2556008</vt:i4>
      </vt:variant>
      <vt:variant>
        <vt:i4>33</vt:i4>
      </vt:variant>
      <vt:variant>
        <vt:i4>0</vt:i4>
      </vt:variant>
      <vt:variant>
        <vt:i4>5</vt:i4>
      </vt:variant>
      <vt:variant>
        <vt:lpwstr>consultantplus://offline/ref=6E43E163CE247226FB02B16F40E56B9B13D6AA54A0EA9FDD5C45F03C2C841CC565344466CE485589024C82C6FD81746A81B31C8D7906G</vt:lpwstr>
      </vt:variant>
      <vt:variant>
        <vt:lpwstr/>
      </vt:variant>
      <vt:variant>
        <vt:i4>7471159</vt:i4>
      </vt:variant>
      <vt:variant>
        <vt:i4>30</vt:i4>
      </vt:variant>
      <vt:variant>
        <vt:i4>0</vt:i4>
      </vt:variant>
      <vt:variant>
        <vt:i4>5</vt:i4>
      </vt:variant>
      <vt:variant>
        <vt:lpwstr>garantf1://12084522.21/</vt:lpwstr>
      </vt:variant>
      <vt:variant>
        <vt:lpwstr/>
      </vt:variant>
      <vt:variant>
        <vt:i4>524303</vt:i4>
      </vt:variant>
      <vt:variant>
        <vt:i4>27</vt:i4>
      </vt:variant>
      <vt:variant>
        <vt:i4>0</vt:i4>
      </vt:variant>
      <vt:variant>
        <vt:i4>5</vt:i4>
      </vt:variant>
      <vt:variant>
        <vt:lpwstr>consultantplus://offline/ref=CDC6539A5F1E824BC36B823ACAAD7DB30736B6A5A07071040BF045D98D7E084922CD63AEB4DBD67A37E0ECA974FD726A475D580023FBzAF</vt:lpwstr>
      </vt:variant>
      <vt:variant>
        <vt:lpwstr/>
      </vt:variant>
      <vt:variant>
        <vt:i4>7733354</vt:i4>
      </vt:variant>
      <vt:variant>
        <vt:i4>24</vt:i4>
      </vt:variant>
      <vt:variant>
        <vt:i4>0</vt:i4>
      </vt:variant>
      <vt:variant>
        <vt:i4>5</vt:i4>
      </vt:variant>
      <vt:variant>
        <vt:lpwstr>consultantplus://offline/ref=961D6AFB518DF161BCAC7245E3C3C104DAF235FDB9D40A22C417E109C3C4A18A08FB98872823FC6BA211DA0524A2EB9AF644BCF4619B55i3F</vt:lpwstr>
      </vt:variant>
      <vt:variant>
        <vt:lpwstr/>
      </vt:variant>
      <vt:variant>
        <vt:i4>3080255</vt:i4>
      </vt:variant>
      <vt:variant>
        <vt:i4>21</vt:i4>
      </vt:variant>
      <vt:variant>
        <vt:i4>0</vt:i4>
      </vt:variant>
      <vt:variant>
        <vt:i4>5</vt:i4>
      </vt:variant>
      <vt:variant>
        <vt:lpwstr>consultantplus://offline/ref=DB1F7D19ABBA490D4CB9B34F329110A6AF8352C94A71818546BBE670F0F71E932795D38D1ABE13B8FECDA9668F5AD5C625E2C9BFBCA312h0F</vt:lpwstr>
      </vt:variant>
      <vt:variant>
        <vt:lpwstr/>
      </vt:variant>
      <vt:variant>
        <vt:i4>7864430</vt:i4>
      </vt:variant>
      <vt:variant>
        <vt:i4>18</vt:i4>
      </vt:variant>
      <vt:variant>
        <vt:i4>0</vt:i4>
      </vt:variant>
      <vt:variant>
        <vt:i4>5</vt:i4>
      </vt:variant>
      <vt:variant>
        <vt:lpwstr>consultantplus://offline/ref=2A321685432540DC9B4A5DABCF4A0CE450BB854A82590004D93C451728CCC0D8E644F2DF5B90A331zBt9H</vt:lpwstr>
      </vt:variant>
      <vt:variant>
        <vt:lpwstr/>
      </vt:variant>
      <vt:variant>
        <vt:i4>6750315</vt:i4>
      </vt:variant>
      <vt:variant>
        <vt:i4>15</vt:i4>
      </vt:variant>
      <vt:variant>
        <vt:i4>0</vt:i4>
      </vt:variant>
      <vt:variant>
        <vt:i4>5</vt:i4>
      </vt:variant>
      <vt:variant>
        <vt:lpwstr>consultantplus://offline/ref=B7B7FF710DEA0ABC9D22CB02AC8612E2F08981613343F422BFA85EB82040196E3F581DFB5EBE50B212C48DA837FB029BA43DC569BEXEM</vt:lpwstr>
      </vt:variant>
      <vt:variant>
        <vt:lpwstr/>
      </vt:variant>
      <vt:variant>
        <vt:i4>6750315</vt:i4>
      </vt:variant>
      <vt:variant>
        <vt:i4>12</vt:i4>
      </vt:variant>
      <vt:variant>
        <vt:i4>0</vt:i4>
      </vt:variant>
      <vt:variant>
        <vt:i4>5</vt:i4>
      </vt:variant>
      <vt:variant>
        <vt:lpwstr>consultantplus://offline/ref=B7B7FF710DEA0ABC9D22CB02AC8612E2F08981613343F422BFA85EB82040196E3F581DFB5EBE50B212C48DA837FB029BA43DC569BEXEM</vt:lpwstr>
      </vt:variant>
      <vt:variant>
        <vt:lpwstr/>
      </vt:variant>
      <vt:variant>
        <vt:i4>6750316</vt:i4>
      </vt:variant>
      <vt:variant>
        <vt:i4>9</vt:i4>
      </vt:variant>
      <vt:variant>
        <vt:i4>0</vt:i4>
      </vt:variant>
      <vt:variant>
        <vt:i4>5</vt:i4>
      </vt:variant>
      <vt:variant>
        <vt:lpwstr>consultantplus://offline/ref=B7B7FF710DEA0ABC9D22CB02AC8612E2F08981613343F422BFA85EB82040196E3F581DFE5EBE50B212C48DA837FB029BA43DC569BEXEM</vt:lpwstr>
      </vt:variant>
      <vt:variant>
        <vt:lpwstr/>
      </vt:variant>
      <vt:variant>
        <vt:i4>7929906</vt:i4>
      </vt:variant>
      <vt:variant>
        <vt:i4>6</vt:i4>
      </vt:variant>
      <vt:variant>
        <vt:i4>0</vt:i4>
      </vt:variant>
      <vt:variant>
        <vt:i4>5</vt:i4>
      </vt:variant>
      <vt:variant>
        <vt:lpwstr>consultantplus://offline/ref=84BE609386A67F8BEACCA462D0178AC48A06DB53FE2A31B52E606B222473BABD83B3E2443F16E0A480B733AF9DAF5F0BAC4A504A9477BA50h4JAO</vt:lpwstr>
      </vt:variant>
      <vt:variant>
        <vt:lpwstr/>
      </vt:variant>
      <vt:variant>
        <vt:i4>3866683</vt:i4>
      </vt:variant>
      <vt:variant>
        <vt:i4>3</vt:i4>
      </vt:variant>
      <vt:variant>
        <vt:i4>0</vt:i4>
      </vt:variant>
      <vt:variant>
        <vt:i4>5</vt:i4>
      </vt:variant>
      <vt:variant>
        <vt:lpwstr>consultantplus://offline/ref=70C8B98A30E4BA5F1C22973C5F80D301F0802B55186BBDFD7AA9A98CA2F2258B00FCEEC11EA77C18CD2840BBD60FD14896E236D8B9B5C7B8u5LEN</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Семиногина АС</cp:lastModifiedBy>
  <cp:revision>38</cp:revision>
  <cp:lastPrinted>2021-12-03T06:39:00Z</cp:lastPrinted>
  <dcterms:created xsi:type="dcterms:W3CDTF">2022-10-11T05:20:00Z</dcterms:created>
  <dcterms:modified xsi:type="dcterms:W3CDTF">2022-11-24T07:34:00Z</dcterms:modified>
</cp:coreProperties>
</file>